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Default="00B54DB0">
      <w:pPr>
        <w:rPr>
          <w:sz w:val="28"/>
          <w:szCs w:val="28"/>
        </w:rPr>
      </w:pPr>
      <w:r>
        <w:rPr>
          <w:sz w:val="28"/>
          <w:szCs w:val="28"/>
        </w:rPr>
        <w:t xml:space="preserve">        </w:t>
      </w:r>
    </w:p>
    <w:p w:rsidR="00173131" w:rsidRDefault="00292CF1">
      <w:pPr>
        <w:jc w:val="center"/>
        <w:rPr>
          <w:sz w:val="28"/>
          <w:szCs w:val="28"/>
        </w:rPr>
      </w:pPr>
      <w:r>
        <w:rPr>
          <w:sz w:val="28"/>
          <w:szCs w:val="28"/>
        </w:rPr>
        <w:t xml:space="preserve">Управление </w:t>
      </w:r>
      <w:r w:rsidR="00173131">
        <w:rPr>
          <w:sz w:val="28"/>
          <w:szCs w:val="28"/>
        </w:rPr>
        <w:t xml:space="preserve"> образования администрации </w:t>
      </w:r>
      <w:r w:rsidR="00E328B3">
        <w:rPr>
          <w:sz w:val="28"/>
          <w:szCs w:val="28"/>
        </w:rPr>
        <w:t>города</w:t>
      </w:r>
      <w:r w:rsidR="00173131">
        <w:rPr>
          <w:sz w:val="28"/>
          <w:szCs w:val="28"/>
        </w:rPr>
        <w:t xml:space="preserve"> </w:t>
      </w:r>
      <w:proofErr w:type="spellStart"/>
      <w:r w:rsidR="00173131">
        <w:rPr>
          <w:sz w:val="28"/>
          <w:szCs w:val="28"/>
        </w:rPr>
        <w:t>Лесосибирска</w:t>
      </w:r>
      <w:proofErr w:type="spellEnd"/>
    </w:p>
    <w:p w:rsidR="00173131" w:rsidRDefault="00173131">
      <w:pPr>
        <w:jc w:val="center"/>
        <w:rPr>
          <w:sz w:val="28"/>
          <w:szCs w:val="28"/>
        </w:rPr>
      </w:pPr>
    </w:p>
    <w:p w:rsidR="00173131" w:rsidRDefault="00173131">
      <w:pPr>
        <w:jc w:val="center"/>
        <w:rPr>
          <w:sz w:val="28"/>
          <w:szCs w:val="28"/>
        </w:rPr>
      </w:pPr>
    </w:p>
    <w:p w:rsidR="00173131" w:rsidRDefault="00173131">
      <w:pPr>
        <w:jc w:val="center"/>
        <w:rPr>
          <w:sz w:val="28"/>
          <w:szCs w:val="28"/>
        </w:rPr>
      </w:pPr>
    </w:p>
    <w:p w:rsidR="00173131" w:rsidRDefault="00173131">
      <w:pPr>
        <w:jc w:val="center"/>
        <w:rPr>
          <w:sz w:val="28"/>
          <w:szCs w:val="28"/>
        </w:rPr>
      </w:pPr>
      <w:r>
        <w:rPr>
          <w:sz w:val="28"/>
          <w:szCs w:val="28"/>
        </w:rPr>
        <w:t>ПРИКАЗ</w:t>
      </w:r>
    </w:p>
    <w:p w:rsidR="00173131" w:rsidRDefault="001D1BB7">
      <w:pPr>
        <w:jc w:val="center"/>
        <w:rPr>
          <w:sz w:val="28"/>
          <w:szCs w:val="28"/>
        </w:rPr>
      </w:pPr>
      <w:r>
        <w:rPr>
          <w:sz w:val="28"/>
          <w:szCs w:val="28"/>
        </w:rPr>
        <w:t xml:space="preserve">г. </w:t>
      </w:r>
      <w:proofErr w:type="spellStart"/>
      <w:r>
        <w:rPr>
          <w:sz w:val="28"/>
          <w:szCs w:val="28"/>
        </w:rPr>
        <w:t>Лесосибирск</w:t>
      </w:r>
      <w:proofErr w:type="spellEnd"/>
    </w:p>
    <w:p w:rsidR="001D1BB7" w:rsidRDefault="001D1BB7">
      <w:pPr>
        <w:rPr>
          <w:sz w:val="28"/>
          <w:szCs w:val="28"/>
        </w:rPr>
      </w:pPr>
    </w:p>
    <w:p w:rsidR="00173131" w:rsidRDefault="001D1BB7">
      <w:pPr>
        <w:rPr>
          <w:color w:val="000000"/>
          <w:sz w:val="28"/>
          <w:szCs w:val="28"/>
        </w:rPr>
      </w:pPr>
      <w:r>
        <w:rPr>
          <w:sz w:val="28"/>
          <w:szCs w:val="28"/>
        </w:rPr>
        <w:t>2</w:t>
      </w:r>
      <w:r w:rsidR="004139F9">
        <w:rPr>
          <w:sz w:val="28"/>
          <w:szCs w:val="28"/>
        </w:rPr>
        <w:t>4</w:t>
      </w:r>
      <w:r>
        <w:rPr>
          <w:sz w:val="28"/>
          <w:szCs w:val="28"/>
        </w:rPr>
        <w:t>.12</w:t>
      </w:r>
      <w:r w:rsidR="00292CF1">
        <w:rPr>
          <w:sz w:val="28"/>
          <w:szCs w:val="28"/>
        </w:rPr>
        <w:t>.201</w:t>
      </w:r>
      <w:r>
        <w:rPr>
          <w:sz w:val="28"/>
          <w:szCs w:val="28"/>
        </w:rPr>
        <w:t>3</w:t>
      </w:r>
      <w:r w:rsidR="00173131">
        <w:rPr>
          <w:sz w:val="28"/>
          <w:szCs w:val="28"/>
        </w:rPr>
        <w:t xml:space="preserve"> г</w:t>
      </w:r>
      <w:r w:rsidR="00292CF1">
        <w:rPr>
          <w:sz w:val="28"/>
          <w:szCs w:val="28"/>
        </w:rPr>
        <w:t xml:space="preserve">.                              </w:t>
      </w:r>
      <w:r>
        <w:rPr>
          <w:sz w:val="28"/>
          <w:szCs w:val="28"/>
        </w:rPr>
        <w:t xml:space="preserve">                                                                        </w:t>
      </w:r>
      <w:r w:rsidR="00173131">
        <w:rPr>
          <w:color w:val="000000"/>
          <w:sz w:val="28"/>
          <w:szCs w:val="28"/>
        </w:rPr>
        <w:t xml:space="preserve">№ </w:t>
      </w:r>
      <w:r w:rsidR="00C97F1D">
        <w:rPr>
          <w:color w:val="000000"/>
          <w:sz w:val="28"/>
          <w:szCs w:val="28"/>
        </w:rPr>
        <w:t>212</w:t>
      </w:r>
    </w:p>
    <w:p w:rsidR="00173131" w:rsidRDefault="00173131">
      <w:pPr>
        <w:jc w:val="center"/>
        <w:rPr>
          <w:sz w:val="28"/>
          <w:szCs w:val="28"/>
        </w:rPr>
      </w:pPr>
    </w:p>
    <w:p w:rsidR="00173131" w:rsidRDefault="00173131">
      <w:pPr>
        <w:jc w:val="center"/>
        <w:rPr>
          <w:sz w:val="28"/>
          <w:szCs w:val="28"/>
        </w:rPr>
      </w:pPr>
    </w:p>
    <w:p w:rsidR="00173131" w:rsidRDefault="00173131">
      <w:pPr>
        <w:jc w:val="center"/>
        <w:rPr>
          <w:sz w:val="28"/>
          <w:szCs w:val="28"/>
        </w:rPr>
      </w:pPr>
    </w:p>
    <w:p w:rsidR="00173131" w:rsidRPr="00E243B9" w:rsidRDefault="00173131" w:rsidP="00E243B9">
      <w:pPr>
        <w:ind w:firstLine="709"/>
        <w:rPr>
          <w:rFonts w:cs="Times New Roman"/>
          <w:sz w:val="28"/>
          <w:szCs w:val="28"/>
        </w:rPr>
      </w:pPr>
      <w:r w:rsidRPr="00E243B9">
        <w:rPr>
          <w:rFonts w:cs="Times New Roman"/>
          <w:sz w:val="28"/>
          <w:szCs w:val="28"/>
        </w:rPr>
        <w:t xml:space="preserve">О проведении </w:t>
      </w:r>
      <w:r w:rsidR="00292CF1" w:rsidRPr="00E243B9">
        <w:rPr>
          <w:rFonts w:cs="Times New Roman"/>
          <w:sz w:val="28"/>
          <w:szCs w:val="28"/>
        </w:rPr>
        <w:t>муниципальн</w:t>
      </w:r>
      <w:r w:rsidR="001D1BB7" w:rsidRPr="00E243B9">
        <w:rPr>
          <w:rFonts w:cs="Times New Roman"/>
          <w:sz w:val="28"/>
          <w:szCs w:val="28"/>
        </w:rPr>
        <w:t>ых</w:t>
      </w:r>
      <w:r w:rsidR="00292CF1" w:rsidRPr="00E243B9">
        <w:rPr>
          <w:rFonts w:cs="Times New Roman"/>
          <w:sz w:val="28"/>
          <w:szCs w:val="28"/>
        </w:rPr>
        <w:t xml:space="preserve"> </w:t>
      </w:r>
      <w:r w:rsidRPr="00E243B9">
        <w:rPr>
          <w:rFonts w:cs="Times New Roman"/>
          <w:sz w:val="28"/>
          <w:szCs w:val="28"/>
        </w:rPr>
        <w:t>этап</w:t>
      </w:r>
      <w:r w:rsidR="001D1BB7" w:rsidRPr="00E243B9">
        <w:rPr>
          <w:rFonts w:cs="Times New Roman"/>
          <w:sz w:val="28"/>
          <w:szCs w:val="28"/>
        </w:rPr>
        <w:t>ов</w:t>
      </w:r>
      <w:r w:rsidRPr="00E243B9">
        <w:rPr>
          <w:rFonts w:cs="Times New Roman"/>
          <w:sz w:val="28"/>
          <w:szCs w:val="28"/>
        </w:rPr>
        <w:t xml:space="preserve"> </w:t>
      </w:r>
    </w:p>
    <w:p w:rsidR="00173131" w:rsidRPr="00E243B9" w:rsidRDefault="001D1BB7" w:rsidP="00E243B9">
      <w:pPr>
        <w:ind w:firstLine="709"/>
        <w:rPr>
          <w:rFonts w:cs="Times New Roman"/>
          <w:sz w:val="28"/>
          <w:szCs w:val="28"/>
        </w:rPr>
      </w:pPr>
      <w:r w:rsidRPr="00E243B9">
        <w:rPr>
          <w:rFonts w:cs="Times New Roman"/>
          <w:sz w:val="28"/>
          <w:szCs w:val="28"/>
        </w:rPr>
        <w:t>профессиональных конкурсов</w:t>
      </w:r>
    </w:p>
    <w:p w:rsidR="00173131" w:rsidRPr="00E243B9" w:rsidRDefault="00173131" w:rsidP="00E243B9">
      <w:pPr>
        <w:ind w:firstLine="709"/>
        <w:rPr>
          <w:rFonts w:cs="Times New Roman"/>
          <w:sz w:val="28"/>
          <w:szCs w:val="28"/>
        </w:rPr>
      </w:pPr>
    </w:p>
    <w:p w:rsidR="00173131" w:rsidRPr="00E243B9" w:rsidRDefault="00173131" w:rsidP="00E243B9">
      <w:pPr>
        <w:ind w:firstLine="709"/>
        <w:rPr>
          <w:rFonts w:cs="Times New Roman"/>
          <w:sz w:val="28"/>
          <w:szCs w:val="28"/>
        </w:rPr>
      </w:pPr>
    </w:p>
    <w:p w:rsidR="00173131" w:rsidRPr="00E243B9" w:rsidRDefault="00173131" w:rsidP="00E243B9">
      <w:pPr>
        <w:ind w:firstLine="709"/>
        <w:jc w:val="both"/>
        <w:rPr>
          <w:rFonts w:cs="Times New Roman"/>
          <w:sz w:val="28"/>
          <w:szCs w:val="28"/>
        </w:rPr>
      </w:pPr>
      <w:r w:rsidRPr="00E243B9">
        <w:rPr>
          <w:rFonts w:cs="Times New Roman"/>
          <w:sz w:val="28"/>
          <w:szCs w:val="28"/>
        </w:rPr>
        <w:t xml:space="preserve"> В соответствии с  планом работы </w:t>
      </w:r>
      <w:r w:rsidR="00292CF1" w:rsidRPr="00E243B9">
        <w:rPr>
          <w:rFonts w:cs="Times New Roman"/>
          <w:sz w:val="28"/>
          <w:szCs w:val="28"/>
        </w:rPr>
        <w:t xml:space="preserve">управления </w:t>
      </w:r>
      <w:r w:rsidRPr="00E243B9">
        <w:rPr>
          <w:rFonts w:cs="Times New Roman"/>
          <w:sz w:val="28"/>
          <w:szCs w:val="28"/>
        </w:rPr>
        <w:t xml:space="preserve">образования </w:t>
      </w:r>
      <w:r w:rsidR="00292CF1" w:rsidRPr="00E243B9">
        <w:rPr>
          <w:rFonts w:cs="Times New Roman"/>
          <w:sz w:val="28"/>
          <w:szCs w:val="28"/>
        </w:rPr>
        <w:t xml:space="preserve">администрации г. </w:t>
      </w:r>
      <w:proofErr w:type="spellStart"/>
      <w:r w:rsidR="00292CF1" w:rsidRPr="00E243B9">
        <w:rPr>
          <w:rFonts w:cs="Times New Roman"/>
          <w:sz w:val="28"/>
          <w:szCs w:val="28"/>
        </w:rPr>
        <w:t>Лесосибирска</w:t>
      </w:r>
      <w:proofErr w:type="spellEnd"/>
      <w:r w:rsidR="00292CF1" w:rsidRPr="00E243B9">
        <w:rPr>
          <w:rFonts w:cs="Times New Roman"/>
          <w:sz w:val="28"/>
          <w:szCs w:val="28"/>
        </w:rPr>
        <w:t xml:space="preserve"> </w:t>
      </w:r>
      <w:r w:rsidRPr="00E243B9">
        <w:rPr>
          <w:rFonts w:cs="Times New Roman"/>
          <w:sz w:val="28"/>
          <w:szCs w:val="28"/>
        </w:rPr>
        <w:t>на 201</w:t>
      </w:r>
      <w:r w:rsidR="001D1BB7" w:rsidRPr="00E243B9">
        <w:rPr>
          <w:rFonts w:cs="Times New Roman"/>
          <w:sz w:val="28"/>
          <w:szCs w:val="28"/>
        </w:rPr>
        <w:t>3</w:t>
      </w:r>
      <w:r w:rsidRPr="00E243B9">
        <w:rPr>
          <w:rFonts w:cs="Times New Roman"/>
          <w:sz w:val="28"/>
          <w:szCs w:val="28"/>
        </w:rPr>
        <w:t>-201</w:t>
      </w:r>
      <w:r w:rsidR="001D1BB7" w:rsidRPr="00E243B9">
        <w:rPr>
          <w:rFonts w:cs="Times New Roman"/>
          <w:sz w:val="28"/>
          <w:szCs w:val="28"/>
        </w:rPr>
        <w:t>4</w:t>
      </w:r>
      <w:r w:rsidRPr="00E243B9">
        <w:rPr>
          <w:rFonts w:cs="Times New Roman"/>
          <w:sz w:val="28"/>
          <w:szCs w:val="28"/>
        </w:rPr>
        <w:t xml:space="preserve"> учебный год, ПРИКАЗЫВАЮ:</w:t>
      </w:r>
    </w:p>
    <w:p w:rsidR="00A33159" w:rsidRPr="00E243B9" w:rsidRDefault="00A33159" w:rsidP="00E243B9">
      <w:pPr>
        <w:ind w:firstLine="709"/>
        <w:jc w:val="both"/>
        <w:rPr>
          <w:rFonts w:cs="Times New Roman"/>
          <w:sz w:val="28"/>
          <w:szCs w:val="28"/>
        </w:rPr>
      </w:pPr>
    </w:p>
    <w:p w:rsidR="00A11388" w:rsidRPr="00E243B9" w:rsidRDefault="00A11388" w:rsidP="00E243B9">
      <w:pPr>
        <w:numPr>
          <w:ilvl w:val="0"/>
          <w:numId w:val="15"/>
        </w:numPr>
        <w:ind w:left="0" w:firstLine="709"/>
        <w:jc w:val="both"/>
        <w:rPr>
          <w:rFonts w:cs="Times New Roman"/>
          <w:sz w:val="28"/>
          <w:szCs w:val="28"/>
        </w:rPr>
      </w:pPr>
      <w:r w:rsidRPr="00E243B9">
        <w:rPr>
          <w:rFonts w:cs="Times New Roman"/>
          <w:sz w:val="28"/>
          <w:szCs w:val="28"/>
        </w:rPr>
        <w:t>Утвердить персональный состав организационного комитета конкурсов  (приложение  № 1).</w:t>
      </w:r>
    </w:p>
    <w:p w:rsidR="00581462" w:rsidRPr="00E243B9" w:rsidRDefault="00173131" w:rsidP="00E243B9">
      <w:pPr>
        <w:widowControl w:val="0"/>
        <w:numPr>
          <w:ilvl w:val="0"/>
          <w:numId w:val="15"/>
        </w:numPr>
        <w:suppressAutoHyphens w:val="0"/>
        <w:autoSpaceDE w:val="0"/>
        <w:autoSpaceDN w:val="0"/>
        <w:adjustRightInd w:val="0"/>
        <w:spacing w:line="192" w:lineRule="auto"/>
        <w:ind w:left="0" w:firstLine="709"/>
        <w:jc w:val="both"/>
        <w:rPr>
          <w:rFonts w:cs="Times New Roman"/>
          <w:sz w:val="28"/>
          <w:szCs w:val="28"/>
        </w:rPr>
      </w:pPr>
      <w:r w:rsidRPr="00E243B9">
        <w:rPr>
          <w:rFonts w:cs="Times New Roman"/>
          <w:sz w:val="28"/>
          <w:szCs w:val="28"/>
        </w:rPr>
        <w:t xml:space="preserve">Утвердить Положение о </w:t>
      </w:r>
      <w:r w:rsidR="00A92933" w:rsidRPr="00E243B9">
        <w:rPr>
          <w:rFonts w:cs="Times New Roman"/>
          <w:sz w:val="28"/>
          <w:szCs w:val="28"/>
        </w:rPr>
        <w:t xml:space="preserve">проведении конкурса </w:t>
      </w:r>
      <w:r w:rsidRPr="00E243B9">
        <w:rPr>
          <w:rFonts w:cs="Times New Roman"/>
          <w:sz w:val="28"/>
          <w:szCs w:val="28"/>
        </w:rPr>
        <w:t xml:space="preserve"> «Учитель года </w:t>
      </w:r>
      <w:r w:rsidR="00292CF1" w:rsidRPr="00E243B9">
        <w:rPr>
          <w:rFonts w:cs="Times New Roman"/>
          <w:sz w:val="28"/>
          <w:szCs w:val="28"/>
        </w:rPr>
        <w:t>-201</w:t>
      </w:r>
      <w:r w:rsidR="001D1BB7" w:rsidRPr="00E243B9">
        <w:rPr>
          <w:rFonts w:cs="Times New Roman"/>
          <w:sz w:val="28"/>
          <w:szCs w:val="28"/>
        </w:rPr>
        <w:t>4</w:t>
      </w:r>
      <w:r w:rsidRPr="00E243B9">
        <w:rPr>
          <w:rFonts w:cs="Times New Roman"/>
          <w:sz w:val="28"/>
          <w:szCs w:val="28"/>
        </w:rPr>
        <w:t xml:space="preserve">» (приложение № </w:t>
      </w:r>
      <w:r w:rsidR="00A11388" w:rsidRPr="00E243B9">
        <w:rPr>
          <w:rFonts w:cs="Times New Roman"/>
          <w:sz w:val="28"/>
          <w:szCs w:val="28"/>
        </w:rPr>
        <w:t>2</w:t>
      </w:r>
      <w:r w:rsidRPr="00E243B9">
        <w:rPr>
          <w:rFonts w:cs="Times New Roman"/>
          <w:sz w:val="28"/>
          <w:szCs w:val="28"/>
        </w:rPr>
        <w:t>)</w:t>
      </w:r>
      <w:r w:rsidR="00581462" w:rsidRPr="00E243B9">
        <w:rPr>
          <w:rFonts w:cs="Times New Roman"/>
          <w:sz w:val="28"/>
          <w:szCs w:val="28"/>
        </w:rPr>
        <w:t>,</w:t>
      </w:r>
      <w:r w:rsidR="004139F9" w:rsidRPr="00E243B9">
        <w:rPr>
          <w:rFonts w:cs="Times New Roman"/>
          <w:sz w:val="28"/>
          <w:szCs w:val="28"/>
        </w:rPr>
        <w:t xml:space="preserve"> Положение</w:t>
      </w:r>
      <w:r w:rsidR="00581462" w:rsidRPr="00E243B9">
        <w:rPr>
          <w:rFonts w:cs="Times New Roman"/>
          <w:sz w:val="28"/>
          <w:szCs w:val="28"/>
        </w:rPr>
        <w:t xml:space="preserve"> </w:t>
      </w:r>
      <w:r w:rsidR="004139F9" w:rsidRPr="00E243B9">
        <w:rPr>
          <w:rFonts w:cs="Times New Roman"/>
          <w:sz w:val="28"/>
          <w:szCs w:val="28"/>
          <w:lang w:eastAsia="ru-RU"/>
        </w:rPr>
        <w:t>о профессиональном конкурсе «Воспитатель года города Лесосибирска</w:t>
      </w:r>
      <w:r w:rsidR="00F473A6" w:rsidRPr="00E243B9">
        <w:rPr>
          <w:rFonts w:cs="Times New Roman"/>
          <w:sz w:val="28"/>
          <w:szCs w:val="28"/>
          <w:lang w:eastAsia="ru-RU"/>
        </w:rPr>
        <w:t>-2014</w:t>
      </w:r>
      <w:r w:rsidR="004139F9" w:rsidRPr="00E243B9">
        <w:rPr>
          <w:rFonts w:cs="Times New Roman"/>
          <w:sz w:val="28"/>
          <w:szCs w:val="28"/>
          <w:lang w:eastAsia="ru-RU"/>
        </w:rPr>
        <w:t>»</w:t>
      </w:r>
      <w:r w:rsidR="00F473A6" w:rsidRPr="00E243B9">
        <w:rPr>
          <w:rFonts w:cs="Times New Roman"/>
          <w:sz w:val="28"/>
          <w:szCs w:val="28"/>
          <w:lang w:eastAsia="ru-RU"/>
        </w:rPr>
        <w:t>,</w:t>
      </w:r>
      <w:r w:rsidR="004139F9" w:rsidRPr="00E243B9">
        <w:rPr>
          <w:rFonts w:cs="Times New Roman"/>
          <w:sz w:val="28"/>
          <w:szCs w:val="28"/>
        </w:rPr>
        <w:t xml:space="preserve"> </w:t>
      </w:r>
      <w:r w:rsidR="00581462" w:rsidRPr="00E243B9">
        <w:rPr>
          <w:rFonts w:cs="Times New Roman"/>
          <w:sz w:val="28"/>
          <w:szCs w:val="28"/>
        </w:rPr>
        <w:t>(приложение №</w:t>
      </w:r>
      <w:r w:rsidR="00A11388" w:rsidRPr="00E243B9">
        <w:rPr>
          <w:rFonts w:cs="Times New Roman"/>
          <w:sz w:val="28"/>
          <w:szCs w:val="28"/>
        </w:rPr>
        <w:t>3</w:t>
      </w:r>
      <w:r w:rsidR="00581462" w:rsidRPr="00E243B9">
        <w:rPr>
          <w:rFonts w:cs="Times New Roman"/>
          <w:sz w:val="28"/>
          <w:szCs w:val="28"/>
        </w:rPr>
        <w:t>), «Педагогический дебют» (приложение №</w:t>
      </w:r>
      <w:r w:rsidR="00A11388" w:rsidRPr="00E243B9">
        <w:rPr>
          <w:rFonts w:cs="Times New Roman"/>
          <w:sz w:val="28"/>
          <w:szCs w:val="28"/>
        </w:rPr>
        <w:t>4</w:t>
      </w:r>
      <w:r w:rsidR="00581462" w:rsidRPr="00E243B9">
        <w:rPr>
          <w:rFonts w:cs="Times New Roman"/>
          <w:sz w:val="28"/>
          <w:szCs w:val="28"/>
        </w:rPr>
        <w:t>).</w:t>
      </w:r>
    </w:p>
    <w:p w:rsidR="00292CF1" w:rsidRPr="00E243B9" w:rsidRDefault="00292CF1" w:rsidP="00E243B9">
      <w:pPr>
        <w:pStyle w:val="af"/>
        <w:numPr>
          <w:ilvl w:val="0"/>
          <w:numId w:val="15"/>
        </w:numPr>
        <w:autoSpaceDE w:val="0"/>
        <w:ind w:left="0" w:firstLine="709"/>
        <w:jc w:val="both"/>
        <w:rPr>
          <w:rFonts w:ascii="Times New Roman" w:hAnsi="Times New Roman" w:cs="Times New Roman"/>
          <w:sz w:val="28"/>
          <w:szCs w:val="28"/>
        </w:rPr>
      </w:pPr>
      <w:r w:rsidRPr="00E243B9">
        <w:rPr>
          <w:rFonts w:ascii="Times New Roman" w:hAnsi="Times New Roman" w:cs="Times New Roman"/>
          <w:sz w:val="28"/>
          <w:szCs w:val="28"/>
        </w:rPr>
        <w:t>Утвердить план подготовки и провед</w:t>
      </w:r>
      <w:r w:rsidR="00A33159" w:rsidRPr="00E243B9">
        <w:rPr>
          <w:rFonts w:ascii="Times New Roman" w:hAnsi="Times New Roman" w:cs="Times New Roman"/>
          <w:sz w:val="28"/>
          <w:szCs w:val="28"/>
        </w:rPr>
        <w:t>ения конкурс</w:t>
      </w:r>
      <w:r w:rsidR="00581462" w:rsidRPr="00E243B9">
        <w:rPr>
          <w:rFonts w:ascii="Times New Roman" w:hAnsi="Times New Roman" w:cs="Times New Roman"/>
          <w:sz w:val="28"/>
          <w:szCs w:val="28"/>
        </w:rPr>
        <w:t>ов</w:t>
      </w:r>
      <w:r w:rsidR="00A33159" w:rsidRPr="00E243B9">
        <w:rPr>
          <w:rFonts w:ascii="Times New Roman" w:hAnsi="Times New Roman" w:cs="Times New Roman"/>
          <w:sz w:val="28"/>
          <w:szCs w:val="28"/>
        </w:rPr>
        <w:t xml:space="preserve"> (приложени</w:t>
      </w:r>
      <w:r w:rsidRPr="00E243B9">
        <w:rPr>
          <w:rFonts w:ascii="Times New Roman" w:hAnsi="Times New Roman" w:cs="Times New Roman"/>
          <w:sz w:val="28"/>
          <w:szCs w:val="28"/>
        </w:rPr>
        <w:t xml:space="preserve">е № </w:t>
      </w:r>
      <w:r w:rsidR="00581462" w:rsidRPr="00E243B9">
        <w:rPr>
          <w:rFonts w:ascii="Times New Roman" w:hAnsi="Times New Roman" w:cs="Times New Roman"/>
          <w:sz w:val="28"/>
          <w:szCs w:val="28"/>
        </w:rPr>
        <w:t>5</w:t>
      </w:r>
      <w:r w:rsidRPr="00E243B9">
        <w:rPr>
          <w:rFonts w:ascii="Times New Roman" w:hAnsi="Times New Roman" w:cs="Times New Roman"/>
          <w:sz w:val="28"/>
          <w:szCs w:val="28"/>
        </w:rPr>
        <w:t>).</w:t>
      </w:r>
    </w:p>
    <w:p w:rsidR="00E243B9" w:rsidRPr="00E243B9" w:rsidRDefault="00E243B9" w:rsidP="00E243B9">
      <w:pPr>
        <w:pStyle w:val="af"/>
        <w:numPr>
          <w:ilvl w:val="0"/>
          <w:numId w:val="15"/>
        </w:numPr>
        <w:ind w:left="0" w:firstLine="709"/>
        <w:jc w:val="both"/>
        <w:outlineLvl w:val="0"/>
        <w:rPr>
          <w:rFonts w:ascii="Times New Roman" w:hAnsi="Times New Roman" w:cs="Times New Roman"/>
          <w:sz w:val="28"/>
          <w:szCs w:val="28"/>
        </w:rPr>
      </w:pPr>
      <w:r w:rsidRPr="00E243B9">
        <w:rPr>
          <w:rFonts w:ascii="Times New Roman" w:hAnsi="Times New Roman" w:cs="Times New Roman"/>
          <w:sz w:val="28"/>
          <w:szCs w:val="28"/>
        </w:rPr>
        <w:t>План-график проведения муниципальных профессиональных конкурсов</w:t>
      </w:r>
      <w:r>
        <w:rPr>
          <w:rFonts w:ascii="Times New Roman" w:hAnsi="Times New Roman" w:cs="Times New Roman"/>
          <w:sz w:val="28"/>
          <w:szCs w:val="28"/>
        </w:rPr>
        <w:t xml:space="preserve"> (Приложение № 6).</w:t>
      </w:r>
    </w:p>
    <w:p w:rsidR="00173131" w:rsidRPr="00E243B9" w:rsidRDefault="00173131" w:rsidP="00E243B9">
      <w:pPr>
        <w:pStyle w:val="af"/>
        <w:numPr>
          <w:ilvl w:val="0"/>
          <w:numId w:val="15"/>
        </w:numPr>
        <w:ind w:left="0" w:firstLine="709"/>
        <w:jc w:val="both"/>
        <w:rPr>
          <w:rFonts w:ascii="Times New Roman" w:hAnsi="Times New Roman" w:cs="Times New Roman"/>
          <w:sz w:val="28"/>
          <w:szCs w:val="28"/>
        </w:rPr>
      </w:pPr>
      <w:r w:rsidRPr="00E243B9">
        <w:rPr>
          <w:rFonts w:ascii="Times New Roman" w:hAnsi="Times New Roman" w:cs="Times New Roman"/>
          <w:sz w:val="28"/>
          <w:szCs w:val="28"/>
        </w:rPr>
        <w:t xml:space="preserve"> </w:t>
      </w:r>
      <w:proofErr w:type="gramStart"/>
      <w:r w:rsidRPr="00E243B9">
        <w:rPr>
          <w:rFonts w:ascii="Times New Roman" w:hAnsi="Times New Roman" w:cs="Times New Roman"/>
          <w:sz w:val="28"/>
          <w:szCs w:val="28"/>
        </w:rPr>
        <w:t>Контроль за</w:t>
      </w:r>
      <w:proofErr w:type="gramEnd"/>
      <w:r w:rsidRPr="00E243B9">
        <w:rPr>
          <w:rFonts w:ascii="Times New Roman" w:hAnsi="Times New Roman" w:cs="Times New Roman"/>
          <w:sz w:val="28"/>
          <w:szCs w:val="28"/>
        </w:rPr>
        <w:t xml:space="preserve"> выполнением приказа оставляю за собой.</w:t>
      </w:r>
    </w:p>
    <w:p w:rsidR="00173131" w:rsidRPr="00E243B9" w:rsidRDefault="00173131" w:rsidP="00E243B9">
      <w:pPr>
        <w:ind w:firstLine="709"/>
        <w:jc w:val="both"/>
        <w:rPr>
          <w:rFonts w:cs="Times New Roman"/>
          <w:sz w:val="28"/>
          <w:szCs w:val="28"/>
        </w:rPr>
      </w:pPr>
    </w:p>
    <w:p w:rsidR="00173131" w:rsidRDefault="00173131" w:rsidP="00A33159">
      <w:pPr>
        <w:jc w:val="both"/>
        <w:rPr>
          <w:sz w:val="28"/>
          <w:szCs w:val="28"/>
        </w:rPr>
      </w:pPr>
    </w:p>
    <w:p w:rsidR="00173131" w:rsidRDefault="00173131">
      <w:pPr>
        <w:ind w:firstLine="720"/>
        <w:jc w:val="both"/>
        <w:rPr>
          <w:sz w:val="28"/>
          <w:szCs w:val="28"/>
        </w:rPr>
      </w:pPr>
      <w:r>
        <w:rPr>
          <w:sz w:val="28"/>
          <w:szCs w:val="28"/>
        </w:rPr>
        <w:t xml:space="preserve">Начальник </w:t>
      </w:r>
      <w:r w:rsidR="00292CF1">
        <w:rPr>
          <w:sz w:val="28"/>
          <w:szCs w:val="28"/>
        </w:rPr>
        <w:t xml:space="preserve">управления </w:t>
      </w:r>
      <w:r>
        <w:rPr>
          <w:sz w:val="28"/>
          <w:szCs w:val="28"/>
        </w:rPr>
        <w:t>образования</w:t>
      </w:r>
    </w:p>
    <w:p w:rsidR="00173131" w:rsidRDefault="00173131">
      <w:pPr>
        <w:ind w:firstLine="720"/>
        <w:jc w:val="both"/>
        <w:rPr>
          <w:sz w:val="28"/>
          <w:szCs w:val="28"/>
        </w:rPr>
      </w:pPr>
      <w:r>
        <w:rPr>
          <w:sz w:val="28"/>
          <w:szCs w:val="28"/>
        </w:rPr>
        <w:t>администрации г</w:t>
      </w:r>
      <w:r w:rsidR="00322EE4">
        <w:rPr>
          <w:sz w:val="28"/>
          <w:szCs w:val="28"/>
        </w:rPr>
        <w:t xml:space="preserve">орода </w:t>
      </w:r>
      <w:proofErr w:type="spellStart"/>
      <w:r>
        <w:rPr>
          <w:sz w:val="28"/>
          <w:szCs w:val="28"/>
        </w:rPr>
        <w:t>Лесосибирска</w:t>
      </w:r>
      <w:proofErr w:type="spellEnd"/>
      <w:r>
        <w:rPr>
          <w:sz w:val="28"/>
          <w:szCs w:val="28"/>
        </w:rPr>
        <w:t xml:space="preserve">                                </w:t>
      </w:r>
      <w:r w:rsidR="00292CF1">
        <w:rPr>
          <w:sz w:val="28"/>
          <w:szCs w:val="28"/>
        </w:rPr>
        <w:t>О.Ю. Егорова</w:t>
      </w:r>
    </w:p>
    <w:p w:rsidR="00173131" w:rsidRDefault="00173131">
      <w:pPr>
        <w:ind w:firstLine="720"/>
        <w:jc w:val="both"/>
        <w:rPr>
          <w:sz w:val="28"/>
          <w:szCs w:val="28"/>
        </w:rPr>
      </w:pPr>
    </w:p>
    <w:p w:rsidR="00173131" w:rsidRDefault="00173131">
      <w:pPr>
        <w:ind w:firstLine="720"/>
        <w:jc w:val="both"/>
        <w:rPr>
          <w:sz w:val="28"/>
          <w:szCs w:val="28"/>
        </w:rPr>
      </w:pPr>
    </w:p>
    <w:p w:rsidR="00173131" w:rsidRDefault="00173131">
      <w:pPr>
        <w:ind w:firstLine="720"/>
        <w:jc w:val="both"/>
      </w:pPr>
    </w:p>
    <w:p w:rsidR="00A11388" w:rsidRDefault="00A11388" w:rsidP="00292CF1">
      <w:pPr>
        <w:ind w:firstLine="720"/>
        <w:jc w:val="both"/>
        <w:rPr>
          <w:sz w:val="20"/>
          <w:szCs w:val="20"/>
        </w:rPr>
      </w:pPr>
    </w:p>
    <w:p w:rsidR="00A11388" w:rsidRDefault="00A11388" w:rsidP="00292CF1">
      <w:pPr>
        <w:ind w:firstLine="720"/>
        <w:jc w:val="both"/>
        <w:rPr>
          <w:sz w:val="20"/>
          <w:szCs w:val="20"/>
        </w:rPr>
      </w:pPr>
    </w:p>
    <w:p w:rsidR="00A11388" w:rsidRDefault="00A11388" w:rsidP="00292CF1">
      <w:pPr>
        <w:ind w:firstLine="720"/>
        <w:jc w:val="both"/>
        <w:rPr>
          <w:sz w:val="20"/>
          <w:szCs w:val="20"/>
        </w:rPr>
      </w:pPr>
    </w:p>
    <w:p w:rsidR="00173131" w:rsidRDefault="001D1BB7" w:rsidP="00292CF1">
      <w:pPr>
        <w:ind w:firstLine="720"/>
        <w:jc w:val="both"/>
        <w:rPr>
          <w:sz w:val="20"/>
          <w:szCs w:val="20"/>
        </w:rPr>
      </w:pPr>
      <w:r>
        <w:rPr>
          <w:sz w:val="20"/>
          <w:szCs w:val="20"/>
        </w:rPr>
        <w:t>Котляр И.В.</w:t>
      </w:r>
    </w:p>
    <w:p w:rsidR="001D1BB7" w:rsidRPr="00292CF1" w:rsidRDefault="001D1BB7" w:rsidP="00292CF1">
      <w:pPr>
        <w:ind w:firstLine="720"/>
        <w:jc w:val="both"/>
        <w:rPr>
          <w:sz w:val="20"/>
          <w:szCs w:val="20"/>
        </w:rPr>
      </w:pPr>
      <w:r>
        <w:rPr>
          <w:sz w:val="20"/>
          <w:szCs w:val="20"/>
        </w:rPr>
        <w:t>5-23-86</w:t>
      </w:r>
    </w:p>
    <w:p w:rsidR="00665616" w:rsidRDefault="00665616" w:rsidP="00292CF1">
      <w:pPr>
        <w:ind w:firstLine="2835"/>
        <w:jc w:val="right"/>
        <w:sectPr w:rsidR="00665616" w:rsidSect="00E243B9">
          <w:pgSz w:w="11906" w:h="16838"/>
          <w:pgMar w:top="1127" w:right="851" w:bottom="1127" w:left="1560" w:header="851" w:footer="851" w:gutter="0"/>
          <w:cols w:space="720"/>
          <w:docGrid w:linePitch="360"/>
        </w:sectPr>
      </w:pPr>
    </w:p>
    <w:p w:rsidR="00173131" w:rsidRPr="00665616" w:rsidRDefault="00173131" w:rsidP="00292CF1">
      <w:pPr>
        <w:ind w:firstLine="2835"/>
        <w:jc w:val="right"/>
        <w:rPr>
          <w:sz w:val="28"/>
          <w:szCs w:val="28"/>
        </w:rPr>
      </w:pPr>
      <w:r w:rsidRPr="00665616">
        <w:rPr>
          <w:sz w:val="28"/>
          <w:szCs w:val="28"/>
        </w:rPr>
        <w:lastRenderedPageBreak/>
        <w:t xml:space="preserve">Приложение № </w:t>
      </w:r>
      <w:r w:rsidR="00A11388">
        <w:rPr>
          <w:sz w:val="28"/>
          <w:szCs w:val="28"/>
        </w:rPr>
        <w:t>1</w:t>
      </w:r>
      <w:r w:rsidRPr="00665616">
        <w:rPr>
          <w:sz w:val="28"/>
          <w:szCs w:val="28"/>
        </w:rPr>
        <w:t xml:space="preserve"> </w:t>
      </w:r>
    </w:p>
    <w:p w:rsidR="00E243B9" w:rsidRDefault="00292CF1" w:rsidP="00292CF1">
      <w:pPr>
        <w:ind w:firstLine="2835"/>
        <w:jc w:val="right"/>
        <w:rPr>
          <w:sz w:val="28"/>
          <w:szCs w:val="28"/>
        </w:rPr>
      </w:pPr>
      <w:r w:rsidRPr="00581462">
        <w:rPr>
          <w:sz w:val="28"/>
          <w:szCs w:val="28"/>
        </w:rPr>
        <w:t xml:space="preserve"> </w:t>
      </w:r>
      <w:r w:rsidR="00173131" w:rsidRPr="00581462">
        <w:rPr>
          <w:sz w:val="28"/>
          <w:szCs w:val="28"/>
        </w:rPr>
        <w:t>приказу</w:t>
      </w:r>
      <w:r w:rsidRPr="00581462">
        <w:rPr>
          <w:sz w:val="28"/>
          <w:szCs w:val="28"/>
        </w:rPr>
        <w:t xml:space="preserve"> управления </w:t>
      </w:r>
      <w:r w:rsidR="00E243B9">
        <w:rPr>
          <w:sz w:val="28"/>
          <w:szCs w:val="28"/>
        </w:rPr>
        <w:t xml:space="preserve">образования </w:t>
      </w:r>
    </w:p>
    <w:p w:rsidR="00173131" w:rsidRDefault="00173131" w:rsidP="00292CF1">
      <w:pPr>
        <w:ind w:firstLine="2835"/>
        <w:jc w:val="right"/>
        <w:rPr>
          <w:sz w:val="28"/>
          <w:szCs w:val="28"/>
        </w:rPr>
      </w:pPr>
      <w:r w:rsidRPr="00581462">
        <w:rPr>
          <w:sz w:val="28"/>
          <w:szCs w:val="28"/>
        </w:rPr>
        <w:t xml:space="preserve">администрации </w:t>
      </w:r>
      <w:proofErr w:type="gramStart"/>
      <w:r w:rsidRPr="00581462">
        <w:rPr>
          <w:sz w:val="28"/>
          <w:szCs w:val="28"/>
        </w:rPr>
        <w:t>г</w:t>
      </w:r>
      <w:proofErr w:type="gramEnd"/>
      <w:r w:rsidRPr="00581462">
        <w:rPr>
          <w:sz w:val="28"/>
          <w:szCs w:val="28"/>
        </w:rPr>
        <w:t xml:space="preserve">. </w:t>
      </w:r>
      <w:proofErr w:type="spellStart"/>
      <w:r w:rsidRPr="00581462">
        <w:rPr>
          <w:sz w:val="28"/>
          <w:szCs w:val="28"/>
        </w:rPr>
        <w:t>Лесосибирска</w:t>
      </w:r>
      <w:proofErr w:type="spellEnd"/>
      <w:r w:rsidRPr="00581462">
        <w:rPr>
          <w:sz w:val="28"/>
          <w:szCs w:val="28"/>
        </w:rPr>
        <w:t xml:space="preserve"> </w:t>
      </w:r>
    </w:p>
    <w:p w:rsidR="001C545E" w:rsidRPr="00581462" w:rsidRDefault="001C545E" w:rsidP="00292CF1">
      <w:pPr>
        <w:ind w:firstLine="2835"/>
        <w:jc w:val="right"/>
        <w:rPr>
          <w:sz w:val="28"/>
          <w:szCs w:val="28"/>
        </w:rPr>
      </w:pPr>
      <w:r>
        <w:rPr>
          <w:sz w:val="28"/>
          <w:szCs w:val="28"/>
        </w:rPr>
        <w:t xml:space="preserve">от 24.12.2013 № 212 </w:t>
      </w:r>
    </w:p>
    <w:p w:rsidR="00173131" w:rsidRPr="00581462" w:rsidRDefault="00173131">
      <w:pPr>
        <w:ind w:firstLine="720"/>
        <w:jc w:val="both"/>
        <w:rPr>
          <w:sz w:val="28"/>
          <w:szCs w:val="28"/>
        </w:rPr>
      </w:pPr>
    </w:p>
    <w:p w:rsidR="00173131" w:rsidRPr="00581462" w:rsidRDefault="00173131">
      <w:pPr>
        <w:ind w:firstLine="720"/>
        <w:jc w:val="center"/>
        <w:rPr>
          <w:sz w:val="28"/>
          <w:szCs w:val="28"/>
        </w:rPr>
      </w:pPr>
      <w:r w:rsidRPr="00581462">
        <w:rPr>
          <w:sz w:val="28"/>
          <w:szCs w:val="28"/>
        </w:rPr>
        <w:t>С О С Т А В</w:t>
      </w:r>
    </w:p>
    <w:p w:rsidR="00173131" w:rsidRPr="00581462" w:rsidRDefault="00E243B9">
      <w:pPr>
        <w:ind w:firstLine="720"/>
        <w:jc w:val="center"/>
        <w:rPr>
          <w:sz w:val="28"/>
          <w:szCs w:val="28"/>
        </w:rPr>
      </w:pPr>
      <w:r>
        <w:rPr>
          <w:sz w:val="28"/>
          <w:szCs w:val="28"/>
        </w:rPr>
        <w:t>г</w:t>
      </w:r>
      <w:r w:rsidR="00173131" w:rsidRPr="00581462">
        <w:rPr>
          <w:sz w:val="28"/>
          <w:szCs w:val="28"/>
        </w:rPr>
        <w:t>ородского оргкомитета</w:t>
      </w:r>
    </w:p>
    <w:p w:rsidR="00173131" w:rsidRPr="00581462" w:rsidRDefault="00581462">
      <w:pPr>
        <w:ind w:firstLine="720"/>
        <w:jc w:val="center"/>
        <w:rPr>
          <w:sz w:val="28"/>
          <w:szCs w:val="28"/>
        </w:rPr>
      </w:pPr>
      <w:r>
        <w:rPr>
          <w:sz w:val="28"/>
          <w:szCs w:val="28"/>
        </w:rPr>
        <w:t>м</w:t>
      </w:r>
      <w:r w:rsidR="00A92933" w:rsidRPr="00581462">
        <w:rPr>
          <w:sz w:val="28"/>
          <w:szCs w:val="28"/>
        </w:rPr>
        <w:t>униципальн</w:t>
      </w:r>
      <w:r>
        <w:rPr>
          <w:sz w:val="28"/>
          <w:szCs w:val="28"/>
        </w:rPr>
        <w:t>ого</w:t>
      </w:r>
      <w:r w:rsidR="00A92933" w:rsidRPr="00581462">
        <w:rPr>
          <w:sz w:val="28"/>
          <w:szCs w:val="28"/>
        </w:rPr>
        <w:t xml:space="preserve"> этапа </w:t>
      </w:r>
      <w:r>
        <w:rPr>
          <w:sz w:val="28"/>
          <w:szCs w:val="28"/>
        </w:rPr>
        <w:t>профессиональных</w:t>
      </w:r>
      <w:r w:rsidR="00A92933" w:rsidRPr="00581462">
        <w:rPr>
          <w:sz w:val="28"/>
          <w:szCs w:val="28"/>
        </w:rPr>
        <w:t xml:space="preserve"> </w:t>
      </w:r>
      <w:r w:rsidR="00173131" w:rsidRPr="00581462">
        <w:rPr>
          <w:sz w:val="28"/>
          <w:szCs w:val="28"/>
        </w:rPr>
        <w:t>конкурс</w:t>
      </w:r>
      <w:r>
        <w:rPr>
          <w:sz w:val="28"/>
          <w:szCs w:val="28"/>
        </w:rPr>
        <w:t>ов</w:t>
      </w:r>
      <w:r w:rsidR="00173131" w:rsidRPr="00581462">
        <w:rPr>
          <w:sz w:val="28"/>
          <w:szCs w:val="28"/>
        </w:rPr>
        <w:t xml:space="preserve"> «Учитель года </w:t>
      </w:r>
      <w:r w:rsidR="00292CF1" w:rsidRPr="00581462">
        <w:rPr>
          <w:sz w:val="28"/>
          <w:szCs w:val="28"/>
        </w:rPr>
        <w:t>-201</w:t>
      </w:r>
      <w:r w:rsidR="001D1BB7" w:rsidRPr="00581462">
        <w:rPr>
          <w:sz w:val="28"/>
          <w:szCs w:val="28"/>
        </w:rPr>
        <w:t>4</w:t>
      </w:r>
      <w:r w:rsidR="00173131" w:rsidRPr="00581462">
        <w:rPr>
          <w:sz w:val="28"/>
          <w:szCs w:val="28"/>
        </w:rPr>
        <w:t>»</w:t>
      </w:r>
      <w:r>
        <w:rPr>
          <w:sz w:val="28"/>
          <w:szCs w:val="28"/>
        </w:rPr>
        <w:t>, «Воспитатель года</w:t>
      </w:r>
      <w:r w:rsidR="00E243B9">
        <w:rPr>
          <w:sz w:val="28"/>
          <w:szCs w:val="28"/>
        </w:rPr>
        <w:t>-2014</w:t>
      </w:r>
      <w:r>
        <w:rPr>
          <w:sz w:val="28"/>
          <w:szCs w:val="28"/>
        </w:rPr>
        <w:t>», «Педагогический дебют»</w:t>
      </w:r>
    </w:p>
    <w:p w:rsidR="00173131" w:rsidRPr="00581462" w:rsidRDefault="00173131">
      <w:pPr>
        <w:ind w:firstLine="720"/>
        <w:jc w:val="center"/>
        <w:rPr>
          <w:sz w:val="28"/>
          <w:szCs w:val="28"/>
        </w:rPr>
      </w:pPr>
    </w:p>
    <w:p w:rsidR="001D1BB7" w:rsidRPr="00581462" w:rsidRDefault="00292CF1" w:rsidP="006C6AB7">
      <w:pPr>
        <w:ind w:firstLine="720"/>
        <w:jc w:val="both"/>
        <w:rPr>
          <w:sz w:val="28"/>
          <w:szCs w:val="28"/>
        </w:rPr>
      </w:pPr>
      <w:r w:rsidRPr="00581462">
        <w:rPr>
          <w:sz w:val="28"/>
          <w:szCs w:val="28"/>
        </w:rPr>
        <w:t>Егорова</w:t>
      </w:r>
      <w:r w:rsidR="001D1BB7" w:rsidRPr="00581462">
        <w:rPr>
          <w:sz w:val="28"/>
          <w:szCs w:val="28"/>
        </w:rPr>
        <w:t xml:space="preserve"> </w:t>
      </w:r>
      <w:r w:rsidRPr="00581462">
        <w:rPr>
          <w:sz w:val="28"/>
          <w:szCs w:val="28"/>
        </w:rPr>
        <w:t>О.Ю.</w:t>
      </w:r>
      <w:r w:rsidR="00173131" w:rsidRPr="00581462">
        <w:rPr>
          <w:sz w:val="28"/>
          <w:szCs w:val="28"/>
        </w:rPr>
        <w:t xml:space="preserve">  – председатель, начальник </w:t>
      </w:r>
      <w:r w:rsidRPr="00581462">
        <w:rPr>
          <w:sz w:val="28"/>
          <w:szCs w:val="28"/>
        </w:rPr>
        <w:t>управления</w:t>
      </w:r>
      <w:r w:rsidR="00173131" w:rsidRPr="00581462">
        <w:rPr>
          <w:sz w:val="28"/>
          <w:szCs w:val="28"/>
        </w:rPr>
        <w:t xml:space="preserve"> образования администрации </w:t>
      </w:r>
      <w:r w:rsidR="00322EE4" w:rsidRPr="00581462">
        <w:rPr>
          <w:sz w:val="28"/>
          <w:szCs w:val="28"/>
        </w:rPr>
        <w:t xml:space="preserve">города </w:t>
      </w:r>
      <w:r w:rsidR="00173131" w:rsidRPr="00581462">
        <w:rPr>
          <w:sz w:val="28"/>
          <w:szCs w:val="28"/>
        </w:rPr>
        <w:t xml:space="preserve"> </w:t>
      </w:r>
      <w:proofErr w:type="spellStart"/>
      <w:r w:rsidR="00173131" w:rsidRPr="00581462">
        <w:rPr>
          <w:sz w:val="28"/>
          <w:szCs w:val="28"/>
        </w:rPr>
        <w:t>Лесосибирска</w:t>
      </w:r>
      <w:proofErr w:type="spellEnd"/>
      <w:r w:rsidR="001D1BB7" w:rsidRPr="00581462">
        <w:rPr>
          <w:sz w:val="28"/>
          <w:szCs w:val="28"/>
        </w:rPr>
        <w:t xml:space="preserve"> </w:t>
      </w:r>
    </w:p>
    <w:p w:rsidR="00173131" w:rsidRPr="00581462" w:rsidRDefault="001D1BB7" w:rsidP="006C6AB7">
      <w:pPr>
        <w:ind w:firstLine="720"/>
        <w:jc w:val="both"/>
        <w:rPr>
          <w:sz w:val="28"/>
          <w:szCs w:val="28"/>
        </w:rPr>
      </w:pPr>
      <w:r w:rsidRPr="00581462">
        <w:rPr>
          <w:sz w:val="28"/>
          <w:szCs w:val="28"/>
        </w:rPr>
        <w:t>Колосов В.Г. – зам. председателя, начальник отдела общего, дошкольного, дополнительного  образования и воспитания;</w:t>
      </w:r>
    </w:p>
    <w:p w:rsidR="00581462" w:rsidRPr="00581462" w:rsidRDefault="00581462" w:rsidP="00581462">
      <w:pPr>
        <w:ind w:firstLine="720"/>
        <w:jc w:val="both"/>
        <w:rPr>
          <w:sz w:val="28"/>
          <w:szCs w:val="28"/>
        </w:rPr>
      </w:pPr>
      <w:proofErr w:type="gramStart"/>
      <w:r w:rsidRPr="00581462">
        <w:rPr>
          <w:sz w:val="28"/>
          <w:szCs w:val="28"/>
        </w:rPr>
        <w:t>Безруких</w:t>
      </w:r>
      <w:proofErr w:type="gramEnd"/>
      <w:r w:rsidRPr="00581462">
        <w:rPr>
          <w:sz w:val="28"/>
          <w:szCs w:val="28"/>
        </w:rPr>
        <w:t xml:space="preserve"> Н.В. – ответственный секретарь, методист МБУ «Межшкольный информационно-методический центр».</w:t>
      </w:r>
    </w:p>
    <w:p w:rsidR="001D1BB7" w:rsidRPr="00581462" w:rsidRDefault="001D1BB7" w:rsidP="006C6AB7">
      <w:pPr>
        <w:ind w:firstLine="720"/>
        <w:jc w:val="both"/>
        <w:rPr>
          <w:sz w:val="28"/>
          <w:szCs w:val="28"/>
        </w:rPr>
      </w:pPr>
    </w:p>
    <w:p w:rsidR="00173131" w:rsidRPr="00581462" w:rsidRDefault="00173131">
      <w:pPr>
        <w:ind w:firstLine="720"/>
        <w:rPr>
          <w:sz w:val="28"/>
          <w:szCs w:val="28"/>
        </w:rPr>
      </w:pPr>
      <w:r w:rsidRPr="00581462">
        <w:rPr>
          <w:sz w:val="28"/>
          <w:szCs w:val="28"/>
        </w:rPr>
        <w:t>Члены оргкомитета:</w:t>
      </w:r>
    </w:p>
    <w:p w:rsidR="00173131" w:rsidRPr="00581462" w:rsidRDefault="00322EE4" w:rsidP="00E328B3">
      <w:pPr>
        <w:rPr>
          <w:sz w:val="28"/>
          <w:szCs w:val="28"/>
        </w:rPr>
      </w:pPr>
      <w:r w:rsidRPr="00581462">
        <w:rPr>
          <w:sz w:val="28"/>
          <w:szCs w:val="28"/>
        </w:rPr>
        <w:t xml:space="preserve">            </w:t>
      </w:r>
    </w:p>
    <w:p w:rsidR="001D1BB7" w:rsidRPr="00581462" w:rsidRDefault="006252CD" w:rsidP="001D1BB7">
      <w:pPr>
        <w:ind w:firstLine="720"/>
        <w:jc w:val="both"/>
        <w:rPr>
          <w:sz w:val="28"/>
          <w:szCs w:val="28"/>
        </w:rPr>
      </w:pPr>
      <w:r w:rsidRPr="00581462">
        <w:rPr>
          <w:sz w:val="28"/>
          <w:szCs w:val="28"/>
        </w:rPr>
        <w:t>Петрук В.Г. – заместитель начальника отдела общего, дошкольного, дополните</w:t>
      </w:r>
      <w:r w:rsidR="00E402B8" w:rsidRPr="00581462">
        <w:rPr>
          <w:sz w:val="28"/>
          <w:szCs w:val="28"/>
        </w:rPr>
        <w:t>льного образования и воспитания;</w:t>
      </w:r>
      <w:r w:rsidR="001D1BB7" w:rsidRPr="00581462">
        <w:rPr>
          <w:sz w:val="28"/>
          <w:szCs w:val="28"/>
        </w:rPr>
        <w:t xml:space="preserve"> </w:t>
      </w:r>
    </w:p>
    <w:p w:rsidR="001D1BB7" w:rsidRPr="00581462" w:rsidRDefault="001D1BB7" w:rsidP="001D1BB7">
      <w:pPr>
        <w:ind w:firstLine="720"/>
        <w:jc w:val="both"/>
        <w:rPr>
          <w:sz w:val="28"/>
          <w:szCs w:val="28"/>
        </w:rPr>
      </w:pPr>
      <w:r w:rsidRPr="00581462">
        <w:rPr>
          <w:sz w:val="28"/>
          <w:szCs w:val="28"/>
        </w:rPr>
        <w:t>Котляр И.В.  – главный  специалист отдела общего, дошкольного, дополнительного образования и воспитания.</w:t>
      </w:r>
    </w:p>
    <w:p w:rsidR="006252CD" w:rsidRPr="00581462" w:rsidRDefault="006252CD" w:rsidP="001D1BB7">
      <w:pPr>
        <w:ind w:firstLine="720"/>
        <w:jc w:val="both"/>
        <w:rPr>
          <w:sz w:val="28"/>
          <w:szCs w:val="28"/>
        </w:rPr>
      </w:pPr>
      <w:proofErr w:type="spellStart"/>
      <w:r w:rsidRPr="00581462">
        <w:rPr>
          <w:sz w:val="28"/>
          <w:szCs w:val="28"/>
        </w:rPr>
        <w:t>Шемец</w:t>
      </w:r>
      <w:proofErr w:type="spellEnd"/>
      <w:r w:rsidRPr="00581462">
        <w:rPr>
          <w:sz w:val="28"/>
          <w:szCs w:val="28"/>
        </w:rPr>
        <w:t xml:space="preserve"> Т.В. – ведущий специалист отдела общего, дошкольного, дополните</w:t>
      </w:r>
      <w:r w:rsidR="00E402B8" w:rsidRPr="00581462">
        <w:rPr>
          <w:sz w:val="28"/>
          <w:szCs w:val="28"/>
        </w:rPr>
        <w:t>льного образования и воспитания;</w:t>
      </w:r>
    </w:p>
    <w:p w:rsidR="00173131" w:rsidRPr="00581462" w:rsidRDefault="00173131" w:rsidP="001D1BB7">
      <w:pPr>
        <w:ind w:firstLine="709"/>
        <w:jc w:val="both"/>
        <w:rPr>
          <w:sz w:val="28"/>
          <w:szCs w:val="28"/>
        </w:rPr>
      </w:pPr>
      <w:proofErr w:type="spellStart"/>
      <w:r w:rsidRPr="00581462">
        <w:rPr>
          <w:sz w:val="28"/>
          <w:szCs w:val="28"/>
        </w:rPr>
        <w:t>Гилязутдинова</w:t>
      </w:r>
      <w:proofErr w:type="spellEnd"/>
      <w:r w:rsidRPr="00581462">
        <w:rPr>
          <w:sz w:val="28"/>
          <w:szCs w:val="28"/>
        </w:rPr>
        <w:t xml:space="preserve"> А.М. – директор МБУ «Межшкольный информационно-методический цент</w:t>
      </w:r>
      <w:r w:rsidR="00AE0DD4" w:rsidRPr="00581462">
        <w:rPr>
          <w:sz w:val="28"/>
          <w:szCs w:val="28"/>
        </w:rPr>
        <w:t>р</w:t>
      </w:r>
      <w:r w:rsidRPr="00581462">
        <w:rPr>
          <w:sz w:val="28"/>
          <w:szCs w:val="28"/>
        </w:rPr>
        <w:t>»</w:t>
      </w:r>
      <w:r w:rsidR="00E402B8" w:rsidRPr="00581462">
        <w:rPr>
          <w:sz w:val="28"/>
          <w:szCs w:val="28"/>
        </w:rPr>
        <w:t>;</w:t>
      </w:r>
    </w:p>
    <w:p w:rsidR="001D1BB7" w:rsidRPr="00581462" w:rsidRDefault="001D1BB7" w:rsidP="001D1BB7">
      <w:pPr>
        <w:ind w:firstLine="709"/>
        <w:jc w:val="both"/>
        <w:rPr>
          <w:sz w:val="28"/>
          <w:szCs w:val="28"/>
        </w:rPr>
      </w:pPr>
      <w:r w:rsidRPr="00581462">
        <w:rPr>
          <w:sz w:val="28"/>
          <w:szCs w:val="28"/>
        </w:rPr>
        <w:t>Кирьянова Н.Е. – заместитель директора МБУ «Межшкольный информационно-методический центр»;</w:t>
      </w:r>
    </w:p>
    <w:p w:rsidR="001D1BB7" w:rsidRPr="00581462" w:rsidRDefault="001D1BB7" w:rsidP="001D1BB7">
      <w:pPr>
        <w:ind w:firstLine="709"/>
        <w:jc w:val="both"/>
        <w:rPr>
          <w:sz w:val="28"/>
          <w:szCs w:val="28"/>
        </w:rPr>
      </w:pPr>
      <w:r w:rsidRPr="00581462">
        <w:rPr>
          <w:sz w:val="28"/>
          <w:szCs w:val="28"/>
        </w:rPr>
        <w:t>Шамсутдинова М.В. – методист МБУ «Межшкольный информационно-методический центр»;</w:t>
      </w:r>
    </w:p>
    <w:p w:rsidR="00173131" w:rsidRPr="00581462" w:rsidRDefault="00173131" w:rsidP="001D1BB7">
      <w:pPr>
        <w:ind w:firstLine="709"/>
        <w:jc w:val="both"/>
        <w:rPr>
          <w:color w:val="000000"/>
          <w:sz w:val="28"/>
          <w:szCs w:val="28"/>
        </w:rPr>
      </w:pPr>
      <w:proofErr w:type="spellStart"/>
      <w:r w:rsidRPr="00581462">
        <w:rPr>
          <w:sz w:val="28"/>
          <w:szCs w:val="28"/>
        </w:rPr>
        <w:t>Квитун</w:t>
      </w:r>
      <w:proofErr w:type="spellEnd"/>
      <w:r w:rsidRPr="00581462">
        <w:rPr>
          <w:sz w:val="28"/>
          <w:szCs w:val="28"/>
        </w:rPr>
        <w:t xml:space="preserve"> Т.К. – председатель </w:t>
      </w:r>
      <w:r w:rsidRPr="00581462">
        <w:rPr>
          <w:color w:val="000000"/>
          <w:sz w:val="28"/>
          <w:szCs w:val="28"/>
        </w:rPr>
        <w:t>территориальной  го</w:t>
      </w:r>
      <w:r w:rsidR="00AE0DD4" w:rsidRPr="00581462">
        <w:rPr>
          <w:color w:val="000000"/>
          <w:sz w:val="28"/>
          <w:szCs w:val="28"/>
        </w:rPr>
        <w:t xml:space="preserve">родской  организации Профсоюза </w:t>
      </w:r>
      <w:r w:rsidRPr="00581462">
        <w:rPr>
          <w:color w:val="000000"/>
          <w:sz w:val="28"/>
          <w:szCs w:val="28"/>
        </w:rPr>
        <w:t>работников народного образования и науки Российской Федерации.</w:t>
      </w:r>
    </w:p>
    <w:p w:rsidR="00173131" w:rsidRDefault="0085042B" w:rsidP="001D1BB7">
      <w:pPr>
        <w:ind w:left="708" w:firstLine="12"/>
        <w:jc w:val="both"/>
        <w:rPr>
          <w:color w:val="000000"/>
          <w:sz w:val="28"/>
          <w:szCs w:val="28"/>
        </w:rPr>
      </w:pPr>
      <w:proofErr w:type="spellStart"/>
      <w:r w:rsidRPr="0085042B">
        <w:rPr>
          <w:color w:val="000000"/>
          <w:sz w:val="28"/>
          <w:szCs w:val="28"/>
        </w:rPr>
        <w:t>Кяулакене</w:t>
      </w:r>
      <w:proofErr w:type="spellEnd"/>
      <w:r w:rsidRPr="0085042B">
        <w:rPr>
          <w:color w:val="000000"/>
          <w:sz w:val="28"/>
          <w:szCs w:val="28"/>
        </w:rPr>
        <w:t xml:space="preserve"> Г.В. – директор МБОУ «Гимназия»</w:t>
      </w:r>
      <w:r>
        <w:rPr>
          <w:color w:val="000000"/>
          <w:sz w:val="28"/>
          <w:szCs w:val="28"/>
        </w:rPr>
        <w:t>;</w:t>
      </w:r>
    </w:p>
    <w:p w:rsidR="0085042B" w:rsidRDefault="0085042B" w:rsidP="001D1BB7">
      <w:pPr>
        <w:ind w:left="708" w:firstLine="12"/>
        <w:jc w:val="both"/>
        <w:rPr>
          <w:color w:val="000000"/>
          <w:sz w:val="28"/>
          <w:szCs w:val="28"/>
        </w:rPr>
      </w:pPr>
      <w:r>
        <w:rPr>
          <w:color w:val="000000"/>
          <w:sz w:val="28"/>
          <w:szCs w:val="28"/>
        </w:rPr>
        <w:t>Волкова В.А. – заведующая МБДОУ «Детский сад № 10»</w:t>
      </w:r>
    </w:p>
    <w:p w:rsidR="0085042B" w:rsidRDefault="0085042B" w:rsidP="0085042B">
      <w:pPr>
        <w:ind w:left="708" w:firstLine="12"/>
        <w:jc w:val="both"/>
        <w:rPr>
          <w:color w:val="000000"/>
          <w:sz w:val="28"/>
          <w:szCs w:val="28"/>
        </w:rPr>
      </w:pPr>
      <w:proofErr w:type="spellStart"/>
      <w:r>
        <w:rPr>
          <w:color w:val="000000"/>
          <w:sz w:val="28"/>
          <w:szCs w:val="28"/>
        </w:rPr>
        <w:t>Жаркова</w:t>
      </w:r>
      <w:proofErr w:type="spellEnd"/>
      <w:r>
        <w:rPr>
          <w:color w:val="000000"/>
          <w:sz w:val="28"/>
          <w:szCs w:val="28"/>
        </w:rPr>
        <w:t xml:space="preserve"> В.А. заведующая МБДОУ «Детский сад № 41»</w:t>
      </w:r>
    </w:p>
    <w:p w:rsidR="0085042B" w:rsidRPr="0085042B" w:rsidRDefault="0085042B" w:rsidP="001D1BB7">
      <w:pPr>
        <w:ind w:left="708" w:firstLine="12"/>
        <w:jc w:val="both"/>
        <w:rPr>
          <w:color w:val="000000"/>
          <w:sz w:val="28"/>
          <w:szCs w:val="28"/>
        </w:rPr>
      </w:pPr>
    </w:p>
    <w:p w:rsidR="00173131" w:rsidRDefault="00173131" w:rsidP="001D1BB7">
      <w:pPr>
        <w:ind w:firstLine="720"/>
        <w:jc w:val="both"/>
      </w:pPr>
    </w:p>
    <w:p w:rsidR="00173131" w:rsidRDefault="00173131">
      <w:pPr>
        <w:ind w:firstLine="720"/>
        <w:jc w:val="both"/>
      </w:pPr>
    </w:p>
    <w:p w:rsidR="00173131" w:rsidRDefault="00173131">
      <w:pPr>
        <w:ind w:firstLine="720"/>
        <w:jc w:val="both"/>
      </w:pPr>
    </w:p>
    <w:p w:rsidR="00A11388" w:rsidRDefault="00A11388">
      <w:pPr>
        <w:ind w:firstLine="720"/>
        <w:jc w:val="both"/>
        <w:sectPr w:rsidR="00A11388" w:rsidSect="009C2566">
          <w:pgSz w:w="11906" w:h="16838"/>
          <w:pgMar w:top="1127" w:right="851" w:bottom="1127" w:left="1134" w:header="851" w:footer="851" w:gutter="0"/>
          <w:cols w:space="720"/>
          <w:docGrid w:linePitch="360"/>
        </w:sectPr>
      </w:pPr>
    </w:p>
    <w:p w:rsidR="00173131" w:rsidRPr="0044720D" w:rsidRDefault="00A11388" w:rsidP="00A11388">
      <w:pPr>
        <w:ind w:firstLine="720"/>
        <w:jc w:val="right"/>
        <w:rPr>
          <w:sz w:val="28"/>
          <w:szCs w:val="28"/>
        </w:rPr>
      </w:pPr>
      <w:r w:rsidRPr="0044720D">
        <w:rPr>
          <w:sz w:val="28"/>
          <w:szCs w:val="28"/>
        </w:rPr>
        <w:lastRenderedPageBreak/>
        <w:t>Приложение 2</w:t>
      </w:r>
    </w:p>
    <w:p w:rsidR="0044720D" w:rsidRDefault="00A11388" w:rsidP="0044720D">
      <w:pPr>
        <w:widowControl w:val="0"/>
        <w:autoSpaceDE w:val="0"/>
        <w:jc w:val="right"/>
        <w:rPr>
          <w:rFonts w:ascii="Times New Roman CYR" w:eastAsia="Times New Roman CYR" w:hAnsi="Times New Roman CYR" w:cs="Times New Roman CYR"/>
          <w:kern w:val="1"/>
          <w:sz w:val="28"/>
          <w:szCs w:val="28"/>
          <w:lang w:eastAsia="hi-IN" w:bidi="hi-IN"/>
        </w:rPr>
      </w:pPr>
      <w:r w:rsidRPr="0044720D">
        <w:rPr>
          <w:rFonts w:ascii="Times New Roman CYR" w:eastAsia="Times New Roman CYR" w:hAnsi="Times New Roman CYR" w:cs="Times New Roman CYR"/>
          <w:kern w:val="1"/>
          <w:sz w:val="28"/>
          <w:szCs w:val="28"/>
          <w:lang w:eastAsia="hi-IN" w:bidi="hi-IN"/>
        </w:rPr>
        <w:t>к приказу управления образования</w:t>
      </w:r>
    </w:p>
    <w:p w:rsidR="00A11388" w:rsidRPr="0044720D" w:rsidRDefault="00A11388" w:rsidP="0044720D">
      <w:pPr>
        <w:widowControl w:val="0"/>
        <w:autoSpaceDE w:val="0"/>
        <w:jc w:val="right"/>
        <w:rPr>
          <w:rFonts w:ascii="Times New Roman CYR" w:eastAsia="Times New Roman CYR" w:hAnsi="Times New Roman CYR" w:cs="Times New Roman CYR"/>
          <w:kern w:val="1"/>
          <w:sz w:val="28"/>
          <w:szCs w:val="28"/>
          <w:lang w:eastAsia="hi-IN" w:bidi="hi-IN"/>
        </w:rPr>
      </w:pPr>
      <w:r w:rsidRPr="0044720D">
        <w:rPr>
          <w:rFonts w:cs="Times New Roman"/>
          <w:kern w:val="1"/>
          <w:sz w:val="28"/>
          <w:szCs w:val="28"/>
          <w:lang w:eastAsia="hi-IN" w:bidi="hi-IN"/>
        </w:rPr>
        <w:t xml:space="preserve"> </w:t>
      </w:r>
      <w:r w:rsidRPr="0044720D">
        <w:rPr>
          <w:rFonts w:ascii="Times New Roman CYR" w:eastAsia="Times New Roman CYR" w:hAnsi="Times New Roman CYR" w:cs="Times New Roman CYR"/>
          <w:kern w:val="1"/>
          <w:sz w:val="28"/>
          <w:szCs w:val="28"/>
          <w:lang w:eastAsia="hi-IN" w:bidi="hi-IN"/>
        </w:rPr>
        <w:t xml:space="preserve">администрации города </w:t>
      </w:r>
      <w:proofErr w:type="spellStart"/>
      <w:r w:rsidRPr="0044720D">
        <w:rPr>
          <w:rFonts w:ascii="Times New Roman CYR" w:eastAsia="Times New Roman CYR" w:hAnsi="Times New Roman CYR" w:cs="Times New Roman CYR"/>
          <w:kern w:val="1"/>
          <w:sz w:val="28"/>
          <w:szCs w:val="28"/>
          <w:lang w:eastAsia="hi-IN" w:bidi="hi-IN"/>
        </w:rPr>
        <w:t>Лесосибирска</w:t>
      </w:r>
      <w:proofErr w:type="spellEnd"/>
    </w:p>
    <w:p w:rsidR="00A11388" w:rsidRPr="00A11388" w:rsidRDefault="00A11388" w:rsidP="0044720D">
      <w:pPr>
        <w:widowControl w:val="0"/>
        <w:autoSpaceDE w:val="0"/>
        <w:jc w:val="right"/>
        <w:rPr>
          <w:rFonts w:cs="Times New Roman"/>
          <w:color w:val="000000"/>
          <w:kern w:val="1"/>
          <w:sz w:val="28"/>
          <w:szCs w:val="28"/>
          <w:lang w:eastAsia="hi-IN" w:bidi="hi-IN"/>
        </w:rPr>
      </w:pPr>
      <w:r w:rsidRPr="00A11388">
        <w:rPr>
          <w:rFonts w:cs="Times New Roman"/>
          <w:color w:val="FF0000"/>
          <w:kern w:val="1"/>
          <w:sz w:val="28"/>
          <w:szCs w:val="28"/>
          <w:lang w:eastAsia="hi-IN" w:bidi="hi-IN"/>
        </w:rPr>
        <w:t xml:space="preserve">                                                                      </w:t>
      </w:r>
      <w:r w:rsidRPr="00A11388">
        <w:rPr>
          <w:rFonts w:ascii="Times New Roman CYR" w:eastAsia="Times New Roman CYR" w:hAnsi="Times New Roman CYR" w:cs="Times New Roman CYR"/>
          <w:color w:val="000000"/>
          <w:kern w:val="1"/>
          <w:sz w:val="28"/>
          <w:szCs w:val="28"/>
          <w:lang w:eastAsia="hi-IN" w:bidi="hi-IN"/>
        </w:rPr>
        <w:t xml:space="preserve">от 24. 12. 2013 г.    № </w:t>
      </w:r>
      <w:r w:rsidR="001C545E">
        <w:rPr>
          <w:rFonts w:ascii="Times New Roman CYR" w:eastAsia="Times New Roman CYR" w:hAnsi="Times New Roman CYR" w:cs="Times New Roman CYR"/>
          <w:color w:val="000000"/>
          <w:kern w:val="1"/>
          <w:sz w:val="28"/>
          <w:szCs w:val="28"/>
          <w:lang w:eastAsia="hi-IN" w:bidi="hi-IN"/>
        </w:rPr>
        <w:t>212</w:t>
      </w:r>
    </w:p>
    <w:p w:rsidR="00A11388" w:rsidRPr="00A11388" w:rsidRDefault="00A11388" w:rsidP="00A11388">
      <w:pPr>
        <w:widowControl w:val="0"/>
        <w:autoSpaceDE w:val="0"/>
        <w:jc w:val="both"/>
        <w:rPr>
          <w:rFonts w:cs="Times New Roman"/>
          <w:kern w:val="1"/>
          <w:sz w:val="28"/>
          <w:szCs w:val="28"/>
          <w:lang w:eastAsia="hi-IN" w:bidi="hi-IN"/>
        </w:rPr>
      </w:pPr>
    </w:p>
    <w:p w:rsidR="00A11388" w:rsidRPr="00A11388" w:rsidRDefault="00A11388" w:rsidP="00A11388">
      <w:pPr>
        <w:widowControl w:val="0"/>
        <w:autoSpaceDE w:val="0"/>
        <w:jc w:val="center"/>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Положение</w:t>
      </w:r>
    </w:p>
    <w:p w:rsidR="00A11388" w:rsidRPr="00A11388" w:rsidRDefault="00A11388" w:rsidP="00A11388">
      <w:pPr>
        <w:widowControl w:val="0"/>
        <w:autoSpaceDE w:val="0"/>
        <w:jc w:val="center"/>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 xml:space="preserve">о проведении муниципального  этапа  </w:t>
      </w:r>
    </w:p>
    <w:p w:rsidR="00A11388" w:rsidRPr="00A11388" w:rsidRDefault="00A11388" w:rsidP="00A11388">
      <w:pPr>
        <w:widowControl w:val="0"/>
        <w:autoSpaceDE w:val="0"/>
        <w:jc w:val="center"/>
        <w:rPr>
          <w:rFonts w:cs="Times New Roman"/>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 xml:space="preserve">Всероссийского конкурса </w:t>
      </w:r>
      <w:r w:rsidRPr="00A11388">
        <w:rPr>
          <w:rFonts w:cs="Times New Roman"/>
          <w:kern w:val="1"/>
          <w:sz w:val="28"/>
          <w:szCs w:val="28"/>
          <w:lang w:eastAsia="hi-IN" w:bidi="hi-IN"/>
        </w:rPr>
        <w:t>«</w:t>
      </w:r>
      <w:r w:rsidRPr="00A11388">
        <w:rPr>
          <w:rFonts w:ascii="Times New Roman CYR" w:eastAsia="Times New Roman CYR" w:hAnsi="Times New Roman CYR" w:cs="Times New Roman CYR"/>
          <w:kern w:val="1"/>
          <w:sz w:val="28"/>
          <w:szCs w:val="28"/>
          <w:lang w:eastAsia="hi-IN" w:bidi="hi-IN"/>
        </w:rPr>
        <w:t>Учитель года - 2014</w:t>
      </w:r>
      <w:r w:rsidRPr="00A11388">
        <w:rPr>
          <w:rFonts w:cs="Times New Roman"/>
          <w:kern w:val="1"/>
          <w:sz w:val="28"/>
          <w:szCs w:val="28"/>
          <w:lang w:eastAsia="hi-IN" w:bidi="hi-IN"/>
        </w:rPr>
        <w:t>»</w:t>
      </w:r>
    </w:p>
    <w:p w:rsidR="00A11388" w:rsidRPr="00A11388" w:rsidRDefault="00A11388" w:rsidP="00A11388">
      <w:pPr>
        <w:widowControl w:val="0"/>
        <w:autoSpaceDE w:val="0"/>
        <w:jc w:val="both"/>
        <w:rPr>
          <w:rFonts w:cs="Times New Roman"/>
          <w:kern w:val="1"/>
          <w:sz w:val="28"/>
          <w:szCs w:val="28"/>
          <w:lang w:eastAsia="hi-IN" w:bidi="hi-IN"/>
        </w:rPr>
      </w:pPr>
    </w:p>
    <w:p w:rsidR="00A11388" w:rsidRPr="00A11388" w:rsidRDefault="00A11388" w:rsidP="00A11388">
      <w:pPr>
        <w:widowControl w:val="0"/>
        <w:numPr>
          <w:ilvl w:val="0"/>
          <w:numId w:val="4"/>
        </w:numPr>
        <w:autoSpaceDE w:val="0"/>
        <w:jc w:val="center"/>
        <w:rPr>
          <w:rFonts w:ascii="Times New Roman CYR" w:eastAsia="Times New Roman CYR" w:hAnsi="Times New Roman CYR" w:cs="Times New Roman CYR"/>
          <w:b/>
          <w:bCs/>
          <w:kern w:val="1"/>
          <w:sz w:val="28"/>
          <w:szCs w:val="28"/>
          <w:lang w:eastAsia="hi-IN" w:bidi="hi-IN"/>
        </w:rPr>
      </w:pPr>
      <w:r w:rsidRPr="00A11388">
        <w:rPr>
          <w:rFonts w:ascii="Times New Roman CYR" w:eastAsia="Times New Roman CYR" w:hAnsi="Times New Roman CYR" w:cs="Times New Roman CYR"/>
          <w:b/>
          <w:bCs/>
          <w:kern w:val="1"/>
          <w:sz w:val="28"/>
          <w:szCs w:val="28"/>
          <w:lang w:eastAsia="hi-IN" w:bidi="hi-IN"/>
        </w:rPr>
        <w:t>Общие положения</w:t>
      </w:r>
    </w:p>
    <w:p w:rsidR="00A11388" w:rsidRPr="00A11388" w:rsidRDefault="00A11388" w:rsidP="00A11388">
      <w:pPr>
        <w:widowControl w:val="0"/>
        <w:autoSpaceDE w:val="0"/>
        <w:ind w:left="720"/>
        <w:jc w:val="both"/>
        <w:rPr>
          <w:rFonts w:ascii="Times New Roman CYR" w:eastAsia="Times New Roman CYR" w:hAnsi="Times New Roman CYR" w:cs="Times New Roman CYR"/>
          <w:b/>
          <w:bCs/>
          <w:kern w:val="1"/>
          <w:sz w:val="28"/>
          <w:szCs w:val="28"/>
          <w:lang w:eastAsia="hi-IN" w:bidi="hi-IN"/>
        </w:rPr>
      </w:pP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1.1. </w:t>
      </w:r>
      <w:r w:rsidRPr="00A11388">
        <w:rPr>
          <w:rFonts w:ascii="Times New Roman CYR" w:eastAsia="Times New Roman CYR" w:hAnsi="Times New Roman CYR" w:cs="Times New Roman CYR"/>
          <w:kern w:val="1"/>
          <w:sz w:val="28"/>
          <w:szCs w:val="28"/>
          <w:lang w:eastAsia="hi-IN" w:bidi="hi-IN"/>
        </w:rPr>
        <w:t xml:space="preserve">Настоящее Положение о профессиональном конкурсе </w:t>
      </w:r>
      <w:r w:rsidRPr="00A11388">
        <w:rPr>
          <w:rFonts w:cs="Times New Roman"/>
          <w:kern w:val="1"/>
          <w:sz w:val="28"/>
          <w:szCs w:val="28"/>
          <w:lang w:eastAsia="hi-IN" w:bidi="hi-IN"/>
        </w:rPr>
        <w:t>«</w:t>
      </w:r>
      <w:r w:rsidRPr="00A11388">
        <w:rPr>
          <w:rFonts w:ascii="Times New Roman CYR" w:eastAsia="Times New Roman CYR" w:hAnsi="Times New Roman CYR" w:cs="Times New Roman CYR"/>
          <w:kern w:val="1"/>
          <w:sz w:val="28"/>
          <w:szCs w:val="28"/>
          <w:lang w:eastAsia="hi-IN" w:bidi="hi-IN"/>
        </w:rPr>
        <w:t>Учитель года -2014</w:t>
      </w:r>
      <w:r w:rsidRPr="00A11388">
        <w:rPr>
          <w:rFonts w:cs="Times New Roman"/>
          <w:kern w:val="1"/>
          <w:sz w:val="28"/>
          <w:szCs w:val="28"/>
          <w:lang w:eastAsia="hi-IN" w:bidi="hi-IN"/>
        </w:rPr>
        <w:t>» (</w:t>
      </w:r>
      <w:r w:rsidRPr="00A11388">
        <w:rPr>
          <w:rFonts w:ascii="Times New Roman CYR" w:eastAsia="Times New Roman CYR" w:hAnsi="Times New Roman CYR" w:cs="Times New Roman CYR"/>
          <w:kern w:val="1"/>
          <w:sz w:val="28"/>
          <w:szCs w:val="28"/>
          <w:lang w:eastAsia="hi-IN" w:bidi="hi-IN"/>
        </w:rPr>
        <w:t>далее – городской конкурса) определяет место, сроки, требования к участникам городского  конкурса и представлению материалов, формированию жюри, конкурсным мероприятиям, включая отбор лауреатов и победителей городского  конкурса.</w:t>
      </w:r>
    </w:p>
    <w:p w:rsidR="00C273B1"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1.2. </w:t>
      </w:r>
      <w:r w:rsidRPr="00A11388">
        <w:rPr>
          <w:rFonts w:ascii="Times New Roman CYR" w:eastAsia="Times New Roman CYR" w:hAnsi="Times New Roman CYR" w:cs="Times New Roman CYR"/>
          <w:kern w:val="1"/>
          <w:sz w:val="28"/>
          <w:szCs w:val="28"/>
          <w:lang w:eastAsia="hi-IN" w:bidi="hi-IN"/>
        </w:rPr>
        <w:t xml:space="preserve">Учредители городского  конкурса: управление  образования администрации города </w:t>
      </w:r>
      <w:proofErr w:type="spellStart"/>
      <w:r w:rsidRPr="00A11388">
        <w:rPr>
          <w:rFonts w:ascii="Times New Roman CYR" w:eastAsia="Times New Roman CYR" w:hAnsi="Times New Roman CYR" w:cs="Times New Roman CYR"/>
          <w:kern w:val="1"/>
          <w:sz w:val="28"/>
          <w:szCs w:val="28"/>
          <w:lang w:eastAsia="hi-IN" w:bidi="hi-IN"/>
        </w:rPr>
        <w:t>Лесосибирска</w:t>
      </w:r>
      <w:proofErr w:type="spellEnd"/>
      <w:r w:rsidR="00C273B1" w:rsidRPr="00C273B1">
        <w:rPr>
          <w:rFonts w:cs="Times New Roman"/>
          <w:sz w:val="28"/>
          <w:szCs w:val="28"/>
          <w:lang w:eastAsia="ru-RU"/>
        </w:rPr>
        <w:t xml:space="preserve"> </w:t>
      </w:r>
      <w:proofErr w:type="spellStart"/>
      <w:r w:rsidR="00C273B1" w:rsidRPr="00C273B1">
        <w:rPr>
          <w:rFonts w:cs="Times New Roman"/>
          <w:sz w:val="28"/>
          <w:szCs w:val="28"/>
          <w:lang w:eastAsia="ru-RU"/>
        </w:rPr>
        <w:t>Лесосибирская</w:t>
      </w:r>
      <w:proofErr w:type="spellEnd"/>
      <w:r w:rsidR="00C273B1" w:rsidRPr="00C273B1">
        <w:rPr>
          <w:rFonts w:cs="Times New Roman"/>
          <w:sz w:val="28"/>
          <w:szCs w:val="28"/>
          <w:lang w:eastAsia="ru-RU"/>
        </w:rPr>
        <w:t xml:space="preserve"> территориальная (городская) организация Профсоюза работников народного образования и науки Российской Федерации (по согласованию).</w:t>
      </w:r>
    </w:p>
    <w:p w:rsidR="00A11388" w:rsidRPr="00A11388" w:rsidRDefault="00A11388" w:rsidP="00A11388">
      <w:pPr>
        <w:widowControl w:val="0"/>
        <w:autoSpaceDE w:val="0"/>
        <w:ind w:left="750"/>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1.3. </w:t>
      </w:r>
      <w:r w:rsidRPr="00A11388">
        <w:rPr>
          <w:rFonts w:ascii="Times New Roman CYR" w:eastAsia="Times New Roman CYR" w:hAnsi="Times New Roman CYR" w:cs="Times New Roman CYR"/>
          <w:kern w:val="1"/>
          <w:sz w:val="28"/>
          <w:szCs w:val="28"/>
          <w:lang w:eastAsia="hi-IN" w:bidi="hi-IN"/>
        </w:rPr>
        <w:t>Предназначение конкурса.</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Конкурс направлен на развитие творческой деятельности педагогических работников по обновлению содержания образования, поддержку новых технологий в организации образовательного процесса, рост профессионального мастерства педагогических работников, утверждение приоритетов образования в обществе.</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 xml:space="preserve">Главные </w:t>
      </w:r>
      <w:r w:rsidRPr="00A11388">
        <w:rPr>
          <w:rFonts w:ascii="Times New Roman CYR" w:eastAsia="Times New Roman CYR" w:hAnsi="Times New Roman CYR" w:cs="Times New Roman CYR"/>
          <w:b/>
          <w:kern w:val="1"/>
          <w:sz w:val="28"/>
          <w:szCs w:val="28"/>
          <w:lang w:eastAsia="hi-IN" w:bidi="hi-IN"/>
        </w:rPr>
        <w:t xml:space="preserve">цели </w:t>
      </w:r>
      <w:r w:rsidRPr="00A11388">
        <w:rPr>
          <w:rFonts w:ascii="Times New Roman CYR" w:eastAsia="Times New Roman CYR" w:hAnsi="Times New Roman CYR" w:cs="Times New Roman CYR"/>
          <w:kern w:val="1"/>
          <w:sz w:val="28"/>
          <w:szCs w:val="28"/>
          <w:lang w:eastAsia="hi-IN" w:bidi="hi-IN"/>
        </w:rPr>
        <w:t>конкурса:</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 </w:t>
      </w:r>
      <w:r w:rsidRPr="00A11388">
        <w:rPr>
          <w:rFonts w:ascii="Times New Roman CYR" w:eastAsia="Times New Roman CYR" w:hAnsi="Times New Roman CYR" w:cs="Times New Roman CYR"/>
          <w:kern w:val="1"/>
          <w:sz w:val="28"/>
          <w:szCs w:val="28"/>
          <w:lang w:eastAsia="hi-IN" w:bidi="hi-IN"/>
        </w:rPr>
        <w:t>выявление талантливых педагогических работников и их поддержка;</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 </w:t>
      </w:r>
      <w:r w:rsidRPr="00A11388">
        <w:rPr>
          <w:rFonts w:ascii="Times New Roman CYR" w:eastAsia="Times New Roman CYR" w:hAnsi="Times New Roman CYR" w:cs="Times New Roman CYR"/>
          <w:kern w:val="1"/>
          <w:sz w:val="28"/>
          <w:szCs w:val="28"/>
          <w:lang w:eastAsia="hi-IN" w:bidi="hi-IN"/>
        </w:rPr>
        <w:t xml:space="preserve">поиск кадрового ресурса для реализации  региональных и  </w:t>
      </w:r>
      <w:r w:rsidRPr="00A11388">
        <w:rPr>
          <w:rFonts w:ascii="Times New Roman CYR" w:eastAsia="Times New Roman CYR" w:hAnsi="Times New Roman CYR" w:cs="Times New Roman CYR"/>
          <w:kern w:val="1"/>
          <w:sz w:val="28"/>
          <w:szCs w:val="28"/>
          <w:lang w:eastAsia="hi-IN" w:bidi="hi-IN"/>
        </w:rPr>
        <w:tab/>
        <w:t>муниципальных приоритетов в сфере образования;</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 </w:t>
      </w:r>
      <w:r w:rsidRPr="00A11388">
        <w:rPr>
          <w:rFonts w:ascii="Times New Roman CYR" w:eastAsia="Times New Roman CYR" w:hAnsi="Times New Roman CYR" w:cs="Times New Roman CYR"/>
          <w:kern w:val="1"/>
          <w:sz w:val="28"/>
          <w:szCs w:val="28"/>
          <w:lang w:eastAsia="hi-IN" w:bidi="hi-IN"/>
        </w:rPr>
        <w:t>повышение престижа учительского труда;</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 </w:t>
      </w:r>
      <w:r w:rsidRPr="00A11388">
        <w:rPr>
          <w:rFonts w:ascii="Times New Roman CYR" w:eastAsia="Times New Roman CYR" w:hAnsi="Times New Roman CYR" w:cs="Times New Roman CYR"/>
          <w:kern w:val="1"/>
          <w:sz w:val="28"/>
          <w:szCs w:val="28"/>
          <w:lang w:eastAsia="hi-IN" w:bidi="hi-IN"/>
        </w:rPr>
        <w:t xml:space="preserve">распространение педагогического опыта лучших учителей </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 xml:space="preserve">г. </w:t>
      </w:r>
      <w:proofErr w:type="spellStart"/>
      <w:r w:rsidRPr="00A11388">
        <w:rPr>
          <w:rFonts w:ascii="Times New Roman CYR" w:eastAsia="Times New Roman CYR" w:hAnsi="Times New Roman CYR" w:cs="Times New Roman CYR"/>
          <w:kern w:val="1"/>
          <w:sz w:val="28"/>
          <w:szCs w:val="28"/>
          <w:lang w:eastAsia="hi-IN" w:bidi="hi-IN"/>
        </w:rPr>
        <w:t>Лесосибирска</w:t>
      </w:r>
      <w:proofErr w:type="spellEnd"/>
      <w:r w:rsidRPr="00A11388">
        <w:rPr>
          <w:rFonts w:ascii="Times New Roman CYR" w:eastAsia="Times New Roman CYR" w:hAnsi="Times New Roman CYR" w:cs="Times New Roman CYR"/>
          <w:kern w:val="1"/>
          <w:sz w:val="28"/>
          <w:szCs w:val="28"/>
          <w:lang w:eastAsia="hi-IN" w:bidi="hi-IN"/>
        </w:rPr>
        <w:t>;</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 </w:t>
      </w:r>
      <w:r w:rsidRPr="00A11388">
        <w:rPr>
          <w:rFonts w:ascii="Times New Roman CYR" w:eastAsia="Times New Roman CYR" w:hAnsi="Times New Roman CYR" w:cs="Times New Roman CYR"/>
          <w:kern w:val="1"/>
          <w:sz w:val="28"/>
          <w:szCs w:val="28"/>
          <w:lang w:eastAsia="hi-IN" w:bidi="hi-IN"/>
        </w:rPr>
        <w:t>создани</w:t>
      </w:r>
      <w:r w:rsidR="001F44F8">
        <w:rPr>
          <w:rFonts w:ascii="Times New Roman CYR" w:eastAsia="Times New Roman CYR" w:hAnsi="Times New Roman CYR" w:cs="Times New Roman CYR"/>
          <w:kern w:val="1"/>
          <w:sz w:val="28"/>
          <w:szCs w:val="28"/>
          <w:lang w:eastAsia="hi-IN" w:bidi="hi-IN"/>
        </w:rPr>
        <w:t>е</w:t>
      </w:r>
      <w:r w:rsidRPr="00A11388">
        <w:rPr>
          <w:rFonts w:ascii="Times New Roman CYR" w:eastAsia="Times New Roman CYR" w:hAnsi="Times New Roman CYR" w:cs="Times New Roman CYR"/>
          <w:kern w:val="1"/>
          <w:sz w:val="28"/>
          <w:szCs w:val="28"/>
          <w:lang w:eastAsia="hi-IN" w:bidi="hi-IN"/>
        </w:rPr>
        <w:t xml:space="preserve"> условий для  профессионального  развития  и повышения </w:t>
      </w:r>
      <w:r w:rsidRPr="00A11388">
        <w:rPr>
          <w:rFonts w:ascii="Times New Roman CYR" w:eastAsia="Times New Roman CYR" w:hAnsi="Times New Roman CYR" w:cs="Times New Roman CYR"/>
          <w:kern w:val="1"/>
          <w:sz w:val="28"/>
          <w:szCs w:val="28"/>
          <w:lang w:eastAsia="hi-IN" w:bidi="hi-IN"/>
        </w:rPr>
        <w:tab/>
        <w:t xml:space="preserve">квалификации учителей города. </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1.4. </w:t>
      </w:r>
      <w:r w:rsidRPr="00A11388">
        <w:rPr>
          <w:rFonts w:ascii="Times New Roman CYR" w:eastAsia="Times New Roman CYR" w:hAnsi="Times New Roman CYR" w:cs="Times New Roman CYR"/>
          <w:kern w:val="1"/>
          <w:sz w:val="28"/>
          <w:szCs w:val="28"/>
          <w:lang w:eastAsia="hi-IN" w:bidi="hi-IN"/>
        </w:rPr>
        <w:t xml:space="preserve">Муниципальный  (городской) Конкурс проводится в очной  форме.  </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1.5. </w:t>
      </w:r>
      <w:r w:rsidRPr="00A11388">
        <w:rPr>
          <w:rFonts w:ascii="Times New Roman CYR" w:eastAsia="Times New Roman CYR" w:hAnsi="Times New Roman CYR" w:cs="Times New Roman CYR"/>
          <w:kern w:val="1"/>
          <w:sz w:val="28"/>
          <w:szCs w:val="28"/>
          <w:lang w:eastAsia="hi-IN" w:bidi="hi-IN"/>
        </w:rPr>
        <w:t xml:space="preserve">Участниками конкурса могут быть  учителя </w:t>
      </w:r>
      <w:r w:rsidR="001F44F8">
        <w:rPr>
          <w:rFonts w:ascii="Times New Roman CYR" w:eastAsia="Times New Roman CYR" w:hAnsi="Times New Roman CYR" w:cs="Times New Roman CYR"/>
          <w:kern w:val="1"/>
          <w:sz w:val="28"/>
          <w:szCs w:val="28"/>
          <w:lang w:eastAsia="hi-IN" w:bidi="hi-IN"/>
        </w:rPr>
        <w:t xml:space="preserve">муниципальных </w:t>
      </w:r>
      <w:r w:rsidRPr="00A11388">
        <w:rPr>
          <w:rFonts w:ascii="Times New Roman CYR" w:eastAsia="Times New Roman CYR" w:hAnsi="Times New Roman CYR" w:cs="Times New Roman CYR"/>
          <w:kern w:val="1"/>
          <w:sz w:val="28"/>
          <w:szCs w:val="28"/>
          <w:lang w:eastAsia="hi-IN" w:bidi="hi-IN"/>
        </w:rPr>
        <w:t xml:space="preserve">образовательных учреждений </w:t>
      </w:r>
      <w:proofErr w:type="spellStart"/>
      <w:r w:rsidRPr="00A11388">
        <w:rPr>
          <w:rFonts w:ascii="Times New Roman CYR" w:eastAsia="Times New Roman CYR" w:hAnsi="Times New Roman CYR" w:cs="Times New Roman CYR"/>
          <w:kern w:val="1"/>
          <w:sz w:val="28"/>
          <w:szCs w:val="28"/>
          <w:lang w:eastAsia="hi-IN" w:bidi="hi-IN"/>
        </w:rPr>
        <w:t>г</w:t>
      </w:r>
      <w:proofErr w:type="gramStart"/>
      <w:r w:rsidRPr="00A11388">
        <w:rPr>
          <w:rFonts w:ascii="Times New Roman CYR" w:eastAsia="Times New Roman CYR" w:hAnsi="Times New Roman CYR" w:cs="Times New Roman CYR"/>
          <w:kern w:val="1"/>
          <w:sz w:val="28"/>
          <w:szCs w:val="28"/>
          <w:lang w:eastAsia="hi-IN" w:bidi="hi-IN"/>
        </w:rPr>
        <w:t>.Л</w:t>
      </w:r>
      <w:proofErr w:type="gramEnd"/>
      <w:r w:rsidRPr="00A11388">
        <w:rPr>
          <w:rFonts w:ascii="Times New Roman CYR" w:eastAsia="Times New Roman CYR" w:hAnsi="Times New Roman CYR" w:cs="Times New Roman CYR"/>
          <w:kern w:val="1"/>
          <w:sz w:val="28"/>
          <w:szCs w:val="28"/>
          <w:lang w:eastAsia="hi-IN" w:bidi="hi-IN"/>
        </w:rPr>
        <w:t>есосибирска</w:t>
      </w:r>
      <w:proofErr w:type="spellEnd"/>
      <w:r w:rsidRPr="00A11388">
        <w:rPr>
          <w:rFonts w:ascii="Times New Roman CYR" w:eastAsia="Times New Roman CYR" w:hAnsi="Times New Roman CYR" w:cs="Times New Roman CYR"/>
          <w:kern w:val="1"/>
          <w:sz w:val="28"/>
          <w:szCs w:val="28"/>
          <w:lang w:eastAsia="hi-IN" w:bidi="hi-IN"/>
        </w:rPr>
        <w:t xml:space="preserve">, реализующие общеобразовательные программы начального общего, основного общего, среднего (полного) общего образования, со стажем работы не менее 7 лет. </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1.6. </w:t>
      </w:r>
      <w:r w:rsidRPr="00A11388">
        <w:rPr>
          <w:rFonts w:ascii="Times New Roman CYR" w:eastAsia="Times New Roman CYR" w:hAnsi="Times New Roman CYR" w:cs="Times New Roman CYR"/>
          <w:kern w:val="1"/>
          <w:sz w:val="28"/>
          <w:szCs w:val="28"/>
          <w:lang w:eastAsia="hi-IN" w:bidi="hi-IN"/>
        </w:rPr>
        <w:t xml:space="preserve">Для организации и проведения городского конкурса создается оргкомитет, состав которого утверждается приказом начальника управления образования </w:t>
      </w:r>
      <w:r w:rsidR="001F44F8">
        <w:rPr>
          <w:rFonts w:ascii="Times New Roman CYR" w:eastAsia="Times New Roman CYR" w:hAnsi="Times New Roman CYR" w:cs="Times New Roman CYR"/>
          <w:kern w:val="1"/>
          <w:sz w:val="28"/>
          <w:szCs w:val="28"/>
          <w:lang w:eastAsia="hi-IN" w:bidi="hi-IN"/>
        </w:rPr>
        <w:t xml:space="preserve">администрации </w:t>
      </w:r>
      <w:proofErr w:type="gramStart"/>
      <w:r w:rsidRPr="00A11388">
        <w:rPr>
          <w:rFonts w:ascii="Times New Roman CYR" w:eastAsia="Times New Roman CYR" w:hAnsi="Times New Roman CYR" w:cs="Times New Roman CYR"/>
          <w:kern w:val="1"/>
          <w:sz w:val="28"/>
          <w:szCs w:val="28"/>
          <w:lang w:eastAsia="hi-IN" w:bidi="hi-IN"/>
        </w:rPr>
        <w:t>г</w:t>
      </w:r>
      <w:proofErr w:type="gramEnd"/>
      <w:r w:rsidRPr="00A11388">
        <w:rPr>
          <w:rFonts w:ascii="Times New Roman CYR" w:eastAsia="Times New Roman CYR" w:hAnsi="Times New Roman CYR" w:cs="Times New Roman CYR"/>
          <w:kern w:val="1"/>
          <w:sz w:val="28"/>
          <w:szCs w:val="28"/>
          <w:lang w:eastAsia="hi-IN" w:bidi="hi-IN"/>
        </w:rPr>
        <w:t xml:space="preserve">. </w:t>
      </w:r>
      <w:proofErr w:type="spellStart"/>
      <w:r w:rsidRPr="00A11388">
        <w:rPr>
          <w:rFonts w:ascii="Times New Roman CYR" w:eastAsia="Times New Roman CYR" w:hAnsi="Times New Roman CYR" w:cs="Times New Roman CYR"/>
          <w:kern w:val="1"/>
          <w:sz w:val="28"/>
          <w:szCs w:val="28"/>
          <w:lang w:eastAsia="hi-IN" w:bidi="hi-IN"/>
        </w:rPr>
        <w:t>Лесосибирска</w:t>
      </w:r>
      <w:proofErr w:type="spellEnd"/>
      <w:r w:rsidRPr="00A11388">
        <w:rPr>
          <w:rFonts w:ascii="Times New Roman CYR" w:eastAsia="Times New Roman CYR" w:hAnsi="Times New Roman CYR" w:cs="Times New Roman CYR"/>
          <w:kern w:val="1"/>
          <w:sz w:val="28"/>
          <w:szCs w:val="28"/>
          <w:lang w:eastAsia="hi-IN" w:bidi="hi-IN"/>
        </w:rPr>
        <w:t>.</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 xml:space="preserve">Оргкомитет обеспечивает информационное и организационно-методическое сопровождение  конкурса: </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 </w:t>
      </w:r>
      <w:r w:rsidRPr="00A11388">
        <w:rPr>
          <w:rFonts w:ascii="Times New Roman CYR" w:eastAsia="Times New Roman CYR" w:hAnsi="Times New Roman CYR" w:cs="Times New Roman CYR"/>
          <w:kern w:val="1"/>
          <w:sz w:val="28"/>
          <w:szCs w:val="28"/>
          <w:lang w:eastAsia="hi-IN" w:bidi="hi-IN"/>
        </w:rPr>
        <w:t xml:space="preserve">определяет место, дату проведения конкурса; </w:t>
      </w:r>
    </w:p>
    <w:p w:rsidR="00A11388" w:rsidRPr="00A11388" w:rsidRDefault="00A11388" w:rsidP="00A11388">
      <w:pPr>
        <w:widowControl w:val="0"/>
        <w:autoSpaceDE w:val="0"/>
        <w:ind w:left="720" w:hanging="11"/>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 </w:t>
      </w:r>
      <w:r w:rsidRPr="00A11388">
        <w:rPr>
          <w:rFonts w:ascii="Times New Roman CYR" w:eastAsia="Times New Roman CYR" w:hAnsi="Times New Roman CYR" w:cs="Times New Roman CYR"/>
          <w:kern w:val="1"/>
          <w:sz w:val="28"/>
          <w:szCs w:val="28"/>
          <w:lang w:eastAsia="hi-IN" w:bidi="hi-IN"/>
        </w:rPr>
        <w:t>организует освещение  конкурса в средствах массовой информации;</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lastRenderedPageBreak/>
        <w:t xml:space="preserve">- </w:t>
      </w:r>
      <w:r w:rsidRPr="00A11388">
        <w:rPr>
          <w:rFonts w:ascii="Times New Roman CYR" w:eastAsia="Times New Roman CYR" w:hAnsi="Times New Roman CYR" w:cs="Times New Roman CYR"/>
          <w:kern w:val="1"/>
          <w:sz w:val="28"/>
          <w:szCs w:val="28"/>
          <w:lang w:eastAsia="hi-IN" w:bidi="hi-IN"/>
        </w:rPr>
        <w:t>формирует состав экспертов, конкурсной комиссии.</w:t>
      </w:r>
    </w:p>
    <w:p w:rsidR="00A11388" w:rsidRPr="00A11388" w:rsidRDefault="00A11388" w:rsidP="00A11388">
      <w:pPr>
        <w:widowControl w:val="0"/>
        <w:autoSpaceDE w:val="0"/>
        <w:ind w:firstLine="709"/>
        <w:jc w:val="both"/>
        <w:rPr>
          <w:rFonts w:cs="Times New Roman"/>
          <w:kern w:val="1"/>
          <w:sz w:val="28"/>
          <w:szCs w:val="28"/>
          <w:lang w:eastAsia="hi-IN" w:bidi="hi-IN"/>
        </w:rPr>
      </w:pPr>
    </w:p>
    <w:p w:rsidR="00A11388" w:rsidRPr="00A11388" w:rsidRDefault="00A11388" w:rsidP="00A11388">
      <w:pPr>
        <w:widowControl w:val="0"/>
        <w:numPr>
          <w:ilvl w:val="0"/>
          <w:numId w:val="4"/>
        </w:numPr>
        <w:tabs>
          <w:tab w:val="left" w:pos="1080"/>
        </w:tabs>
        <w:autoSpaceDE w:val="0"/>
        <w:jc w:val="center"/>
        <w:rPr>
          <w:rFonts w:ascii="Times New Roman CYR" w:eastAsia="Times New Roman CYR" w:hAnsi="Times New Roman CYR" w:cs="Times New Roman CYR"/>
          <w:b/>
          <w:bCs/>
          <w:kern w:val="1"/>
          <w:sz w:val="28"/>
          <w:szCs w:val="28"/>
          <w:lang w:eastAsia="hi-IN" w:bidi="hi-IN"/>
        </w:rPr>
      </w:pPr>
      <w:r w:rsidRPr="00A11388">
        <w:rPr>
          <w:rFonts w:ascii="Times New Roman CYR" w:eastAsia="Times New Roman CYR" w:hAnsi="Times New Roman CYR" w:cs="Times New Roman CYR"/>
          <w:b/>
          <w:bCs/>
          <w:kern w:val="1"/>
          <w:sz w:val="28"/>
          <w:szCs w:val="28"/>
          <w:lang w:eastAsia="hi-IN" w:bidi="hi-IN"/>
        </w:rPr>
        <w:t>Организация и проведение конкурса</w:t>
      </w:r>
    </w:p>
    <w:p w:rsidR="00A11388" w:rsidRPr="00A11388" w:rsidRDefault="00A11388" w:rsidP="00A11388">
      <w:pPr>
        <w:widowControl w:val="0"/>
        <w:autoSpaceDE w:val="0"/>
        <w:ind w:firstLine="709"/>
        <w:jc w:val="both"/>
        <w:rPr>
          <w:rFonts w:cs="Times New Roman"/>
          <w:b/>
          <w:bCs/>
          <w:kern w:val="1"/>
          <w:sz w:val="28"/>
          <w:szCs w:val="28"/>
          <w:lang w:val="en-US" w:eastAsia="hi-IN" w:bidi="hi-IN"/>
        </w:rPr>
      </w:pP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2.1. </w:t>
      </w:r>
      <w:r w:rsidRPr="00A11388">
        <w:rPr>
          <w:rFonts w:ascii="Times New Roman CYR" w:eastAsia="Times New Roman CYR" w:hAnsi="Times New Roman CYR" w:cs="Times New Roman CYR"/>
          <w:kern w:val="1"/>
          <w:sz w:val="28"/>
          <w:szCs w:val="28"/>
          <w:lang w:eastAsia="hi-IN" w:bidi="hi-IN"/>
        </w:rPr>
        <w:t xml:space="preserve">Муниципальный этап конкурса проводится  с </w:t>
      </w:r>
      <w:r w:rsidR="0044720D">
        <w:rPr>
          <w:rFonts w:ascii="Times New Roman CYR" w:eastAsia="Times New Roman CYR" w:hAnsi="Times New Roman CYR" w:cs="Times New Roman CYR"/>
          <w:kern w:val="1"/>
          <w:sz w:val="28"/>
          <w:szCs w:val="28"/>
          <w:lang w:eastAsia="hi-IN" w:bidi="hi-IN"/>
        </w:rPr>
        <w:t>24</w:t>
      </w:r>
      <w:r w:rsidRPr="00A11388">
        <w:rPr>
          <w:rFonts w:ascii="Times New Roman CYR" w:eastAsia="Times New Roman CYR" w:hAnsi="Times New Roman CYR" w:cs="Times New Roman CYR"/>
          <w:kern w:val="1"/>
          <w:sz w:val="28"/>
          <w:szCs w:val="28"/>
          <w:lang w:eastAsia="hi-IN" w:bidi="hi-IN"/>
        </w:rPr>
        <w:t xml:space="preserve"> января – </w:t>
      </w:r>
      <w:r w:rsidR="0044720D">
        <w:rPr>
          <w:rFonts w:ascii="Times New Roman CYR" w:eastAsia="Times New Roman CYR" w:hAnsi="Times New Roman CYR" w:cs="Times New Roman CYR"/>
          <w:kern w:val="1"/>
          <w:sz w:val="28"/>
          <w:szCs w:val="28"/>
          <w:lang w:eastAsia="hi-IN" w:bidi="hi-IN"/>
        </w:rPr>
        <w:t>6</w:t>
      </w:r>
      <w:r w:rsidRPr="00A11388">
        <w:rPr>
          <w:rFonts w:ascii="Times New Roman CYR" w:eastAsia="Times New Roman CYR" w:hAnsi="Times New Roman CYR" w:cs="Times New Roman CYR"/>
          <w:kern w:val="1"/>
          <w:sz w:val="28"/>
          <w:szCs w:val="28"/>
          <w:lang w:eastAsia="hi-IN" w:bidi="hi-IN"/>
        </w:rPr>
        <w:t xml:space="preserve"> февраля 2014 года.</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2.2. </w:t>
      </w:r>
      <w:r w:rsidRPr="00A11388">
        <w:rPr>
          <w:rFonts w:ascii="Times New Roman CYR" w:eastAsia="Times New Roman CYR" w:hAnsi="Times New Roman CYR" w:cs="Times New Roman CYR"/>
          <w:kern w:val="1"/>
          <w:sz w:val="28"/>
          <w:szCs w:val="28"/>
          <w:lang w:eastAsia="hi-IN" w:bidi="hi-IN"/>
        </w:rPr>
        <w:t>Состав участников, перечень и содержание  конкурсных мероприятий  муниципального этапа определяется оргкомитетом.</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2.3. </w:t>
      </w:r>
      <w:r w:rsidRPr="00A11388">
        <w:rPr>
          <w:rFonts w:ascii="Times New Roman CYR" w:eastAsia="Times New Roman CYR" w:hAnsi="Times New Roman CYR" w:cs="Times New Roman CYR"/>
          <w:kern w:val="1"/>
          <w:sz w:val="28"/>
          <w:szCs w:val="28"/>
          <w:lang w:eastAsia="hi-IN" w:bidi="hi-IN"/>
        </w:rPr>
        <w:t>Официальное подведение итогов муниципального этапа, объявление победителей  осуществляется приказом начальника управления  образования  на основании решения Большого конкурсного жюри.</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2.4.  </w:t>
      </w:r>
      <w:r w:rsidRPr="00A11388">
        <w:rPr>
          <w:rFonts w:ascii="Times New Roman CYR" w:eastAsia="Times New Roman CYR" w:hAnsi="Times New Roman CYR" w:cs="Times New Roman CYR"/>
          <w:kern w:val="1"/>
          <w:sz w:val="28"/>
          <w:szCs w:val="28"/>
          <w:lang w:eastAsia="hi-IN" w:bidi="hi-IN"/>
        </w:rPr>
        <w:t xml:space="preserve">Муниципальный этап конкурса проводится в 1 тур </w:t>
      </w:r>
      <w:r w:rsidR="0044720D">
        <w:rPr>
          <w:rFonts w:ascii="Times New Roman CYR" w:eastAsia="Times New Roman CYR" w:hAnsi="Times New Roman CYR" w:cs="Times New Roman CYR"/>
          <w:kern w:val="1"/>
          <w:sz w:val="28"/>
          <w:szCs w:val="28"/>
          <w:lang w:eastAsia="hi-IN" w:bidi="hi-IN"/>
        </w:rPr>
        <w:t>–</w:t>
      </w:r>
      <w:r w:rsidRPr="00A11388">
        <w:rPr>
          <w:rFonts w:ascii="Times New Roman CYR" w:eastAsia="Times New Roman CYR" w:hAnsi="Times New Roman CYR" w:cs="Times New Roman CYR"/>
          <w:kern w:val="1"/>
          <w:sz w:val="28"/>
          <w:szCs w:val="28"/>
          <w:lang w:eastAsia="hi-IN" w:bidi="hi-IN"/>
        </w:rPr>
        <w:t xml:space="preserve"> очный.</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 xml:space="preserve">В данном  туре  принимают участие не более 1 педагога от каждого образовательного учреждения. </w:t>
      </w:r>
    </w:p>
    <w:p w:rsidR="00A11388" w:rsidRPr="00A11388" w:rsidRDefault="00A11388" w:rsidP="00A11388">
      <w:pPr>
        <w:widowControl w:val="0"/>
        <w:numPr>
          <w:ilvl w:val="1"/>
          <w:numId w:val="4"/>
        </w:numPr>
        <w:tabs>
          <w:tab w:val="left" w:pos="1069"/>
          <w:tab w:val="left" w:pos="1080"/>
        </w:tabs>
        <w:autoSpaceDE w:val="0"/>
        <w:ind w:left="0" w:firstLine="825"/>
        <w:jc w:val="both"/>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Для участников городского конкурса  проводится установочный семинар и мастер-классы.</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 2.6.  </w:t>
      </w:r>
      <w:r w:rsidRPr="00A11388">
        <w:rPr>
          <w:rFonts w:ascii="Times New Roman CYR" w:eastAsia="Times New Roman CYR" w:hAnsi="Times New Roman CYR" w:cs="Times New Roman CYR"/>
          <w:kern w:val="1"/>
          <w:sz w:val="28"/>
          <w:szCs w:val="28"/>
          <w:lang w:eastAsia="hi-IN" w:bidi="hi-IN"/>
        </w:rPr>
        <w:t>Для участия в  конкурсе образовательные учреждения  официальным письмом направляют в организационный комитет конкурса следующие материалы:</w:t>
      </w:r>
    </w:p>
    <w:p w:rsidR="00A11388" w:rsidRPr="00A11388" w:rsidRDefault="00A11388" w:rsidP="00A11388">
      <w:pPr>
        <w:widowControl w:val="0"/>
        <w:autoSpaceDE w:val="0"/>
        <w:jc w:val="both"/>
        <w:rPr>
          <w:rFonts w:ascii="Times New Roman CYR" w:eastAsia="Times New Roman CYR" w:hAnsi="Times New Roman CYR" w:cs="Times New Roman CYR"/>
          <w:bCs/>
          <w:kern w:val="1"/>
          <w:sz w:val="28"/>
          <w:szCs w:val="28"/>
          <w:lang w:eastAsia="hi-IN" w:bidi="hi-IN"/>
        </w:rPr>
      </w:pPr>
      <w:r w:rsidRPr="00A11388">
        <w:rPr>
          <w:rFonts w:cs="Times New Roman"/>
          <w:bCs/>
          <w:kern w:val="1"/>
          <w:sz w:val="28"/>
          <w:szCs w:val="28"/>
          <w:lang w:eastAsia="hi-IN" w:bidi="hi-IN"/>
        </w:rPr>
        <w:t xml:space="preserve">- </w:t>
      </w:r>
      <w:r w:rsidRPr="00A11388">
        <w:rPr>
          <w:rFonts w:ascii="Times New Roman CYR" w:eastAsia="Times New Roman CYR" w:hAnsi="Times New Roman CYR" w:cs="Times New Roman CYR"/>
          <w:bCs/>
          <w:kern w:val="1"/>
          <w:sz w:val="28"/>
          <w:szCs w:val="28"/>
          <w:lang w:eastAsia="hi-IN" w:bidi="hi-IN"/>
        </w:rPr>
        <w:t>выписку из протокола заседания школьного  оргкомитета конкурса о выдвижении кандидатуры для участия в городском  конкурсе;</w:t>
      </w:r>
    </w:p>
    <w:p w:rsidR="00A11388" w:rsidRPr="00A11388" w:rsidRDefault="00A11388" w:rsidP="00A11388">
      <w:pPr>
        <w:widowControl w:val="0"/>
        <w:autoSpaceDE w:val="0"/>
        <w:jc w:val="both"/>
        <w:rPr>
          <w:rFonts w:ascii="Times New Roman CYR" w:eastAsia="Times New Roman CYR" w:hAnsi="Times New Roman CYR" w:cs="Times New Roman CYR"/>
          <w:bCs/>
          <w:kern w:val="1"/>
          <w:sz w:val="28"/>
          <w:szCs w:val="28"/>
          <w:lang w:eastAsia="hi-IN" w:bidi="hi-IN"/>
        </w:rPr>
      </w:pPr>
      <w:r w:rsidRPr="00A11388">
        <w:rPr>
          <w:rFonts w:cs="Times New Roman"/>
          <w:bCs/>
          <w:kern w:val="1"/>
          <w:sz w:val="28"/>
          <w:szCs w:val="28"/>
          <w:lang w:eastAsia="hi-IN" w:bidi="hi-IN"/>
        </w:rPr>
        <w:t xml:space="preserve">-  </w:t>
      </w:r>
      <w:r w:rsidRPr="00A11388">
        <w:rPr>
          <w:rFonts w:ascii="Times New Roman CYR" w:eastAsia="Times New Roman CYR" w:hAnsi="Times New Roman CYR" w:cs="Times New Roman CYR"/>
          <w:bCs/>
          <w:kern w:val="1"/>
          <w:sz w:val="28"/>
          <w:szCs w:val="28"/>
          <w:lang w:eastAsia="hi-IN" w:bidi="hi-IN"/>
        </w:rPr>
        <w:t>представление участника по форме (приложение № 1);</w:t>
      </w:r>
    </w:p>
    <w:p w:rsidR="00A11388" w:rsidRPr="00A11388" w:rsidRDefault="00A11388" w:rsidP="00A11388">
      <w:pPr>
        <w:widowControl w:val="0"/>
        <w:autoSpaceDE w:val="0"/>
        <w:jc w:val="both"/>
        <w:rPr>
          <w:rFonts w:ascii="Times New Roman CYR" w:eastAsia="Times New Roman CYR" w:hAnsi="Times New Roman CYR" w:cs="Times New Roman CYR"/>
          <w:bCs/>
          <w:kern w:val="1"/>
          <w:sz w:val="28"/>
          <w:szCs w:val="28"/>
          <w:lang w:eastAsia="hi-IN" w:bidi="hi-IN"/>
        </w:rPr>
      </w:pPr>
      <w:r w:rsidRPr="00A11388">
        <w:rPr>
          <w:rFonts w:cs="Times New Roman"/>
          <w:kern w:val="1"/>
          <w:sz w:val="28"/>
          <w:szCs w:val="28"/>
          <w:lang w:eastAsia="hi-IN" w:bidi="hi-IN"/>
        </w:rPr>
        <w:t xml:space="preserve">- </w:t>
      </w:r>
      <w:r w:rsidRPr="00A11388">
        <w:rPr>
          <w:rFonts w:ascii="Times New Roman CYR" w:eastAsia="Times New Roman CYR" w:hAnsi="Times New Roman CYR" w:cs="Times New Roman CYR"/>
          <w:bCs/>
          <w:kern w:val="1"/>
          <w:sz w:val="28"/>
          <w:szCs w:val="28"/>
          <w:lang w:eastAsia="hi-IN" w:bidi="hi-IN"/>
        </w:rPr>
        <w:t>заявление участника  конкурса по образцу (приложение № 2);</w:t>
      </w:r>
    </w:p>
    <w:p w:rsidR="00A11388" w:rsidRPr="00A11388" w:rsidRDefault="00A11388" w:rsidP="00A11388">
      <w:pPr>
        <w:widowControl w:val="0"/>
        <w:autoSpaceDE w:val="0"/>
        <w:jc w:val="both"/>
        <w:rPr>
          <w:rFonts w:ascii="Times New Roman CYR" w:eastAsia="Times New Roman CYR" w:hAnsi="Times New Roman CYR" w:cs="Times New Roman CYR"/>
          <w:bCs/>
          <w:kern w:val="1"/>
          <w:sz w:val="28"/>
          <w:szCs w:val="28"/>
          <w:lang w:eastAsia="hi-IN" w:bidi="hi-IN"/>
        </w:rPr>
      </w:pPr>
      <w:r w:rsidRPr="00A11388">
        <w:rPr>
          <w:rFonts w:cs="Times New Roman"/>
          <w:bCs/>
          <w:kern w:val="1"/>
          <w:sz w:val="28"/>
          <w:szCs w:val="28"/>
          <w:lang w:eastAsia="hi-IN" w:bidi="hi-IN"/>
        </w:rPr>
        <w:t xml:space="preserve">- </w:t>
      </w:r>
      <w:r w:rsidRPr="00A11388">
        <w:rPr>
          <w:rFonts w:ascii="Times New Roman CYR" w:eastAsia="Times New Roman CYR" w:hAnsi="Times New Roman CYR" w:cs="Times New Roman CYR"/>
          <w:bCs/>
          <w:kern w:val="1"/>
          <w:sz w:val="28"/>
          <w:szCs w:val="28"/>
          <w:lang w:eastAsia="hi-IN" w:bidi="hi-IN"/>
        </w:rPr>
        <w:t>информационную карту участника городского  конкурса (приложение № 3 с электронной копией), в соответствии с которой участник представляется в средствах массовой информации. При оформлении информационной карты изменение формы не допускается.</w:t>
      </w:r>
    </w:p>
    <w:p w:rsidR="00A11388" w:rsidRPr="00A11388" w:rsidRDefault="00A11388" w:rsidP="00A11388">
      <w:pPr>
        <w:widowControl w:val="0"/>
        <w:autoSpaceDE w:val="0"/>
        <w:ind w:firstLine="709"/>
        <w:jc w:val="both"/>
        <w:rPr>
          <w:rFonts w:cs="Times New Roman"/>
          <w:kern w:val="1"/>
          <w:sz w:val="28"/>
          <w:szCs w:val="28"/>
          <w:lang w:eastAsia="hi-IN" w:bidi="hi-IN"/>
        </w:rPr>
      </w:pPr>
      <w:r w:rsidRPr="00A11388">
        <w:rPr>
          <w:rFonts w:cs="Times New Roman"/>
          <w:kern w:val="1"/>
          <w:sz w:val="28"/>
          <w:szCs w:val="28"/>
          <w:lang w:eastAsia="hi-IN" w:bidi="hi-IN"/>
        </w:rPr>
        <w:t xml:space="preserve">2.7. </w:t>
      </w:r>
      <w:r w:rsidRPr="00A11388">
        <w:rPr>
          <w:rFonts w:ascii="Times New Roman CYR" w:eastAsia="Times New Roman CYR" w:hAnsi="Times New Roman CYR" w:cs="Times New Roman CYR"/>
          <w:kern w:val="1"/>
          <w:sz w:val="28"/>
          <w:szCs w:val="28"/>
          <w:lang w:eastAsia="hi-IN" w:bidi="hi-IN"/>
        </w:rPr>
        <w:t xml:space="preserve">Прием материалов осуществляется оргкомитетом городского конкурса </w:t>
      </w:r>
      <w:r w:rsidRPr="00A11388">
        <w:rPr>
          <w:rFonts w:ascii="Times New Roman CYR" w:eastAsia="Times New Roman CYR" w:hAnsi="Times New Roman CYR" w:cs="Times New Roman CYR"/>
          <w:b/>
          <w:bCs/>
          <w:kern w:val="1"/>
          <w:sz w:val="28"/>
          <w:szCs w:val="28"/>
          <w:lang w:eastAsia="hi-IN" w:bidi="hi-IN"/>
        </w:rPr>
        <w:t>до 2</w:t>
      </w:r>
      <w:r w:rsidR="00407C10">
        <w:rPr>
          <w:rFonts w:ascii="Times New Roman CYR" w:eastAsia="Times New Roman CYR" w:hAnsi="Times New Roman CYR" w:cs="Times New Roman CYR"/>
          <w:b/>
          <w:bCs/>
          <w:kern w:val="1"/>
          <w:sz w:val="28"/>
          <w:szCs w:val="28"/>
          <w:lang w:eastAsia="hi-IN" w:bidi="hi-IN"/>
        </w:rPr>
        <w:t>4</w:t>
      </w:r>
      <w:r w:rsidRPr="00A11388">
        <w:rPr>
          <w:rFonts w:ascii="Times New Roman CYR" w:eastAsia="Times New Roman CYR" w:hAnsi="Times New Roman CYR" w:cs="Times New Roman CYR"/>
          <w:b/>
          <w:bCs/>
          <w:kern w:val="1"/>
          <w:sz w:val="28"/>
          <w:szCs w:val="28"/>
          <w:lang w:eastAsia="hi-IN" w:bidi="hi-IN"/>
        </w:rPr>
        <w:t xml:space="preserve"> января </w:t>
      </w:r>
      <w:r w:rsidRPr="00A11388">
        <w:rPr>
          <w:rFonts w:ascii="Times New Roman CYR" w:eastAsia="Times New Roman CYR" w:hAnsi="Times New Roman CYR" w:cs="Times New Roman CYR"/>
          <w:kern w:val="1"/>
          <w:sz w:val="28"/>
          <w:szCs w:val="28"/>
          <w:lang w:eastAsia="hi-IN" w:bidi="hi-IN"/>
        </w:rPr>
        <w:t xml:space="preserve"> текущего года в МБУ </w:t>
      </w:r>
      <w:r w:rsidRPr="00A11388">
        <w:rPr>
          <w:rFonts w:cs="Times New Roman"/>
          <w:kern w:val="1"/>
          <w:sz w:val="28"/>
          <w:szCs w:val="28"/>
          <w:lang w:eastAsia="hi-IN" w:bidi="hi-IN"/>
        </w:rPr>
        <w:t>«</w:t>
      </w:r>
      <w:r w:rsidRPr="00A11388">
        <w:rPr>
          <w:rFonts w:ascii="Times New Roman CYR" w:eastAsia="Times New Roman CYR" w:hAnsi="Times New Roman CYR" w:cs="Times New Roman CYR"/>
          <w:kern w:val="1"/>
          <w:sz w:val="28"/>
          <w:szCs w:val="28"/>
          <w:lang w:eastAsia="hi-IN" w:bidi="hi-IN"/>
        </w:rPr>
        <w:t>Межшкольный информационно-методический центр</w:t>
      </w:r>
      <w:r w:rsidRPr="00A11388">
        <w:rPr>
          <w:rFonts w:cs="Times New Roman"/>
          <w:kern w:val="1"/>
          <w:sz w:val="28"/>
          <w:szCs w:val="28"/>
          <w:lang w:eastAsia="hi-IN" w:bidi="hi-IN"/>
        </w:rPr>
        <w:t>».</w:t>
      </w:r>
    </w:p>
    <w:p w:rsidR="00A11388" w:rsidRPr="00A11388" w:rsidRDefault="00A11388" w:rsidP="00A11388">
      <w:pPr>
        <w:widowControl w:val="0"/>
        <w:autoSpaceDE w:val="0"/>
        <w:ind w:firstLine="708"/>
        <w:jc w:val="both"/>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 xml:space="preserve">На официальном сайте МБУ </w:t>
      </w:r>
      <w:r w:rsidRPr="00A11388">
        <w:rPr>
          <w:rFonts w:cs="Times New Roman"/>
          <w:kern w:val="1"/>
          <w:sz w:val="28"/>
          <w:szCs w:val="28"/>
          <w:lang w:eastAsia="hi-IN" w:bidi="hi-IN"/>
        </w:rPr>
        <w:t>«</w:t>
      </w:r>
      <w:r w:rsidRPr="00A11388">
        <w:rPr>
          <w:rFonts w:ascii="Times New Roman CYR" w:eastAsia="Times New Roman CYR" w:hAnsi="Times New Roman CYR" w:cs="Times New Roman CYR"/>
          <w:kern w:val="1"/>
          <w:sz w:val="28"/>
          <w:szCs w:val="28"/>
          <w:lang w:eastAsia="hi-IN" w:bidi="hi-IN"/>
        </w:rPr>
        <w:t>МИМЦ</w:t>
      </w:r>
      <w:r w:rsidRPr="00A11388">
        <w:rPr>
          <w:rFonts w:cs="Times New Roman"/>
          <w:kern w:val="1"/>
          <w:sz w:val="28"/>
          <w:szCs w:val="28"/>
          <w:lang w:eastAsia="hi-IN" w:bidi="hi-IN"/>
        </w:rPr>
        <w:t xml:space="preserve">» </w:t>
      </w:r>
      <w:r w:rsidRPr="00A11388">
        <w:rPr>
          <w:rFonts w:ascii="Times New Roman CYR" w:eastAsia="Times New Roman CYR" w:hAnsi="Times New Roman CYR" w:cs="Times New Roman CYR"/>
          <w:kern w:val="1"/>
          <w:sz w:val="28"/>
          <w:szCs w:val="28"/>
          <w:lang w:eastAsia="hi-IN" w:bidi="hi-IN"/>
        </w:rPr>
        <w:t xml:space="preserve">в разделе </w:t>
      </w:r>
      <w:r w:rsidRPr="00A11388">
        <w:rPr>
          <w:rFonts w:cs="Times New Roman"/>
          <w:kern w:val="1"/>
          <w:sz w:val="28"/>
          <w:szCs w:val="28"/>
          <w:lang w:eastAsia="hi-IN" w:bidi="hi-IN"/>
        </w:rPr>
        <w:t>«</w:t>
      </w:r>
      <w:r w:rsidRPr="00A11388">
        <w:rPr>
          <w:rFonts w:ascii="Times New Roman CYR" w:eastAsia="Times New Roman CYR" w:hAnsi="Times New Roman CYR" w:cs="Times New Roman CYR"/>
          <w:kern w:val="1"/>
          <w:sz w:val="28"/>
          <w:szCs w:val="28"/>
          <w:lang w:eastAsia="hi-IN" w:bidi="hi-IN"/>
        </w:rPr>
        <w:t>Учитель года -2014» размещается ежедневно обновляемый список зарегистрированных участников городского  конкурса.</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2.8. </w:t>
      </w:r>
      <w:r w:rsidRPr="00A11388">
        <w:rPr>
          <w:rFonts w:ascii="Times New Roman CYR" w:eastAsia="Times New Roman CYR" w:hAnsi="Times New Roman CYR" w:cs="Times New Roman CYR"/>
          <w:kern w:val="1"/>
          <w:sz w:val="28"/>
          <w:szCs w:val="28"/>
          <w:lang w:eastAsia="hi-IN" w:bidi="hi-IN"/>
        </w:rPr>
        <w:t>Не подлежат рассмотрению материалы, подготовленные с нарушением требований к их оформлению, а также поступившие с нарушением сроков.</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2.9.  </w:t>
      </w:r>
      <w:r w:rsidRPr="00A11388">
        <w:rPr>
          <w:rFonts w:ascii="Times New Roman CYR" w:eastAsia="Times New Roman CYR" w:hAnsi="Times New Roman CYR" w:cs="Times New Roman CYR"/>
          <w:kern w:val="1"/>
          <w:sz w:val="28"/>
          <w:szCs w:val="28"/>
          <w:lang w:eastAsia="hi-IN" w:bidi="hi-IN"/>
        </w:rPr>
        <w:t>Материалы, представляемые на городской конкурс, не возвращаются.</w:t>
      </w:r>
    </w:p>
    <w:p w:rsidR="00A11388" w:rsidRPr="00A11388" w:rsidRDefault="00A11388" w:rsidP="00A11388">
      <w:pPr>
        <w:widowControl w:val="0"/>
        <w:autoSpaceDE w:val="0"/>
        <w:ind w:firstLine="709"/>
        <w:jc w:val="both"/>
        <w:rPr>
          <w:rFonts w:cs="Times New Roman"/>
          <w:kern w:val="1"/>
          <w:sz w:val="28"/>
          <w:szCs w:val="28"/>
          <w:lang w:eastAsia="hi-IN" w:bidi="hi-IN"/>
        </w:rPr>
      </w:pPr>
    </w:p>
    <w:p w:rsidR="00A11388" w:rsidRPr="00A11388" w:rsidRDefault="00A11388" w:rsidP="00A11388">
      <w:pPr>
        <w:widowControl w:val="0"/>
        <w:numPr>
          <w:ilvl w:val="0"/>
          <w:numId w:val="4"/>
        </w:numPr>
        <w:tabs>
          <w:tab w:val="left" w:pos="2880"/>
        </w:tabs>
        <w:autoSpaceDE w:val="0"/>
        <w:ind w:left="2880"/>
        <w:jc w:val="both"/>
        <w:rPr>
          <w:rFonts w:ascii="Times New Roman CYR" w:eastAsia="Times New Roman CYR" w:hAnsi="Times New Roman CYR" w:cs="Times New Roman CYR"/>
          <w:b/>
          <w:bCs/>
          <w:kern w:val="1"/>
          <w:sz w:val="28"/>
          <w:szCs w:val="28"/>
          <w:lang w:eastAsia="hi-IN" w:bidi="hi-IN"/>
        </w:rPr>
      </w:pPr>
      <w:r w:rsidRPr="00A11388">
        <w:rPr>
          <w:rFonts w:ascii="Times New Roman CYR" w:eastAsia="Times New Roman CYR" w:hAnsi="Times New Roman CYR" w:cs="Times New Roman CYR"/>
          <w:b/>
          <w:bCs/>
          <w:kern w:val="1"/>
          <w:sz w:val="28"/>
          <w:szCs w:val="28"/>
          <w:lang w:eastAsia="hi-IN" w:bidi="hi-IN"/>
        </w:rPr>
        <w:t>Конкурсные мероприятия</w:t>
      </w:r>
    </w:p>
    <w:p w:rsidR="00A11388" w:rsidRPr="00A11388" w:rsidRDefault="00A11388" w:rsidP="00A11388">
      <w:pPr>
        <w:widowControl w:val="0"/>
        <w:autoSpaceDE w:val="0"/>
        <w:jc w:val="both"/>
        <w:rPr>
          <w:rFonts w:cs="Times New Roman"/>
          <w:b/>
          <w:bCs/>
          <w:kern w:val="1"/>
          <w:sz w:val="28"/>
          <w:szCs w:val="28"/>
          <w:lang w:val="en-US" w:eastAsia="hi-IN" w:bidi="hi-IN"/>
        </w:rPr>
      </w:pPr>
    </w:p>
    <w:p w:rsidR="00A11388" w:rsidRPr="00A11388" w:rsidRDefault="00A11388" w:rsidP="00A11388">
      <w:pPr>
        <w:widowControl w:val="0"/>
        <w:ind w:firstLine="709"/>
        <w:jc w:val="both"/>
        <w:rPr>
          <w:rFonts w:eastAsia="SimSun" w:cs="Times New Roman"/>
          <w:kern w:val="1"/>
          <w:sz w:val="28"/>
          <w:szCs w:val="28"/>
          <w:lang w:eastAsia="hi-IN" w:bidi="hi-IN"/>
        </w:rPr>
      </w:pPr>
      <w:r w:rsidRPr="00A11388">
        <w:rPr>
          <w:rFonts w:eastAsia="SimSun" w:cs="Tahoma"/>
          <w:kern w:val="1"/>
          <w:sz w:val="28"/>
          <w:szCs w:val="28"/>
          <w:lang w:eastAsia="hi-IN" w:bidi="hi-IN"/>
        </w:rPr>
        <w:t xml:space="preserve">3.1. </w:t>
      </w:r>
      <w:r w:rsidRPr="00A11388">
        <w:rPr>
          <w:rFonts w:eastAsia="SimSun" w:cs="Tahoma"/>
          <w:b/>
          <w:kern w:val="1"/>
          <w:sz w:val="28"/>
          <w:szCs w:val="28"/>
          <w:lang w:eastAsia="hi-IN" w:bidi="hi-IN"/>
        </w:rPr>
        <w:t>«Педагогическое эссе»</w:t>
      </w:r>
      <w:r w:rsidRPr="00A11388">
        <w:rPr>
          <w:rFonts w:eastAsia="SimSun" w:cs="Times New Roman"/>
          <w:kern w:val="1"/>
          <w:sz w:val="28"/>
          <w:szCs w:val="28"/>
          <w:lang w:eastAsia="hi-IN" w:bidi="hi-IN"/>
        </w:rPr>
        <w:t xml:space="preserve">  (регламент до 60 минут). </w:t>
      </w:r>
    </w:p>
    <w:p w:rsidR="00A11388" w:rsidRPr="00A11388" w:rsidRDefault="00A11388" w:rsidP="00A11388">
      <w:pPr>
        <w:widowControl w:val="0"/>
        <w:ind w:firstLine="709"/>
        <w:jc w:val="both"/>
        <w:rPr>
          <w:rFonts w:eastAsia="SimSun" w:cs="Times New Roman"/>
          <w:kern w:val="1"/>
          <w:sz w:val="28"/>
          <w:szCs w:val="28"/>
          <w:lang w:eastAsia="hi-IN" w:bidi="hi-IN"/>
        </w:rPr>
      </w:pPr>
      <w:r w:rsidRPr="00A11388">
        <w:rPr>
          <w:rFonts w:eastAsia="SimSun" w:cs="Times New Roman"/>
          <w:i/>
          <w:kern w:val="1"/>
          <w:sz w:val="28"/>
          <w:szCs w:val="28"/>
          <w:lang w:eastAsia="hi-IN" w:bidi="hi-IN"/>
        </w:rPr>
        <w:t>Формат:</w:t>
      </w:r>
      <w:r w:rsidRPr="00A11388">
        <w:rPr>
          <w:rFonts w:eastAsia="SimSun" w:cs="Times New Roman"/>
          <w:kern w:val="1"/>
          <w:sz w:val="28"/>
          <w:szCs w:val="28"/>
          <w:lang w:eastAsia="hi-IN" w:bidi="hi-IN"/>
        </w:rPr>
        <w:t xml:space="preserve"> эссе пишется непосредственно в конкурсный день. Конкурсанты знакомятся с темой за день до начала конкурса, которая будет опубликована на сайте МБУ «МИМЦ».</w:t>
      </w:r>
    </w:p>
    <w:p w:rsidR="00A11388" w:rsidRPr="00A11388" w:rsidRDefault="00A11388" w:rsidP="00A11388">
      <w:pPr>
        <w:suppressAutoHyphens w:val="0"/>
        <w:ind w:firstLine="426"/>
        <w:jc w:val="both"/>
        <w:rPr>
          <w:rFonts w:cs="Times New Roman"/>
          <w:color w:val="000000"/>
          <w:sz w:val="28"/>
          <w:szCs w:val="28"/>
          <w:lang w:eastAsia="ru-RU"/>
        </w:rPr>
      </w:pPr>
      <w:r w:rsidRPr="00A11388">
        <w:rPr>
          <w:rFonts w:cs="Times New Roman"/>
          <w:i/>
          <w:color w:val="000000"/>
          <w:sz w:val="28"/>
          <w:szCs w:val="28"/>
          <w:lang w:eastAsia="ru-RU"/>
        </w:rPr>
        <w:t>Критерии оценивания</w:t>
      </w:r>
      <w:r w:rsidRPr="00A11388">
        <w:rPr>
          <w:rFonts w:cs="Times New Roman"/>
          <w:color w:val="000000"/>
          <w:sz w:val="28"/>
          <w:szCs w:val="28"/>
          <w:lang w:eastAsia="ru-RU"/>
        </w:rPr>
        <w:t xml:space="preserve">: </w:t>
      </w:r>
    </w:p>
    <w:p w:rsidR="00A11388" w:rsidRPr="00A11388" w:rsidRDefault="00A11388" w:rsidP="00A11388">
      <w:pPr>
        <w:widowControl w:val="0"/>
        <w:numPr>
          <w:ilvl w:val="0"/>
          <w:numId w:val="5"/>
        </w:numPr>
        <w:suppressAutoHyphens w:val="0"/>
        <w:ind w:left="0" w:firstLine="0"/>
        <w:jc w:val="both"/>
        <w:rPr>
          <w:rFonts w:cs="Times New Roman"/>
          <w:color w:val="000000"/>
          <w:sz w:val="28"/>
          <w:szCs w:val="28"/>
          <w:lang w:eastAsia="ru-RU"/>
        </w:rPr>
      </w:pPr>
      <w:r w:rsidRPr="00A11388">
        <w:rPr>
          <w:rFonts w:cs="Times New Roman"/>
          <w:color w:val="000000"/>
          <w:sz w:val="28"/>
          <w:szCs w:val="28"/>
          <w:lang w:eastAsia="ru-RU"/>
        </w:rPr>
        <w:t xml:space="preserve">соответствие теме конкурса; </w:t>
      </w:r>
    </w:p>
    <w:p w:rsidR="00A11388" w:rsidRPr="00A11388" w:rsidRDefault="00A11388" w:rsidP="00A11388">
      <w:pPr>
        <w:widowControl w:val="0"/>
        <w:numPr>
          <w:ilvl w:val="0"/>
          <w:numId w:val="5"/>
        </w:numPr>
        <w:suppressAutoHyphens w:val="0"/>
        <w:ind w:left="0" w:firstLine="0"/>
        <w:jc w:val="both"/>
        <w:rPr>
          <w:rFonts w:cs="Times New Roman"/>
          <w:color w:val="000000"/>
          <w:sz w:val="28"/>
          <w:szCs w:val="28"/>
          <w:lang w:eastAsia="ru-RU"/>
        </w:rPr>
      </w:pPr>
      <w:r w:rsidRPr="00A11388">
        <w:rPr>
          <w:rFonts w:cs="Times New Roman"/>
          <w:color w:val="000000"/>
          <w:sz w:val="28"/>
          <w:szCs w:val="28"/>
          <w:lang w:eastAsia="ru-RU"/>
        </w:rPr>
        <w:lastRenderedPageBreak/>
        <w:t xml:space="preserve">самостоятельность и индивидуальность;  </w:t>
      </w:r>
    </w:p>
    <w:p w:rsidR="00A11388" w:rsidRPr="00A11388" w:rsidRDefault="00A11388" w:rsidP="00A11388">
      <w:pPr>
        <w:widowControl w:val="0"/>
        <w:numPr>
          <w:ilvl w:val="0"/>
          <w:numId w:val="5"/>
        </w:numPr>
        <w:suppressAutoHyphens w:val="0"/>
        <w:ind w:left="0" w:firstLine="0"/>
        <w:jc w:val="both"/>
        <w:rPr>
          <w:rFonts w:cs="Times New Roman"/>
          <w:color w:val="000000"/>
          <w:sz w:val="28"/>
          <w:szCs w:val="28"/>
          <w:lang w:eastAsia="ru-RU"/>
        </w:rPr>
      </w:pPr>
      <w:r w:rsidRPr="00A11388">
        <w:rPr>
          <w:rFonts w:cs="Times New Roman"/>
          <w:color w:val="000000"/>
          <w:sz w:val="28"/>
          <w:szCs w:val="28"/>
          <w:lang w:eastAsia="ru-RU"/>
        </w:rPr>
        <w:t xml:space="preserve">ясность и четкость изложения; </w:t>
      </w:r>
    </w:p>
    <w:p w:rsidR="00A11388" w:rsidRPr="00A11388" w:rsidRDefault="00A11388" w:rsidP="00A11388">
      <w:pPr>
        <w:widowControl w:val="0"/>
        <w:numPr>
          <w:ilvl w:val="0"/>
          <w:numId w:val="5"/>
        </w:numPr>
        <w:suppressAutoHyphens w:val="0"/>
        <w:ind w:left="0" w:firstLine="0"/>
        <w:jc w:val="both"/>
        <w:rPr>
          <w:rFonts w:cs="Times New Roman"/>
          <w:color w:val="000000"/>
          <w:sz w:val="28"/>
          <w:szCs w:val="28"/>
          <w:lang w:eastAsia="ru-RU"/>
        </w:rPr>
      </w:pPr>
      <w:r w:rsidRPr="00A11388">
        <w:rPr>
          <w:rFonts w:cs="Times New Roman"/>
          <w:color w:val="000000"/>
          <w:sz w:val="28"/>
          <w:szCs w:val="28"/>
          <w:lang w:eastAsia="ru-RU"/>
        </w:rPr>
        <w:t xml:space="preserve">широта кругозора; </w:t>
      </w:r>
    </w:p>
    <w:p w:rsidR="00A11388" w:rsidRPr="00A11388" w:rsidRDefault="00A11388" w:rsidP="00A11388">
      <w:pPr>
        <w:widowControl w:val="0"/>
        <w:numPr>
          <w:ilvl w:val="0"/>
          <w:numId w:val="5"/>
        </w:numPr>
        <w:suppressAutoHyphens w:val="0"/>
        <w:ind w:left="0" w:firstLine="0"/>
        <w:jc w:val="both"/>
        <w:rPr>
          <w:rFonts w:cs="Times New Roman"/>
          <w:color w:val="000000"/>
          <w:sz w:val="28"/>
          <w:szCs w:val="28"/>
          <w:lang w:eastAsia="ru-RU"/>
        </w:rPr>
      </w:pPr>
      <w:r w:rsidRPr="00A11388">
        <w:rPr>
          <w:rFonts w:cs="Times New Roman"/>
          <w:color w:val="000000"/>
          <w:sz w:val="28"/>
          <w:szCs w:val="28"/>
          <w:lang w:eastAsia="ru-RU"/>
        </w:rPr>
        <w:t xml:space="preserve">логика и аргументированность;  </w:t>
      </w:r>
    </w:p>
    <w:p w:rsidR="00A11388" w:rsidRPr="00A11388" w:rsidRDefault="00A11388" w:rsidP="00A11388">
      <w:pPr>
        <w:widowControl w:val="0"/>
        <w:numPr>
          <w:ilvl w:val="0"/>
          <w:numId w:val="5"/>
        </w:numPr>
        <w:suppressAutoHyphens w:val="0"/>
        <w:ind w:left="0" w:firstLine="0"/>
        <w:jc w:val="both"/>
        <w:rPr>
          <w:rFonts w:cs="Times New Roman"/>
          <w:color w:val="000000"/>
          <w:sz w:val="28"/>
          <w:szCs w:val="28"/>
          <w:lang w:eastAsia="ru-RU"/>
        </w:rPr>
      </w:pPr>
      <w:r w:rsidRPr="00A11388">
        <w:rPr>
          <w:rFonts w:cs="Times New Roman"/>
          <w:color w:val="000000"/>
          <w:sz w:val="28"/>
          <w:szCs w:val="28"/>
          <w:lang w:eastAsia="ru-RU"/>
        </w:rPr>
        <w:t>оригинальность, богатство и выразительность речи.</w:t>
      </w:r>
    </w:p>
    <w:p w:rsidR="00A11388" w:rsidRPr="00A11388" w:rsidRDefault="00A11388" w:rsidP="00A11388">
      <w:pPr>
        <w:widowControl w:val="0"/>
        <w:ind w:firstLine="709"/>
        <w:jc w:val="both"/>
        <w:rPr>
          <w:rFonts w:eastAsia="SimSun" w:cs="Tahoma"/>
          <w:kern w:val="1"/>
          <w:sz w:val="28"/>
          <w:szCs w:val="28"/>
          <w:lang w:eastAsia="hi-IN" w:bidi="hi-IN"/>
        </w:rPr>
      </w:pPr>
    </w:p>
    <w:p w:rsidR="00A11388" w:rsidRPr="00A11388" w:rsidRDefault="00A11388" w:rsidP="00A11388">
      <w:pPr>
        <w:widowControl w:val="0"/>
        <w:ind w:firstLine="709"/>
        <w:jc w:val="both"/>
        <w:rPr>
          <w:rFonts w:eastAsia="SimSun" w:cs="Tahoma"/>
          <w:kern w:val="1"/>
          <w:sz w:val="28"/>
          <w:szCs w:val="28"/>
          <w:lang w:eastAsia="hi-IN" w:bidi="hi-IN"/>
        </w:rPr>
      </w:pPr>
      <w:r w:rsidRPr="00A11388">
        <w:rPr>
          <w:rFonts w:eastAsia="SimSun" w:cs="Tahoma"/>
          <w:kern w:val="1"/>
          <w:sz w:val="28"/>
          <w:szCs w:val="28"/>
          <w:lang w:eastAsia="hi-IN" w:bidi="hi-IN"/>
        </w:rPr>
        <w:t>3.</w:t>
      </w:r>
      <w:r w:rsidR="00B51431">
        <w:rPr>
          <w:rFonts w:eastAsia="SimSun" w:cs="Tahoma"/>
          <w:kern w:val="1"/>
          <w:sz w:val="28"/>
          <w:szCs w:val="28"/>
          <w:lang w:eastAsia="hi-IN" w:bidi="hi-IN"/>
        </w:rPr>
        <w:t>2</w:t>
      </w:r>
      <w:r w:rsidRPr="00A11388">
        <w:rPr>
          <w:rFonts w:eastAsia="SimSun" w:cs="Tahoma"/>
          <w:kern w:val="1"/>
          <w:sz w:val="28"/>
          <w:szCs w:val="28"/>
          <w:lang w:eastAsia="hi-IN" w:bidi="hi-IN"/>
        </w:rPr>
        <w:t xml:space="preserve">. </w:t>
      </w:r>
      <w:r w:rsidRPr="00A11388">
        <w:rPr>
          <w:rFonts w:eastAsia="SimSun" w:cs="Tahoma"/>
          <w:b/>
          <w:kern w:val="1"/>
          <w:sz w:val="28"/>
          <w:szCs w:val="28"/>
          <w:lang w:eastAsia="hi-IN" w:bidi="hi-IN"/>
        </w:rPr>
        <w:t>«Учебное занятие</w:t>
      </w:r>
      <w:r>
        <w:rPr>
          <w:rFonts w:eastAsia="SimSun" w:cs="Tahoma"/>
          <w:b/>
          <w:kern w:val="1"/>
          <w:sz w:val="28"/>
          <w:szCs w:val="28"/>
          <w:lang w:eastAsia="hi-IN" w:bidi="hi-IN"/>
        </w:rPr>
        <w:t xml:space="preserve"> с самоанализом</w:t>
      </w:r>
      <w:r w:rsidRPr="00A11388">
        <w:rPr>
          <w:rFonts w:eastAsia="SimSun" w:cs="Tahoma"/>
          <w:b/>
          <w:kern w:val="1"/>
          <w:sz w:val="28"/>
          <w:szCs w:val="28"/>
          <w:lang w:eastAsia="hi-IN" w:bidi="hi-IN"/>
        </w:rPr>
        <w:t>»</w:t>
      </w:r>
      <w:r w:rsidRPr="00A11388">
        <w:rPr>
          <w:rFonts w:eastAsia="SimSun" w:cs="Tahoma"/>
          <w:kern w:val="1"/>
          <w:sz w:val="28"/>
          <w:szCs w:val="28"/>
          <w:lang w:eastAsia="hi-IN" w:bidi="hi-IN"/>
        </w:rPr>
        <w:t xml:space="preserve"> (регламент </w:t>
      </w:r>
      <w:r w:rsidR="00B51431">
        <w:rPr>
          <w:rFonts w:eastAsia="SimSun" w:cs="Tahoma"/>
          <w:kern w:val="1"/>
          <w:sz w:val="28"/>
          <w:szCs w:val="28"/>
          <w:lang w:eastAsia="hi-IN" w:bidi="hi-IN"/>
        </w:rPr>
        <w:t xml:space="preserve">учебного занятия </w:t>
      </w:r>
      <w:r>
        <w:rPr>
          <w:rFonts w:eastAsia="SimSun" w:cs="Tahoma"/>
          <w:kern w:val="1"/>
          <w:sz w:val="28"/>
          <w:szCs w:val="28"/>
          <w:lang w:eastAsia="hi-IN" w:bidi="hi-IN"/>
        </w:rPr>
        <w:t>3</w:t>
      </w:r>
      <w:r w:rsidRPr="00A11388">
        <w:rPr>
          <w:rFonts w:eastAsia="SimSun" w:cs="Tahoma"/>
          <w:kern w:val="1"/>
          <w:sz w:val="28"/>
          <w:szCs w:val="28"/>
          <w:lang w:eastAsia="hi-IN" w:bidi="hi-IN"/>
        </w:rPr>
        <w:t xml:space="preserve">0 минут, 10 минут для анализа занятия и </w:t>
      </w:r>
      <w:r>
        <w:rPr>
          <w:rFonts w:eastAsia="SimSun" w:cs="Tahoma"/>
          <w:kern w:val="1"/>
          <w:sz w:val="28"/>
          <w:szCs w:val="28"/>
          <w:lang w:eastAsia="hi-IN" w:bidi="hi-IN"/>
        </w:rPr>
        <w:t xml:space="preserve">3-5 минут для </w:t>
      </w:r>
      <w:r w:rsidRPr="00A11388">
        <w:rPr>
          <w:rFonts w:eastAsia="SimSun" w:cs="Tahoma"/>
          <w:kern w:val="1"/>
          <w:sz w:val="28"/>
          <w:szCs w:val="28"/>
          <w:lang w:eastAsia="hi-IN" w:bidi="hi-IN"/>
        </w:rPr>
        <w:t>ответов на вопросы).</w:t>
      </w:r>
    </w:p>
    <w:p w:rsidR="00A11388" w:rsidRDefault="00A11388" w:rsidP="00A11388">
      <w:pPr>
        <w:widowControl w:val="0"/>
        <w:ind w:firstLine="709"/>
        <w:jc w:val="both"/>
        <w:rPr>
          <w:rFonts w:eastAsia="SimSun" w:cs="Tahoma"/>
          <w:kern w:val="1"/>
          <w:sz w:val="28"/>
          <w:szCs w:val="28"/>
          <w:lang w:eastAsia="hi-IN" w:bidi="hi-IN"/>
        </w:rPr>
      </w:pPr>
      <w:r w:rsidRPr="00A11388">
        <w:rPr>
          <w:rFonts w:eastAsia="SimSun" w:cs="Tahoma"/>
          <w:i/>
          <w:kern w:val="1"/>
          <w:sz w:val="28"/>
          <w:szCs w:val="28"/>
          <w:lang w:eastAsia="hi-IN" w:bidi="hi-IN"/>
        </w:rPr>
        <w:t>Формат:</w:t>
      </w:r>
      <w:r w:rsidRPr="00A11388">
        <w:rPr>
          <w:rFonts w:eastAsia="SimSun" w:cs="Tahoma"/>
          <w:kern w:val="1"/>
          <w:sz w:val="28"/>
          <w:szCs w:val="28"/>
          <w:lang w:eastAsia="hi-IN" w:bidi="hi-IN"/>
        </w:rPr>
        <w:t xml:space="preserve"> проведение учебного занятия с учащимися, отражающего </w:t>
      </w:r>
      <w:proofErr w:type="spellStart"/>
      <w:r w:rsidRPr="00A11388">
        <w:rPr>
          <w:rFonts w:eastAsia="SimSun" w:cs="Tahoma"/>
          <w:kern w:val="1"/>
          <w:sz w:val="28"/>
          <w:szCs w:val="28"/>
          <w:lang w:eastAsia="hi-IN" w:bidi="hi-IN"/>
        </w:rPr>
        <w:t>метапредметный</w:t>
      </w:r>
      <w:proofErr w:type="spellEnd"/>
      <w:r w:rsidRPr="00A11388">
        <w:rPr>
          <w:rFonts w:eastAsia="SimSun" w:cs="Tahoma"/>
          <w:kern w:val="1"/>
          <w:sz w:val="28"/>
          <w:szCs w:val="28"/>
          <w:lang w:eastAsia="hi-IN" w:bidi="hi-IN"/>
        </w:rPr>
        <w:t xml:space="preserve"> подход и междисциплинарные связи, умение формировать целостную картину мира и </w:t>
      </w:r>
      <w:proofErr w:type="spellStart"/>
      <w:r w:rsidRPr="00A11388">
        <w:rPr>
          <w:rFonts w:eastAsia="SimSun" w:cs="Tahoma"/>
          <w:kern w:val="1"/>
          <w:sz w:val="28"/>
          <w:szCs w:val="28"/>
          <w:lang w:eastAsia="hi-IN" w:bidi="hi-IN"/>
        </w:rPr>
        <w:t>надпредметные</w:t>
      </w:r>
      <w:proofErr w:type="spellEnd"/>
      <w:r w:rsidRPr="00A11388">
        <w:rPr>
          <w:rFonts w:eastAsia="SimSun" w:cs="Tahoma"/>
          <w:kern w:val="1"/>
          <w:sz w:val="28"/>
          <w:szCs w:val="28"/>
          <w:lang w:eastAsia="hi-IN" w:bidi="hi-IN"/>
        </w:rPr>
        <w:t xml:space="preserve"> компетентности. Список возможных тем учебных занятий, возрастной состав учебной группы определяются участниками муниципального этапа  конкурса на установочном семинаре. Конкретная тема учебного занятия для каждого участника определяется из списка возможных тем жеребьевкой за день до его проведения.</w:t>
      </w:r>
      <w:r>
        <w:rPr>
          <w:rFonts w:eastAsia="SimSun" w:cs="Tahoma"/>
          <w:kern w:val="1"/>
          <w:sz w:val="28"/>
          <w:szCs w:val="28"/>
          <w:lang w:eastAsia="hi-IN" w:bidi="hi-IN"/>
        </w:rPr>
        <w:t xml:space="preserve"> </w:t>
      </w:r>
    </w:p>
    <w:p w:rsidR="00A11388" w:rsidRPr="00A11388" w:rsidRDefault="00A11388" w:rsidP="00A11388">
      <w:pPr>
        <w:widowControl w:val="0"/>
        <w:ind w:firstLine="709"/>
        <w:jc w:val="both"/>
        <w:rPr>
          <w:rFonts w:eastAsia="SimSun" w:cs="Tahoma"/>
          <w:kern w:val="1"/>
          <w:sz w:val="28"/>
          <w:szCs w:val="28"/>
          <w:lang w:eastAsia="hi-IN" w:bidi="hi-IN"/>
        </w:rPr>
      </w:pPr>
      <w:r>
        <w:rPr>
          <w:rFonts w:eastAsia="SimSun" w:cs="Tahoma"/>
          <w:kern w:val="1"/>
          <w:sz w:val="28"/>
          <w:szCs w:val="28"/>
          <w:lang w:eastAsia="hi-IN" w:bidi="hi-IN"/>
        </w:rPr>
        <w:t xml:space="preserve">Самоанализ занятия должен содержать обоснование </w:t>
      </w:r>
      <w:r w:rsidRPr="00A11388">
        <w:rPr>
          <w:rFonts w:eastAsia="SimSun" w:cs="Times New Roman"/>
          <w:kern w:val="1"/>
          <w:sz w:val="28"/>
          <w:szCs w:val="28"/>
          <w:lang w:eastAsia="hi-IN" w:bidi="hi-IN"/>
        </w:rPr>
        <w:t>пр</w:t>
      </w:r>
      <w:r>
        <w:rPr>
          <w:rFonts w:eastAsia="SimSun" w:cs="Times New Roman"/>
          <w:kern w:val="1"/>
          <w:sz w:val="28"/>
          <w:szCs w:val="28"/>
          <w:lang w:eastAsia="hi-IN" w:bidi="hi-IN"/>
        </w:rPr>
        <w:t xml:space="preserve">одемонстрированных </w:t>
      </w:r>
      <w:r w:rsidRPr="00A11388">
        <w:rPr>
          <w:rFonts w:eastAsia="SimSun" w:cs="Times New Roman"/>
          <w:kern w:val="1"/>
          <w:sz w:val="28"/>
          <w:szCs w:val="28"/>
          <w:lang w:eastAsia="hi-IN" w:bidi="hi-IN"/>
        </w:rPr>
        <w:t xml:space="preserve"> приемов, </w:t>
      </w:r>
      <w:r w:rsidR="00B51431">
        <w:rPr>
          <w:rFonts w:eastAsia="SimSun" w:cs="Times New Roman"/>
          <w:kern w:val="1"/>
          <w:sz w:val="28"/>
          <w:szCs w:val="28"/>
          <w:lang w:eastAsia="hi-IN" w:bidi="hi-IN"/>
        </w:rPr>
        <w:t xml:space="preserve">методов и </w:t>
      </w:r>
      <w:r w:rsidRPr="00A11388">
        <w:rPr>
          <w:rFonts w:eastAsia="SimSun" w:cs="Times New Roman"/>
          <w:kern w:val="1"/>
          <w:sz w:val="28"/>
          <w:szCs w:val="28"/>
          <w:lang w:eastAsia="hi-IN" w:bidi="hi-IN"/>
        </w:rPr>
        <w:t>технологий работы</w:t>
      </w:r>
      <w:r>
        <w:rPr>
          <w:rFonts w:eastAsia="SimSun" w:cs="Tahoma"/>
          <w:kern w:val="1"/>
          <w:sz w:val="28"/>
          <w:szCs w:val="28"/>
          <w:lang w:eastAsia="hi-IN" w:bidi="hi-IN"/>
        </w:rPr>
        <w:t xml:space="preserve"> </w:t>
      </w:r>
    </w:p>
    <w:p w:rsidR="00A11388" w:rsidRPr="00A11388" w:rsidRDefault="00A11388" w:rsidP="00A11388">
      <w:pPr>
        <w:widowControl w:val="0"/>
        <w:ind w:firstLine="709"/>
        <w:jc w:val="both"/>
        <w:rPr>
          <w:rFonts w:eastAsia="SimSun" w:cs="Tahoma"/>
          <w:i/>
          <w:kern w:val="1"/>
          <w:sz w:val="28"/>
          <w:szCs w:val="28"/>
          <w:lang w:eastAsia="hi-IN" w:bidi="hi-IN"/>
        </w:rPr>
      </w:pPr>
      <w:r w:rsidRPr="00A11388">
        <w:rPr>
          <w:rFonts w:eastAsia="SimSun" w:cs="Tahoma"/>
          <w:i/>
          <w:kern w:val="1"/>
          <w:sz w:val="28"/>
          <w:szCs w:val="28"/>
          <w:lang w:eastAsia="hi-IN" w:bidi="hi-IN"/>
        </w:rPr>
        <w:t>Критерии оценивания:</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 xml:space="preserve"> глубина и оригинальность раскрытия темы</w:t>
      </w:r>
      <w:r w:rsidR="0044720D">
        <w:rPr>
          <w:rFonts w:cs="Times New Roman"/>
          <w:kern w:val="1"/>
          <w:sz w:val="28"/>
          <w:szCs w:val="28"/>
        </w:rPr>
        <w:t xml:space="preserve"> на занятии</w:t>
      </w:r>
      <w:r w:rsidRPr="00A11388">
        <w:rPr>
          <w:rFonts w:cs="Times New Roman"/>
          <w:kern w:val="1"/>
          <w:sz w:val="28"/>
          <w:szCs w:val="28"/>
        </w:rPr>
        <w:t>;</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 xml:space="preserve"> </w:t>
      </w:r>
      <w:proofErr w:type="spellStart"/>
      <w:r w:rsidRPr="00A11388">
        <w:rPr>
          <w:rFonts w:cs="Times New Roman"/>
          <w:kern w:val="1"/>
          <w:sz w:val="28"/>
          <w:szCs w:val="28"/>
        </w:rPr>
        <w:t>метапредметность</w:t>
      </w:r>
      <w:proofErr w:type="spellEnd"/>
      <w:r w:rsidRPr="00A11388">
        <w:rPr>
          <w:rFonts w:cs="Times New Roman"/>
          <w:kern w:val="1"/>
          <w:sz w:val="28"/>
          <w:szCs w:val="28"/>
        </w:rPr>
        <w:t xml:space="preserve"> занятия;</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использование современных образовательных технологий;</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владение учителем приемами целеполагания;</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выраженность результативности учебного занятия, соответствие достигнутых результатов заявленным целям и задачам;</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умение организовать использование учащимися разных типов и видов источников знаний;</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 xml:space="preserve"> умение организовать взаимодействие учащихся между собой;</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 xml:space="preserve"> умение создавать и поддерживать высокий уровень мотивации и высокую интенсивность деятельности учащихся;</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 xml:space="preserve"> педагогическая культура учителя;</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 xml:space="preserve"> продуктивность стиля психолого-педагогического общения с </w:t>
      </w:r>
      <w:proofErr w:type="gramStart"/>
      <w:r w:rsidRPr="00A11388">
        <w:rPr>
          <w:rFonts w:cs="Times New Roman"/>
          <w:kern w:val="1"/>
          <w:sz w:val="28"/>
          <w:szCs w:val="28"/>
        </w:rPr>
        <w:t>обучающимися</w:t>
      </w:r>
      <w:proofErr w:type="gramEnd"/>
      <w:r w:rsidRPr="00A11388">
        <w:rPr>
          <w:rFonts w:cs="Times New Roman"/>
          <w:kern w:val="1"/>
          <w:sz w:val="28"/>
          <w:szCs w:val="28"/>
        </w:rPr>
        <w:t>;</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 xml:space="preserve"> педагогическая выразительность, умение импровизировать;</w:t>
      </w:r>
    </w:p>
    <w:p w:rsidR="00A11388" w:rsidRPr="00A11388" w:rsidRDefault="00A11388" w:rsidP="00A11388">
      <w:pPr>
        <w:widowControl w:val="0"/>
        <w:numPr>
          <w:ilvl w:val="0"/>
          <w:numId w:val="7"/>
        </w:numPr>
        <w:spacing w:line="100" w:lineRule="atLeast"/>
        <w:jc w:val="both"/>
        <w:rPr>
          <w:rFonts w:cs="Times New Roman"/>
          <w:kern w:val="1"/>
          <w:sz w:val="28"/>
          <w:szCs w:val="28"/>
        </w:rPr>
      </w:pPr>
      <w:r w:rsidRPr="00A11388">
        <w:rPr>
          <w:rFonts w:cs="Times New Roman"/>
          <w:kern w:val="1"/>
          <w:sz w:val="28"/>
          <w:szCs w:val="28"/>
        </w:rPr>
        <w:t xml:space="preserve"> глубина и точность анализа учебного занятия и рефлексии своей деятельности</w:t>
      </w:r>
      <w:r w:rsidR="0044720D">
        <w:rPr>
          <w:rFonts w:cs="Times New Roman"/>
          <w:kern w:val="1"/>
          <w:sz w:val="28"/>
          <w:szCs w:val="28"/>
        </w:rPr>
        <w:t>:</w:t>
      </w:r>
    </w:p>
    <w:p w:rsidR="00B51431" w:rsidRPr="00A11388" w:rsidRDefault="00B51431" w:rsidP="00B51431">
      <w:pPr>
        <w:widowControl w:val="0"/>
        <w:numPr>
          <w:ilvl w:val="0"/>
          <w:numId w:val="7"/>
        </w:numPr>
        <w:suppressAutoHyphens w:val="0"/>
        <w:autoSpaceDE w:val="0"/>
        <w:autoSpaceDN w:val="0"/>
        <w:adjustRightInd w:val="0"/>
        <w:jc w:val="both"/>
        <w:rPr>
          <w:rFonts w:eastAsia="SimSun" w:cs="Times New Roman"/>
          <w:kern w:val="1"/>
          <w:sz w:val="28"/>
          <w:szCs w:val="28"/>
          <w:lang w:eastAsia="hi-IN" w:bidi="hi-IN"/>
        </w:rPr>
      </w:pPr>
      <w:r>
        <w:rPr>
          <w:rFonts w:eastAsia="SimSun" w:cs="Times New Roman"/>
          <w:kern w:val="1"/>
          <w:sz w:val="28"/>
          <w:szCs w:val="28"/>
          <w:lang w:eastAsia="hi-IN" w:bidi="hi-IN"/>
        </w:rPr>
        <w:t>обоснованност</w:t>
      </w:r>
      <w:r w:rsidRPr="00A11388">
        <w:rPr>
          <w:rFonts w:eastAsia="SimSun" w:cs="Times New Roman"/>
          <w:kern w:val="1"/>
          <w:sz w:val="28"/>
          <w:szCs w:val="28"/>
          <w:lang w:eastAsia="hi-IN" w:bidi="hi-IN"/>
        </w:rPr>
        <w:t>ь пр</w:t>
      </w:r>
      <w:r w:rsidR="0044720D">
        <w:rPr>
          <w:rFonts w:eastAsia="SimSun" w:cs="Times New Roman"/>
          <w:kern w:val="1"/>
          <w:sz w:val="28"/>
          <w:szCs w:val="28"/>
          <w:lang w:eastAsia="hi-IN" w:bidi="hi-IN"/>
        </w:rPr>
        <w:t>одемонстрирова</w:t>
      </w:r>
      <w:r w:rsidRPr="00A11388">
        <w:rPr>
          <w:rFonts w:eastAsia="SimSun" w:cs="Times New Roman"/>
          <w:kern w:val="1"/>
          <w:sz w:val="28"/>
          <w:szCs w:val="28"/>
          <w:lang w:eastAsia="hi-IN" w:bidi="hi-IN"/>
        </w:rPr>
        <w:t>нных приемов, технологий работы;</w:t>
      </w:r>
    </w:p>
    <w:p w:rsidR="00B51431" w:rsidRPr="00A11388" w:rsidRDefault="00B51431" w:rsidP="00B51431">
      <w:pPr>
        <w:widowControl w:val="0"/>
        <w:numPr>
          <w:ilvl w:val="0"/>
          <w:numId w:val="7"/>
        </w:numPr>
        <w:suppressAutoHyphens w:val="0"/>
        <w:autoSpaceDE w:val="0"/>
        <w:autoSpaceDN w:val="0"/>
        <w:adjustRightInd w:val="0"/>
        <w:jc w:val="both"/>
        <w:rPr>
          <w:rFonts w:eastAsia="SimSun" w:cs="Times New Roman"/>
          <w:kern w:val="1"/>
          <w:sz w:val="28"/>
          <w:szCs w:val="28"/>
          <w:lang w:eastAsia="hi-IN" w:bidi="hi-IN"/>
        </w:rPr>
      </w:pPr>
      <w:r w:rsidRPr="00A11388">
        <w:rPr>
          <w:rFonts w:eastAsia="SimSun" w:cs="Times New Roman"/>
          <w:kern w:val="1"/>
          <w:sz w:val="28"/>
          <w:szCs w:val="28"/>
          <w:lang w:eastAsia="hi-IN" w:bidi="hi-IN"/>
        </w:rPr>
        <w:t xml:space="preserve">практическая значимость представленной </w:t>
      </w:r>
      <w:r w:rsidR="0044720D">
        <w:rPr>
          <w:rFonts w:eastAsia="SimSun" w:cs="Times New Roman"/>
          <w:kern w:val="1"/>
          <w:sz w:val="28"/>
          <w:szCs w:val="28"/>
          <w:lang w:eastAsia="hi-IN" w:bidi="hi-IN"/>
        </w:rPr>
        <w:t>практики</w:t>
      </w:r>
      <w:r w:rsidRPr="00A11388">
        <w:rPr>
          <w:rFonts w:eastAsia="SimSun" w:cs="Times New Roman"/>
          <w:kern w:val="1"/>
          <w:sz w:val="28"/>
          <w:szCs w:val="28"/>
          <w:lang w:eastAsia="hi-IN" w:bidi="hi-IN"/>
        </w:rPr>
        <w:t>;</w:t>
      </w:r>
    </w:p>
    <w:p w:rsidR="00B51431" w:rsidRDefault="00B51431" w:rsidP="00B51431">
      <w:pPr>
        <w:widowControl w:val="0"/>
        <w:numPr>
          <w:ilvl w:val="0"/>
          <w:numId w:val="7"/>
        </w:numPr>
        <w:suppressAutoHyphens w:val="0"/>
        <w:autoSpaceDE w:val="0"/>
        <w:autoSpaceDN w:val="0"/>
        <w:adjustRightInd w:val="0"/>
        <w:jc w:val="both"/>
        <w:rPr>
          <w:rFonts w:eastAsia="SimSun" w:cs="Times New Roman"/>
          <w:kern w:val="1"/>
          <w:sz w:val="28"/>
          <w:szCs w:val="28"/>
          <w:lang w:eastAsia="hi-IN" w:bidi="hi-IN"/>
        </w:rPr>
      </w:pPr>
      <w:r w:rsidRPr="00A11388">
        <w:rPr>
          <w:rFonts w:eastAsia="SimSun" w:cs="Times New Roman"/>
          <w:kern w:val="1"/>
          <w:sz w:val="28"/>
          <w:szCs w:val="28"/>
          <w:lang w:eastAsia="hi-IN" w:bidi="hi-IN"/>
        </w:rPr>
        <w:t>новизна представленного опыта работы;</w:t>
      </w:r>
    </w:p>
    <w:p w:rsidR="0044720D" w:rsidRPr="00A11388" w:rsidRDefault="0044720D" w:rsidP="00B51431">
      <w:pPr>
        <w:widowControl w:val="0"/>
        <w:numPr>
          <w:ilvl w:val="0"/>
          <w:numId w:val="7"/>
        </w:numPr>
        <w:suppressAutoHyphens w:val="0"/>
        <w:autoSpaceDE w:val="0"/>
        <w:autoSpaceDN w:val="0"/>
        <w:adjustRightInd w:val="0"/>
        <w:jc w:val="both"/>
        <w:rPr>
          <w:rFonts w:eastAsia="SimSun" w:cs="Times New Roman"/>
          <w:kern w:val="1"/>
          <w:sz w:val="28"/>
          <w:szCs w:val="28"/>
          <w:lang w:eastAsia="hi-IN" w:bidi="hi-IN"/>
        </w:rPr>
      </w:pPr>
      <w:r>
        <w:rPr>
          <w:rFonts w:eastAsia="SimSun" w:cs="Times New Roman"/>
          <w:kern w:val="1"/>
          <w:sz w:val="28"/>
          <w:szCs w:val="28"/>
          <w:lang w:eastAsia="hi-IN" w:bidi="hi-IN"/>
        </w:rPr>
        <w:t>владение профессиональной лексикой;</w:t>
      </w:r>
    </w:p>
    <w:p w:rsidR="00B51431" w:rsidRPr="00A11388" w:rsidRDefault="00B51431" w:rsidP="00B51431">
      <w:pPr>
        <w:widowControl w:val="0"/>
        <w:numPr>
          <w:ilvl w:val="0"/>
          <w:numId w:val="7"/>
        </w:numPr>
        <w:suppressAutoHyphens w:val="0"/>
        <w:autoSpaceDE w:val="0"/>
        <w:autoSpaceDN w:val="0"/>
        <w:adjustRightInd w:val="0"/>
        <w:jc w:val="both"/>
        <w:rPr>
          <w:rFonts w:eastAsia="SimSun" w:cs="Times New Roman"/>
          <w:kern w:val="1"/>
          <w:sz w:val="28"/>
          <w:szCs w:val="28"/>
          <w:lang w:eastAsia="hi-IN" w:bidi="hi-IN"/>
        </w:rPr>
      </w:pPr>
      <w:r w:rsidRPr="00A11388">
        <w:rPr>
          <w:rFonts w:eastAsia="SimSun" w:cs="Times New Roman"/>
          <w:kern w:val="1"/>
          <w:sz w:val="28"/>
          <w:szCs w:val="28"/>
          <w:lang w:eastAsia="hi-IN" w:bidi="hi-IN"/>
        </w:rPr>
        <w:t>общая культура (культура общения, речи).</w:t>
      </w:r>
    </w:p>
    <w:p w:rsidR="00A11388" w:rsidRPr="00A11388" w:rsidRDefault="00A11388" w:rsidP="00A11388">
      <w:pPr>
        <w:spacing w:line="100" w:lineRule="atLeast"/>
        <w:jc w:val="both"/>
        <w:rPr>
          <w:rFonts w:cs="Times New Roman"/>
          <w:kern w:val="1"/>
          <w:sz w:val="28"/>
          <w:szCs w:val="28"/>
        </w:rPr>
      </w:pPr>
    </w:p>
    <w:p w:rsidR="00A11388" w:rsidRPr="00A11388" w:rsidRDefault="00A11388" w:rsidP="0044720D">
      <w:pPr>
        <w:widowControl w:val="0"/>
        <w:ind w:left="720"/>
        <w:jc w:val="both"/>
        <w:rPr>
          <w:rFonts w:eastAsia="SimSun" w:cs="Tahoma"/>
          <w:kern w:val="1"/>
          <w:sz w:val="28"/>
          <w:szCs w:val="28"/>
          <w:lang w:eastAsia="hi-IN" w:bidi="hi-IN"/>
        </w:rPr>
      </w:pPr>
      <w:r w:rsidRPr="00A11388">
        <w:rPr>
          <w:rFonts w:eastAsia="SimSun" w:cs="Tahoma"/>
          <w:kern w:val="1"/>
          <w:sz w:val="28"/>
          <w:szCs w:val="28"/>
          <w:lang w:eastAsia="hi-IN" w:bidi="hi-IN"/>
        </w:rPr>
        <w:t>3.</w:t>
      </w:r>
      <w:r w:rsidR="0044720D">
        <w:rPr>
          <w:rFonts w:eastAsia="SimSun" w:cs="Tahoma"/>
          <w:kern w:val="1"/>
          <w:sz w:val="28"/>
          <w:szCs w:val="28"/>
          <w:lang w:eastAsia="hi-IN" w:bidi="hi-IN"/>
        </w:rPr>
        <w:t>3</w:t>
      </w:r>
      <w:r w:rsidRPr="00A11388">
        <w:rPr>
          <w:rFonts w:eastAsia="SimSun" w:cs="Tahoma"/>
          <w:kern w:val="1"/>
          <w:sz w:val="28"/>
          <w:szCs w:val="28"/>
          <w:lang w:eastAsia="hi-IN" w:bidi="hi-IN"/>
        </w:rPr>
        <w:t xml:space="preserve">. </w:t>
      </w:r>
      <w:r w:rsidRPr="00A11388">
        <w:rPr>
          <w:rFonts w:eastAsia="SimSun" w:cs="Tahoma"/>
          <w:b/>
          <w:kern w:val="1"/>
          <w:sz w:val="28"/>
          <w:szCs w:val="28"/>
          <w:lang w:eastAsia="hi-IN" w:bidi="hi-IN"/>
        </w:rPr>
        <w:t>Классный час  или «разговор с учащимися»  (</w:t>
      </w:r>
      <w:r w:rsidRPr="00A11388">
        <w:rPr>
          <w:rFonts w:eastAsia="SimSun" w:cs="Tahoma"/>
          <w:kern w:val="1"/>
          <w:sz w:val="28"/>
          <w:szCs w:val="28"/>
          <w:lang w:eastAsia="hi-IN" w:bidi="hi-IN"/>
        </w:rPr>
        <w:t>регламент до 20 минут).</w:t>
      </w:r>
    </w:p>
    <w:p w:rsidR="00A11388" w:rsidRPr="00A11388" w:rsidRDefault="00A11388" w:rsidP="00A11388">
      <w:pPr>
        <w:spacing w:line="100" w:lineRule="atLeast"/>
        <w:jc w:val="both"/>
        <w:rPr>
          <w:rFonts w:cs="Times New Roman"/>
          <w:kern w:val="1"/>
          <w:sz w:val="28"/>
          <w:szCs w:val="28"/>
        </w:rPr>
      </w:pPr>
      <w:r w:rsidRPr="00A11388">
        <w:rPr>
          <w:rFonts w:cs="Times New Roman"/>
          <w:i/>
          <w:kern w:val="1"/>
          <w:sz w:val="28"/>
          <w:szCs w:val="28"/>
        </w:rPr>
        <w:lastRenderedPageBreak/>
        <w:t xml:space="preserve">       Формат: </w:t>
      </w:r>
      <w:r w:rsidRPr="00A11388">
        <w:rPr>
          <w:rFonts w:cs="Times New Roman"/>
          <w:kern w:val="1"/>
          <w:sz w:val="28"/>
          <w:szCs w:val="28"/>
        </w:rPr>
        <w:t xml:space="preserve">обсуждение с учащимися актуального для них вопроса в режиме импровизации. Возрастной </w:t>
      </w:r>
      <w:r w:rsidR="001F44F8">
        <w:rPr>
          <w:rFonts w:cs="Times New Roman"/>
          <w:kern w:val="1"/>
          <w:sz w:val="28"/>
          <w:szCs w:val="28"/>
        </w:rPr>
        <w:t xml:space="preserve"> </w:t>
      </w:r>
      <w:r w:rsidRPr="00A11388">
        <w:rPr>
          <w:rFonts w:cs="Times New Roman"/>
          <w:kern w:val="1"/>
          <w:sz w:val="28"/>
          <w:szCs w:val="28"/>
        </w:rPr>
        <w:t>состав группы учащихся определяется участниками конкурса по предварительной заявке.</w:t>
      </w:r>
    </w:p>
    <w:p w:rsidR="00A11388" w:rsidRPr="00A11388" w:rsidRDefault="00A11388" w:rsidP="00A11388">
      <w:pPr>
        <w:spacing w:line="100" w:lineRule="atLeast"/>
        <w:jc w:val="both"/>
        <w:rPr>
          <w:rFonts w:cs="Times New Roman"/>
          <w:kern w:val="1"/>
          <w:sz w:val="28"/>
          <w:szCs w:val="28"/>
        </w:rPr>
      </w:pPr>
      <w:r w:rsidRPr="00A11388">
        <w:rPr>
          <w:rFonts w:cs="Times New Roman"/>
          <w:kern w:val="1"/>
          <w:sz w:val="28"/>
          <w:szCs w:val="28"/>
        </w:rPr>
        <w:t xml:space="preserve"> Список возможных тем для обсуждения доводится до участников по прибытии на конкурс. Тема для обсуждения выбирается самими учащимися на основе списка возможных вопросов, после чего представитель учащихся называет вопрос, выбранный группой, непосредственно перед началом разговора в классе.</w:t>
      </w:r>
    </w:p>
    <w:p w:rsidR="00A11388" w:rsidRPr="00A11388" w:rsidRDefault="00A11388" w:rsidP="00A11388">
      <w:pPr>
        <w:spacing w:line="100" w:lineRule="atLeast"/>
        <w:jc w:val="both"/>
        <w:rPr>
          <w:rFonts w:cs="Times New Roman"/>
          <w:i/>
          <w:kern w:val="1"/>
          <w:sz w:val="28"/>
          <w:szCs w:val="28"/>
        </w:rPr>
      </w:pPr>
      <w:r w:rsidRPr="00A11388">
        <w:rPr>
          <w:rFonts w:cs="Times New Roman"/>
          <w:kern w:val="1"/>
          <w:sz w:val="28"/>
          <w:szCs w:val="28"/>
        </w:rPr>
        <w:t xml:space="preserve">            </w:t>
      </w:r>
      <w:r w:rsidRPr="00A11388">
        <w:rPr>
          <w:rFonts w:cs="Times New Roman"/>
          <w:i/>
          <w:kern w:val="1"/>
          <w:sz w:val="28"/>
          <w:szCs w:val="28"/>
        </w:rPr>
        <w:t>Критерии оценивания:</w:t>
      </w:r>
    </w:p>
    <w:p w:rsidR="00A11388" w:rsidRPr="00A11388" w:rsidRDefault="00A11388" w:rsidP="00A11388">
      <w:pPr>
        <w:widowControl w:val="0"/>
        <w:numPr>
          <w:ilvl w:val="0"/>
          <w:numId w:val="9"/>
        </w:numPr>
        <w:spacing w:line="100" w:lineRule="atLeast"/>
        <w:jc w:val="both"/>
        <w:rPr>
          <w:rFonts w:cs="Times New Roman"/>
          <w:kern w:val="1"/>
          <w:sz w:val="28"/>
          <w:szCs w:val="28"/>
        </w:rPr>
      </w:pPr>
      <w:r w:rsidRPr="00A11388">
        <w:rPr>
          <w:rFonts w:cs="Times New Roman"/>
          <w:kern w:val="1"/>
          <w:sz w:val="28"/>
          <w:szCs w:val="28"/>
        </w:rPr>
        <w:t xml:space="preserve"> глубина и воспитательная ценность организованного обсуждения;</w:t>
      </w:r>
    </w:p>
    <w:p w:rsidR="00A11388" w:rsidRPr="00A11388" w:rsidRDefault="00A11388" w:rsidP="00A11388">
      <w:pPr>
        <w:widowControl w:val="0"/>
        <w:numPr>
          <w:ilvl w:val="0"/>
          <w:numId w:val="9"/>
        </w:numPr>
        <w:spacing w:line="100" w:lineRule="atLeast"/>
        <w:jc w:val="both"/>
        <w:rPr>
          <w:rFonts w:cs="Times New Roman"/>
          <w:kern w:val="1"/>
          <w:sz w:val="28"/>
          <w:szCs w:val="28"/>
        </w:rPr>
      </w:pPr>
      <w:r w:rsidRPr="00A11388">
        <w:rPr>
          <w:rFonts w:cs="Times New Roman"/>
          <w:kern w:val="1"/>
          <w:sz w:val="28"/>
          <w:szCs w:val="28"/>
        </w:rPr>
        <w:t>умение создавать и поддерживать атмосферу взаимоуважения и толерантности;</w:t>
      </w:r>
    </w:p>
    <w:p w:rsidR="00A11388" w:rsidRPr="00A11388" w:rsidRDefault="00A11388" w:rsidP="00A11388">
      <w:pPr>
        <w:widowControl w:val="0"/>
        <w:numPr>
          <w:ilvl w:val="0"/>
          <w:numId w:val="9"/>
        </w:numPr>
        <w:spacing w:line="100" w:lineRule="atLeast"/>
        <w:jc w:val="both"/>
        <w:rPr>
          <w:rFonts w:cs="Times New Roman"/>
          <w:kern w:val="1"/>
          <w:sz w:val="28"/>
          <w:szCs w:val="28"/>
        </w:rPr>
      </w:pPr>
      <w:r w:rsidRPr="00A11388">
        <w:rPr>
          <w:rFonts w:cs="Times New Roman"/>
          <w:kern w:val="1"/>
          <w:sz w:val="28"/>
          <w:szCs w:val="28"/>
        </w:rPr>
        <w:t xml:space="preserve"> умение организовывать взаимодействие учащихся между собой;</w:t>
      </w:r>
    </w:p>
    <w:p w:rsidR="00A11388" w:rsidRPr="00A11388" w:rsidRDefault="00A11388" w:rsidP="00A11388">
      <w:pPr>
        <w:widowControl w:val="0"/>
        <w:numPr>
          <w:ilvl w:val="0"/>
          <w:numId w:val="9"/>
        </w:numPr>
        <w:spacing w:line="100" w:lineRule="atLeast"/>
        <w:jc w:val="both"/>
        <w:rPr>
          <w:rFonts w:cs="Times New Roman"/>
          <w:kern w:val="1"/>
          <w:sz w:val="28"/>
          <w:szCs w:val="28"/>
        </w:rPr>
      </w:pPr>
      <w:r w:rsidRPr="00A11388">
        <w:rPr>
          <w:rFonts w:cs="Times New Roman"/>
          <w:kern w:val="1"/>
          <w:sz w:val="28"/>
          <w:szCs w:val="28"/>
        </w:rPr>
        <w:t xml:space="preserve"> умение слушать, слышать и понимать позиции учащихся, адекватно и педагогически целесообразно реагировать на них;</w:t>
      </w:r>
    </w:p>
    <w:p w:rsidR="00A11388" w:rsidRPr="00A11388" w:rsidRDefault="00A11388" w:rsidP="00A11388">
      <w:pPr>
        <w:widowControl w:val="0"/>
        <w:numPr>
          <w:ilvl w:val="0"/>
          <w:numId w:val="9"/>
        </w:numPr>
        <w:spacing w:line="100" w:lineRule="atLeast"/>
        <w:jc w:val="both"/>
        <w:rPr>
          <w:rFonts w:cs="Times New Roman"/>
          <w:kern w:val="1"/>
          <w:sz w:val="28"/>
          <w:szCs w:val="28"/>
        </w:rPr>
      </w:pPr>
      <w:r w:rsidRPr="00A11388">
        <w:rPr>
          <w:rFonts w:cs="Times New Roman"/>
          <w:kern w:val="1"/>
          <w:sz w:val="28"/>
          <w:szCs w:val="28"/>
        </w:rPr>
        <w:t xml:space="preserve"> умение включить каждого учащегося в обсуждение.</w:t>
      </w:r>
    </w:p>
    <w:p w:rsidR="0044720D" w:rsidRDefault="0044720D" w:rsidP="00A11388">
      <w:pPr>
        <w:widowControl w:val="0"/>
        <w:autoSpaceDE w:val="0"/>
        <w:ind w:firstLine="851"/>
        <w:jc w:val="both"/>
        <w:rPr>
          <w:rFonts w:ascii="Times New Roman CYR" w:eastAsia="Times New Roman CYR" w:hAnsi="Times New Roman CYR" w:cs="Times New Roman CYR"/>
          <w:kern w:val="1"/>
          <w:sz w:val="28"/>
          <w:szCs w:val="28"/>
          <w:lang w:eastAsia="hi-IN" w:bidi="hi-IN"/>
        </w:rPr>
      </w:pPr>
    </w:p>
    <w:p w:rsidR="00A11388" w:rsidRPr="00A11388" w:rsidRDefault="00A11388" w:rsidP="00A11388">
      <w:pPr>
        <w:widowControl w:val="0"/>
        <w:autoSpaceDE w:val="0"/>
        <w:ind w:firstLine="851"/>
        <w:jc w:val="both"/>
        <w:rPr>
          <w:rFonts w:ascii="Times New Roman CYR" w:eastAsia="Times New Roman CYR" w:hAnsi="Times New Roman CYR" w:cs="Times New Roman CYR"/>
          <w:b/>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3.</w:t>
      </w:r>
      <w:r w:rsidR="0044720D">
        <w:rPr>
          <w:rFonts w:ascii="Times New Roman CYR" w:eastAsia="Times New Roman CYR" w:hAnsi="Times New Roman CYR" w:cs="Times New Roman CYR"/>
          <w:kern w:val="1"/>
          <w:sz w:val="28"/>
          <w:szCs w:val="28"/>
          <w:lang w:eastAsia="hi-IN" w:bidi="hi-IN"/>
        </w:rPr>
        <w:t>4</w:t>
      </w:r>
      <w:r w:rsidRPr="00A11388">
        <w:rPr>
          <w:rFonts w:ascii="Times New Roman CYR" w:eastAsia="Times New Roman CYR" w:hAnsi="Times New Roman CYR" w:cs="Times New Roman CYR"/>
          <w:kern w:val="1"/>
          <w:sz w:val="28"/>
          <w:szCs w:val="28"/>
          <w:lang w:eastAsia="hi-IN" w:bidi="hi-IN"/>
        </w:rPr>
        <w:t>. «</w:t>
      </w:r>
      <w:r w:rsidRPr="00A11388">
        <w:rPr>
          <w:rFonts w:ascii="Times New Roman CYR" w:eastAsia="Times New Roman CYR" w:hAnsi="Times New Roman CYR" w:cs="Times New Roman CYR"/>
          <w:b/>
          <w:kern w:val="1"/>
          <w:sz w:val="28"/>
          <w:szCs w:val="28"/>
          <w:lang w:eastAsia="hi-IN" w:bidi="hi-IN"/>
        </w:rPr>
        <w:t>Дебаты» (</w:t>
      </w:r>
      <w:r w:rsidRPr="00A11388">
        <w:rPr>
          <w:rFonts w:ascii="Times New Roman CYR" w:eastAsia="Times New Roman CYR" w:hAnsi="Times New Roman CYR" w:cs="Times New Roman CYR"/>
          <w:kern w:val="1"/>
          <w:sz w:val="28"/>
          <w:szCs w:val="28"/>
          <w:lang w:eastAsia="hi-IN" w:bidi="hi-IN"/>
        </w:rPr>
        <w:t>регламент до 30 минут</w:t>
      </w:r>
      <w:r w:rsidRPr="00A11388">
        <w:rPr>
          <w:rFonts w:ascii="Times New Roman CYR" w:eastAsia="Times New Roman CYR" w:hAnsi="Times New Roman CYR" w:cs="Times New Roman CYR"/>
          <w:b/>
          <w:kern w:val="1"/>
          <w:sz w:val="28"/>
          <w:szCs w:val="28"/>
          <w:lang w:eastAsia="hi-IN" w:bidi="hi-IN"/>
        </w:rPr>
        <w:t>).</w:t>
      </w:r>
    </w:p>
    <w:p w:rsidR="00A11388" w:rsidRPr="00A11388" w:rsidRDefault="00A11388" w:rsidP="00A11388">
      <w:pPr>
        <w:widowControl w:val="0"/>
        <w:ind w:firstLine="709"/>
        <w:jc w:val="both"/>
        <w:rPr>
          <w:rFonts w:eastAsia="SimSun" w:cs="Times New Roman"/>
          <w:kern w:val="1"/>
          <w:sz w:val="28"/>
          <w:szCs w:val="28"/>
          <w:lang w:eastAsia="hi-IN" w:bidi="hi-IN"/>
        </w:rPr>
      </w:pPr>
      <w:r w:rsidRPr="00A11388">
        <w:rPr>
          <w:rFonts w:ascii="Times New Roman CYR" w:eastAsia="Times New Roman CYR" w:hAnsi="Times New Roman CYR" w:cs="Times New Roman CYR"/>
          <w:i/>
          <w:kern w:val="1"/>
          <w:sz w:val="28"/>
          <w:szCs w:val="28"/>
          <w:lang w:eastAsia="hi-IN" w:bidi="hi-IN"/>
        </w:rPr>
        <w:t>Формат:</w:t>
      </w:r>
      <w:r w:rsidRPr="00A11388">
        <w:rPr>
          <w:rFonts w:eastAsia="SimSun" w:cs="Times New Roman"/>
          <w:color w:val="000000"/>
          <w:kern w:val="1"/>
          <w:sz w:val="28"/>
          <w:szCs w:val="28"/>
          <w:lang w:eastAsia="hi-IN" w:bidi="hi-IN"/>
        </w:rPr>
        <w:t xml:space="preserve">  участие в профессиональной дискуссии с руководителями управления образования администрации города по теме, определяемой организаторами конкурса по актуальным вопросам образовательной политики.</w:t>
      </w:r>
    </w:p>
    <w:p w:rsidR="00A11388" w:rsidRPr="00A11388" w:rsidRDefault="00A11388" w:rsidP="00A11388">
      <w:pPr>
        <w:widowControl w:val="0"/>
        <w:ind w:firstLine="709"/>
        <w:rPr>
          <w:rFonts w:eastAsia="SimSun" w:cs="Times New Roman"/>
          <w:kern w:val="1"/>
          <w:sz w:val="28"/>
          <w:szCs w:val="28"/>
          <w:lang w:eastAsia="hi-IN" w:bidi="hi-IN"/>
        </w:rPr>
      </w:pPr>
      <w:r w:rsidRPr="00A11388">
        <w:rPr>
          <w:rFonts w:eastAsia="SimSun" w:cs="Times New Roman"/>
          <w:color w:val="000000"/>
          <w:kern w:val="1"/>
          <w:sz w:val="28"/>
          <w:szCs w:val="28"/>
          <w:lang w:eastAsia="hi-IN" w:bidi="hi-IN"/>
        </w:rPr>
        <w:t>Критерии оценивания:</w:t>
      </w:r>
    </w:p>
    <w:p w:rsidR="00A11388" w:rsidRPr="00A11388" w:rsidRDefault="00A11388" w:rsidP="00A11388">
      <w:pPr>
        <w:widowControl w:val="0"/>
        <w:numPr>
          <w:ilvl w:val="0"/>
          <w:numId w:val="8"/>
        </w:numPr>
        <w:suppressAutoHyphens w:val="0"/>
        <w:autoSpaceDE w:val="0"/>
        <w:autoSpaceDN w:val="0"/>
        <w:adjustRightInd w:val="0"/>
        <w:ind w:left="0" w:firstLine="0"/>
        <w:jc w:val="both"/>
        <w:rPr>
          <w:rFonts w:eastAsia="SimSun" w:cs="Times New Roman"/>
          <w:kern w:val="1"/>
          <w:sz w:val="28"/>
          <w:szCs w:val="28"/>
          <w:lang w:eastAsia="hi-IN" w:bidi="hi-IN"/>
        </w:rPr>
      </w:pPr>
      <w:r w:rsidRPr="00A11388">
        <w:rPr>
          <w:rFonts w:eastAsia="SimSun" w:cs="Times New Roman"/>
          <w:color w:val="000000"/>
          <w:kern w:val="1"/>
          <w:sz w:val="28"/>
          <w:szCs w:val="28"/>
          <w:lang w:eastAsia="hi-IN" w:bidi="hi-IN"/>
        </w:rPr>
        <w:t>наличие собственной позиции по теме;</w:t>
      </w:r>
    </w:p>
    <w:p w:rsidR="00A11388" w:rsidRPr="00A11388" w:rsidRDefault="00A11388" w:rsidP="00A11388">
      <w:pPr>
        <w:widowControl w:val="0"/>
        <w:numPr>
          <w:ilvl w:val="0"/>
          <w:numId w:val="8"/>
        </w:numPr>
        <w:suppressAutoHyphens w:val="0"/>
        <w:autoSpaceDE w:val="0"/>
        <w:autoSpaceDN w:val="0"/>
        <w:adjustRightInd w:val="0"/>
        <w:ind w:left="0" w:firstLine="0"/>
        <w:jc w:val="both"/>
        <w:rPr>
          <w:rFonts w:eastAsia="SimSun" w:cs="Times New Roman"/>
          <w:kern w:val="1"/>
          <w:sz w:val="28"/>
          <w:szCs w:val="28"/>
          <w:lang w:eastAsia="hi-IN" w:bidi="hi-IN"/>
        </w:rPr>
      </w:pPr>
      <w:r w:rsidRPr="00A11388">
        <w:rPr>
          <w:rFonts w:eastAsia="SimSun" w:cs="Times New Roman"/>
          <w:color w:val="000000"/>
          <w:kern w:val="1"/>
          <w:sz w:val="28"/>
          <w:szCs w:val="28"/>
          <w:lang w:eastAsia="hi-IN" w:bidi="hi-IN"/>
        </w:rPr>
        <w:t>содержательность и аргументированность каждого выступления в ходе обсуждения;</w:t>
      </w:r>
    </w:p>
    <w:p w:rsidR="00A11388" w:rsidRPr="00A11388" w:rsidRDefault="00A11388" w:rsidP="00A11388">
      <w:pPr>
        <w:widowControl w:val="0"/>
        <w:numPr>
          <w:ilvl w:val="0"/>
          <w:numId w:val="8"/>
        </w:numPr>
        <w:suppressAutoHyphens w:val="0"/>
        <w:autoSpaceDE w:val="0"/>
        <w:autoSpaceDN w:val="0"/>
        <w:adjustRightInd w:val="0"/>
        <w:ind w:left="0" w:firstLine="0"/>
        <w:jc w:val="both"/>
        <w:rPr>
          <w:rFonts w:eastAsia="SimSun" w:cs="Times New Roman"/>
          <w:kern w:val="1"/>
          <w:sz w:val="28"/>
          <w:szCs w:val="28"/>
          <w:lang w:eastAsia="hi-IN" w:bidi="hi-IN"/>
        </w:rPr>
      </w:pPr>
      <w:r w:rsidRPr="00A11388">
        <w:rPr>
          <w:rFonts w:eastAsia="SimSun" w:cs="Times New Roman"/>
          <w:color w:val="000000"/>
          <w:kern w:val="1"/>
          <w:sz w:val="28"/>
          <w:szCs w:val="28"/>
          <w:lang w:eastAsia="hi-IN" w:bidi="hi-IN"/>
        </w:rPr>
        <w:t xml:space="preserve">умение вести профессиональный диалог (удерживать тему, продолжать и развивать высказанную мысль, обосновать заявленную позицию дополнительными аргументами; корректно возражать другому участнику при несовпадении позиций). </w:t>
      </w:r>
    </w:p>
    <w:p w:rsidR="00A11388" w:rsidRPr="00A11388" w:rsidRDefault="00A11388" w:rsidP="00A11388">
      <w:pPr>
        <w:widowControl w:val="0"/>
        <w:spacing w:line="276" w:lineRule="auto"/>
        <w:outlineLvl w:val="0"/>
        <w:rPr>
          <w:rFonts w:eastAsia="SimSun" w:cs="Times New Roman"/>
          <w:kern w:val="1"/>
          <w:sz w:val="28"/>
          <w:szCs w:val="28"/>
          <w:lang w:eastAsia="hi-IN" w:bidi="hi-IN"/>
        </w:rPr>
      </w:pPr>
    </w:p>
    <w:p w:rsidR="00A11388" w:rsidRPr="00A11388" w:rsidRDefault="00A11388" w:rsidP="00A11388">
      <w:pPr>
        <w:widowControl w:val="0"/>
        <w:numPr>
          <w:ilvl w:val="0"/>
          <w:numId w:val="4"/>
        </w:numPr>
        <w:autoSpaceDE w:val="0"/>
        <w:jc w:val="center"/>
        <w:rPr>
          <w:rFonts w:ascii="Times New Roman CYR" w:eastAsia="Times New Roman CYR" w:hAnsi="Times New Roman CYR" w:cs="Times New Roman CYR"/>
          <w:b/>
          <w:bCs/>
          <w:kern w:val="1"/>
          <w:sz w:val="28"/>
          <w:szCs w:val="28"/>
          <w:lang w:eastAsia="hi-IN" w:bidi="hi-IN"/>
        </w:rPr>
      </w:pPr>
      <w:r w:rsidRPr="00A11388">
        <w:rPr>
          <w:rFonts w:ascii="Times New Roman CYR" w:eastAsia="Times New Roman CYR" w:hAnsi="Times New Roman CYR" w:cs="Times New Roman CYR"/>
          <w:b/>
          <w:bCs/>
          <w:kern w:val="1"/>
          <w:sz w:val="28"/>
          <w:szCs w:val="28"/>
          <w:lang w:eastAsia="hi-IN" w:bidi="hi-IN"/>
        </w:rPr>
        <w:t>Эксперты, конкурсная и счетная комиссии</w:t>
      </w:r>
    </w:p>
    <w:p w:rsidR="00A11388" w:rsidRPr="00A11388" w:rsidRDefault="00A11388" w:rsidP="00A11388">
      <w:pPr>
        <w:widowControl w:val="0"/>
        <w:autoSpaceDE w:val="0"/>
        <w:ind w:left="720"/>
        <w:rPr>
          <w:rFonts w:ascii="Times New Roman CYR" w:eastAsia="Times New Roman CYR" w:hAnsi="Times New Roman CYR" w:cs="Times New Roman CYR"/>
          <w:b/>
          <w:bCs/>
          <w:kern w:val="1"/>
          <w:sz w:val="28"/>
          <w:szCs w:val="28"/>
          <w:lang w:eastAsia="hi-IN" w:bidi="hi-IN"/>
        </w:rPr>
      </w:pP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4.1. </w:t>
      </w:r>
      <w:r w:rsidRPr="00A11388">
        <w:rPr>
          <w:rFonts w:ascii="Times New Roman CYR" w:eastAsia="Times New Roman CYR" w:hAnsi="Times New Roman CYR" w:cs="Times New Roman CYR"/>
          <w:kern w:val="1"/>
          <w:sz w:val="28"/>
          <w:szCs w:val="28"/>
          <w:lang w:eastAsia="hi-IN" w:bidi="hi-IN"/>
        </w:rPr>
        <w:t xml:space="preserve">Для оценивания конкурсных мероприятий  приглашаются эксперты из числа победителей Всероссийского конкурса </w:t>
      </w:r>
      <w:r w:rsidRPr="00A11388">
        <w:rPr>
          <w:rFonts w:cs="Times New Roman"/>
          <w:kern w:val="1"/>
          <w:sz w:val="28"/>
          <w:szCs w:val="28"/>
          <w:lang w:eastAsia="hi-IN" w:bidi="hi-IN"/>
        </w:rPr>
        <w:t>«</w:t>
      </w:r>
      <w:r w:rsidRPr="00A11388">
        <w:rPr>
          <w:rFonts w:ascii="Times New Roman CYR" w:eastAsia="Times New Roman CYR" w:hAnsi="Times New Roman CYR" w:cs="Times New Roman CYR"/>
          <w:kern w:val="1"/>
          <w:sz w:val="28"/>
          <w:szCs w:val="28"/>
          <w:lang w:eastAsia="hi-IN" w:bidi="hi-IN"/>
        </w:rPr>
        <w:t>Учитель года Красноярского края</w:t>
      </w:r>
      <w:r w:rsidRPr="00A11388">
        <w:rPr>
          <w:rFonts w:cs="Times New Roman"/>
          <w:kern w:val="1"/>
          <w:sz w:val="28"/>
          <w:szCs w:val="28"/>
          <w:lang w:eastAsia="hi-IN" w:bidi="hi-IN"/>
        </w:rPr>
        <w:t xml:space="preserve">» </w:t>
      </w:r>
      <w:r w:rsidRPr="00A11388">
        <w:rPr>
          <w:rFonts w:ascii="Times New Roman CYR" w:eastAsia="Times New Roman CYR" w:hAnsi="Times New Roman CYR" w:cs="Times New Roman CYR"/>
          <w:kern w:val="1"/>
          <w:sz w:val="28"/>
          <w:szCs w:val="28"/>
          <w:lang w:eastAsia="hi-IN" w:bidi="hi-IN"/>
        </w:rPr>
        <w:t xml:space="preserve">предыдущих лет, победителей краевого конкурса, представителей учредителей, общественных организаций, представителей учреждений высшего и среднего педагогического образования. Список экспертов утверждается оргкомитетом конкурса. </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4.2. </w:t>
      </w:r>
      <w:r w:rsidRPr="00A11388">
        <w:rPr>
          <w:rFonts w:ascii="Times New Roman CYR" w:eastAsia="Times New Roman CYR" w:hAnsi="Times New Roman CYR" w:cs="Times New Roman CYR"/>
          <w:kern w:val="1"/>
          <w:sz w:val="28"/>
          <w:szCs w:val="28"/>
          <w:lang w:eastAsia="hi-IN" w:bidi="hi-IN"/>
        </w:rPr>
        <w:t xml:space="preserve">Для  подготовки сводных оценочных ведомостей по результатам выполнения участниками городского  конкурса конкурсных заданий, организации подсчета баллов, набранных участниками  конкурса в конкурсных мероприятиях, создается счетная комиссия из состава оргкомитета. </w:t>
      </w:r>
    </w:p>
    <w:p w:rsidR="00A11388" w:rsidRPr="00A11388" w:rsidRDefault="00A11388" w:rsidP="00A11388">
      <w:pPr>
        <w:widowControl w:val="0"/>
        <w:autoSpaceDE w:val="0"/>
        <w:ind w:firstLine="709"/>
        <w:jc w:val="both"/>
        <w:rPr>
          <w:rFonts w:cs="Times New Roman"/>
          <w:kern w:val="1"/>
          <w:sz w:val="28"/>
          <w:szCs w:val="28"/>
          <w:lang w:eastAsia="hi-IN" w:bidi="hi-IN"/>
        </w:rPr>
      </w:pPr>
    </w:p>
    <w:p w:rsidR="00A11388" w:rsidRPr="00A11388" w:rsidRDefault="00A11388" w:rsidP="00A11388">
      <w:pPr>
        <w:widowControl w:val="0"/>
        <w:numPr>
          <w:ilvl w:val="0"/>
          <w:numId w:val="4"/>
        </w:numPr>
        <w:autoSpaceDE w:val="0"/>
        <w:jc w:val="center"/>
        <w:rPr>
          <w:rFonts w:ascii="Times New Roman CYR" w:eastAsia="Times New Roman CYR" w:hAnsi="Times New Roman CYR" w:cs="Times New Roman CYR"/>
          <w:b/>
          <w:bCs/>
          <w:kern w:val="1"/>
          <w:sz w:val="28"/>
          <w:szCs w:val="28"/>
          <w:lang w:eastAsia="hi-IN" w:bidi="hi-IN"/>
        </w:rPr>
      </w:pPr>
      <w:r w:rsidRPr="00A11388">
        <w:rPr>
          <w:rFonts w:ascii="Times New Roman CYR" w:eastAsia="Times New Roman CYR" w:hAnsi="Times New Roman CYR" w:cs="Times New Roman CYR"/>
          <w:b/>
          <w:bCs/>
          <w:kern w:val="1"/>
          <w:sz w:val="28"/>
          <w:szCs w:val="28"/>
          <w:lang w:eastAsia="hi-IN" w:bidi="hi-IN"/>
        </w:rPr>
        <w:t>Определение  победителей конкурса</w:t>
      </w:r>
    </w:p>
    <w:p w:rsidR="00A11388" w:rsidRPr="00A11388" w:rsidRDefault="00A11388" w:rsidP="00A11388">
      <w:pPr>
        <w:widowControl w:val="0"/>
        <w:autoSpaceDE w:val="0"/>
        <w:ind w:left="720"/>
        <w:rPr>
          <w:rFonts w:ascii="Times New Roman CYR" w:eastAsia="Times New Roman CYR" w:hAnsi="Times New Roman CYR" w:cs="Times New Roman CYR"/>
          <w:b/>
          <w:bCs/>
          <w:kern w:val="1"/>
          <w:sz w:val="28"/>
          <w:szCs w:val="28"/>
          <w:lang w:eastAsia="hi-IN" w:bidi="hi-IN"/>
        </w:rPr>
      </w:pP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5.1. </w:t>
      </w:r>
      <w:r w:rsidRPr="00A11388">
        <w:rPr>
          <w:rFonts w:ascii="Times New Roman CYR" w:eastAsia="Times New Roman CYR" w:hAnsi="Times New Roman CYR" w:cs="Times New Roman CYR"/>
          <w:kern w:val="1"/>
          <w:sz w:val="28"/>
          <w:szCs w:val="28"/>
          <w:lang w:eastAsia="hi-IN" w:bidi="hi-IN"/>
        </w:rPr>
        <w:t xml:space="preserve">Эксперты оценивают конкурсные испытания   в баллах в </w:t>
      </w:r>
      <w:r w:rsidRPr="00A11388">
        <w:rPr>
          <w:rFonts w:ascii="Times New Roman CYR" w:eastAsia="Times New Roman CYR" w:hAnsi="Times New Roman CYR" w:cs="Times New Roman CYR"/>
          <w:kern w:val="1"/>
          <w:sz w:val="28"/>
          <w:szCs w:val="28"/>
          <w:lang w:eastAsia="hi-IN" w:bidi="hi-IN"/>
        </w:rPr>
        <w:lastRenderedPageBreak/>
        <w:t xml:space="preserve">соответствии с критериями городского  конкурса, оформляют оценочные листы, которые направляют в Большое конкурсное  жюри. </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5.2. </w:t>
      </w:r>
      <w:r w:rsidRPr="00A11388">
        <w:rPr>
          <w:rFonts w:ascii="Times New Roman CYR" w:eastAsia="Times New Roman CYR" w:hAnsi="Times New Roman CYR" w:cs="Times New Roman CYR"/>
          <w:kern w:val="1"/>
          <w:sz w:val="28"/>
          <w:szCs w:val="28"/>
          <w:lang w:eastAsia="hi-IN" w:bidi="hi-IN"/>
        </w:rPr>
        <w:t xml:space="preserve">На основании оценок экспертов Большое жюри подводит общие  итоги конкурса, утверждает рейтинг участников. Жюри принимает решение по итогам конкурса простым подсчетом баллов,  определяет победителей в номинациях и Абсолютного победителя,  оформляет итоговый протокол конкурса. </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5.3. Участник, набравший наибольшее количество баллов в общем рейтинге по результатам всех испытаний, объявляется Абсолютным победителем конкурса.</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ascii="Times New Roman CYR" w:eastAsia="Times New Roman CYR" w:hAnsi="Times New Roman CYR" w:cs="Times New Roman CYR"/>
          <w:kern w:val="1"/>
          <w:sz w:val="28"/>
          <w:szCs w:val="28"/>
          <w:lang w:eastAsia="hi-IN" w:bidi="hi-IN"/>
        </w:rPr>
        <w:t>5.4. Во время проведения всех конкурсных испытаний работает Детское жюри, которое определяет победителя номинации «Приз детских сердец».</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p>
    <w:p w:rsidR="00A11388" w:rsidRPr="00A11388" w:rsidRDefault="00A11388" w:rsidP="00A11388">
      <w:pPr>
        <w:widowControl w:val="0"/>
        <w:numPr>
          <w:ilvl w:val="0"/>
          <w:numId w:val="4"/>
        </w:numPr>
        <w:tabs>
          <w:tab w:val="left" w:pos="1440"/>
        </w:tabs>
        <w:autoSpaceDE w:val="0"/>
        <w:ind w:left="1440"/>
        <w:jc w:val="both"/>
        <w:rPr>
          <w:rFonts w:ascii="Times New Roman CYR" w:eastAsia="Times New Roman CYR" w:hAnsi="Times New Roman CYR" w:cs="Times New Roman CYR"/>
          <w:b/>
          <w:bCs/>
          <w:kern w:val="1"/>
          <w:sz w:val="28"/>
          <w:szCs w:val="28"/>
          <w:lang w:eastAsia="hi-IN" w:bidi="hi-IN"/>
        </w:rPr>
      </w:pPr>
      <w:r w:rsidRPr="00A11388">
        <w:rPr>
          <w:rFonts w:ascii="Times New Roman CYR" w:eastAsia="Times New Roman CYR" w:hAnsi="Times New Roman CYR" w:cs="Times New Roman CYR"/>
          <w:b/>
          <w:bCs/>
          <w:kern w:val="1"/>
          <w:sz w:val="28"/>
          <w:szCs w:val="28"/>
          <w:lang w:eastAsia="hi-IN" w:bidi="hi-IN"/>
        </w:rPr>
        <w:t>Награждение  победителей городского конкурса</w:t>
      </w:r>
    </w:p>
    <w:p w:rsidR="00A11388" w:rsidRPr="00A11388" w:rsidRDefault="00A11388" w:rsidP="00A11388">
      <w:pPr>
        <w:widowControl w:val="0"/>
        <w:autoSpaceDE w:val="0"/>
        <w:jc w:val="both"/>
        <w:rPr>
          <w:rFonts w:cs="Times New Roman"/>
          <w:b/>
          <w:bCs/>
          <w:kern w:val="1"/>
          <w:sz w:val="28"/>
          <w:szCs w:val="28"/>
          <w:lang w:val="en-US" w:eastAsia="hi-IN" w:bidi="hi-IN"/>
        </w:rPr>
      </w:pP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6.1. </w:t>
      </w:r>
      <w:r w:rsidRPr="00A11388">
        <w:rPr>
          <w:rFonts w:ascii="Times New Roman CYR" w:eastAsia="Times New Roman CYR" w:hAnsi="Times New Roman CYR" w:cs="Times New Roman CYR"/>
          <w:kern w:val="1"/>
          <w:sz w:val="28"/>
          <w:szCs w:val="28"/>
          <w:lang w:eastAsia="hi-IN" w:bidi="hi-IN"/>
        </w:rPr>
        <w:t>Чествование  победителей  осуществляется  на Торжественном закрытии муниципального этапа конкурса.</w:t>
      </w:r>
    </w:p>
    <w:p w:rsidR="00A11388" w:rsidRPr="00A11388" w:rsidRDefault="00A11388" w:rsidP="00A11388">
      <w:pPr>
        <w:widowControl w:val="0"/>
        <w:autoSpaceDE w:val="0"/>
        <w:ind w:firstLine="709"/>
        <w:jc w:val="both"/>
        <w:rPr>
          <w:rFonts w:ascii="Times New Roman CYR" w:eastAsia="Times New Roman CYR" w:hAnsi="Times New Roman CYR" w:cs="Times New Roman CYR"/>
          <w:kern w:val="1"/>
          <w:sz w:val="28"/>
          <w:szCs w:val="28"/>
          <w:lang w:eastAsia="hi-IN" w:bidi="hi-IN"/>
        </w:rPr>
      </w:pPr>
      <w:r w:rsidRPr="00A11388">
        <w:rPr>
          <w:rFonts w:cs="Times New Roman"/>
          <w:kern w:val="1"/>
          <w:sz w:val="28"/>
          <w:szCs w:val="28"/>
          <w:lang w:eastAsia="hi-IN" w:bidi="hi-IN"/>
        </w:rPr>
        <w:t xml:space="preserve">6.2.  </w:t>
      </w:r>
      <w:r w:rsidRPr="00A11388">
        <w:rPr>
          <w:rFonts w:ascii="Times New Roman CYR" w:eastAsia="Times New Roman CYR" w:hAnsi="Times New Roman CYR" w:cs="Times New Roman CYR"/>
          <w:kern w:val="1"/>
          <w:sz w:val="28"/>
          <w:szCs w:val="28"/>
          <w:lang w:eastAsia="hi-IN" w:bidi="hi-IN"/>
        </w:rPr>
        <w:t xml:space="preserve">Победители городского  конкурса привлекаются к работе в составе коллегиальных органов при управлении образования администрации г. </w:t>
      </w:r>
      <w:proofErr w:type="spellStart"/>
      <w:r w:rsidRPr="00A11388">
        <w:rPr>
          <w:rFonts w:ascii="Times New Roman CYR" w:eastAsia="Times New Roman CYR" w:hAnsi="Times New Roman CYR" w:cs="Times New Roman CYR"/>
          <w:kern w:val="1"/>
          <w:sz w:val="28"/>
          <w:szCs w:val="28"/>
          <w:lang w:eastAsia="hi-IN" w:bidi="hi-IN"/>
        </w:rPr>
        <w:t>Лесосибирска</w:t>
      </w:r>
      <w:proofErr w:type="spellEnd"/>
      <w:r w:rsidRPr="00A11388">
        <w:rPr>
          <w:rFonts w:ascii="Times New Roman CYR" w:eastAsia="Times New Roman CYR" w:hAnsi="Times New Roman CYR" w:cs="Times New Roman CYR"/>
          <w:kern w:val="1"/>
          <w:sz w:val="28"/>
          <w:szCs w:val="28"/>
          <w:lang w:eastAsia="hi-IN" w:bidi="hi-IN"/>
        </w:rPr>
        <w:t>.</w:t>
      </w:r>
    </w:p>
    <w:p w:rsidR="00A11388" w:rsidRPr="00A11388" w:rsidRDefault="00A11388" w:rsidP="00A11388">
      <w:pPr>
        <w:widowControl w:val="0"/>
        <w:autoSpaceDE w:val="0"/>
        <w:ind w:firstLine="709"/>
        <w:jc w:val="both"/>
        <w:rPr>
          <w:rFonts w:cs="Times New Roman"/>
          <w:kern w:val="1"/>
          <w:sz w:val="28"/>
          <w:szCs w:val="28"/>
          <w:lang w:eastAsia="hi-IN" w:bidi="hi-IN"/>
        </w:rPr>
      </w:pPr>
      <w:r w:rsidRPr="00A11388">
        <w:rPr>
          <w:rFonts w:cs="Times New Roman"/>
          <w:kern w:val="1"/>
          <w:sz w:val="28"/>
          <w:szCs w:val="28"/>
          <w:lang w:eastAsia="hi-IN" w:bidi="hi-IN"/>
        </w:rPr>
        <w:t xml:space="preserve">6.3. Абсолютный </w:t>
      </w:r>
      <w:r w:rsidRPr="00A11388">
        <w:rPr>
          <w:rFonts w:ascii="Times New Roman CYR" w:eastAsia="Times New Roman CYR" w:hAnsi="Times New Roman CYR" w:cs="Times New Roman CYR"/>
          <w:kern w:val="1"/>
          <w:sz w:val="28"/>
          <w:szCs w:val="28"/>
          <w:lang w:eastAsia="hi-IN" w:bidi="hi-IN"/>
        </w:rPr>
        <w:t xml:space="preserve">победитель муниципального этапа   конкурса направляется  для участия в очном отборочном туре  краевого  конкурса </w:t>
      </w:r>
      <w:r w:rsidRPr="00A11388">
        <w:rPr>
          <w:rFonts w:cs="Times New Roman"/>
          <w:kern w:val="1"/>
          <w:sz w:val="28"/>
          <w:szCs w:val="28"/>
          <w:lang w:eastAsia="hi-IN" w:bidi="hi-IN"/>
        </w:rPr>
        <w:t>«</w:t>
      </w:r>
      <w:r w:rsidRPr="00A11388">
        <w:rPr>
          <w:rFonts w:ascii="Times New Roman CYR" w:eastAsia="Times New Roman CYR" w:hAnsi="Times New Roman CYR" w:cs="Times New Roman CYR"/>
          <w:kern w:val="1"/>
          <w:sz w:val="28"/>
          <w:szCs w:val="28"/>
          <w:lang w:eastAsia="hi-IN" w:bidi="hi-IN"/>
        </w:rPr>
        <w:t>Учитель года Красноярского края</w:t>
      </w:r>
      <w:r w:rsidRPr="00A11388">
        <w:rPr>
          <w:rFonts w:cs="Times New Roman"/>
          <w:kern w:val="1"/>
          <w:sz w:val="28"/>
          <w:szCs w:val="28"/>
          <w:lang w:eastAsia="hi-IN" w:bidi="hi-IN"/>
        </w:rPr>
        <w:t>».</w:t>
      </w:r>
    </w:p>
    <w:p w:rsidR="00A11388" w:rsidRPr="00A11388" w:rsidRDefault="00A11388" w:rsidP="00A11388">
      <w:pPr>
        <w:widowControl w:val="0"/>
        <w:autoSpaceDE w:val="0"/>
        <w:ind w:firstLine="709"/>
        <w:jc w:val="both"/>
        <w:rPr>
          <w:rFonts w:cs="Times New Roman"/>
          <w:kern w:val="1"/>
          <w:sz w:val="28"/>
          <w:szCs w:val="28"/>
          <w:lang w:eastAsia="hi-IN" w:bidi="hi-IN"/>
        </w:rPr>
      </w:pPr>
    </w:p>
    <w:p w:rsidR="0044720D" w:rsidRDefault="0044720D" w:rsidP="00A11388">
      <w:pPr>
        <w:widowControl w:val="0"/>
        <w:autoSpaceDE w:val="0"/>
        <w:ind w:left="5103"/>
        <w:jc w:val="both"/>
        <w:rPr>
          <w:rFonts w:ascii="Times New Roman CYR" w:eastAsia="Times New Roman CYR" w:hAnsi="Times New Roman CYR" w:cs="Times New Roman CYR"/>
          <w:kern w:val="1"/>
          <w:sz w:val="27"/>
          <w:szCs w:val="27"/>
          <w:lang w:eastAsia="hi-IN" w:bidi="hi-IN"/>
        </w:rPr>
        <w:sectPr w:rsidR="0044720D" w:rsidSect="00A11388">
          <w:pgSz w:w="11906" w:h="16838"/>
          <w:pgMar w:top="1134" w:right="1134" w:bottom="568" w:left="1134" w:header="720" w:footer="720" w:gutter="0"/>
          <w:cols w:space="720"/>
        </w:sectPr>
      </w:pPr>
    </w:p>
    <w:p w:rsidR="00A11388" w:rsidRPr="00A11388" w:rsidRDefault="00A11388" w:rsidP="00A11388">
      <w:pPr>
        <w:widowControl w:val="0"/>
        <w:autoSpaceDE w:val="0"/>
        <w:ind w:left="5103"/>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lastRenderedPageBreak/>
        <w:t>Приложение № 1</w:t>
      </w:r>
    </w:p>
    <w:p w:rsidR="00A11388" w:rsidRPr="00A11388" w:rsidRDefault="00A11388" w:rsidP="00A11388">
      <w:pPr>
        <w:widowControl w:val="0"/>
        <w:tabs>
          <w:tab w:val="left" w:pos="4820"/>
        </w:tabs>
        <w:autoSpaceDE w:val="0"/>
        <w:ind w:left="5103"/>
        <w:jc w:val="both"/>
        <w:rPr>
          <w:rFonts w:cs="Times New Roman"/>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 xml:space="preserve">к Положению </w:t>
      </w:r>
      <w:r w:rsidRPr="00A11388">
        <w:rPr>
          <w:rFonts w:ascii="Times New Roman CYR" w:eastAsia="Times New Roman CYR" w:hAnsi="Times New Roman CYR" w:cs="Times New Roman CYR"/>
          <w:kern w:val="1"/>
          <w:sz w:val="28"/>
          <w:szCs w:val="28"/>
          <w:lang w:eastAsia="hi-IN" w:bidi="hi-IN"/>
        </w:rPr>
        <w:t xml:space="preserve">о проведении </w:t>
      </w:r>
      <w:r w:rsidRPr="00A11388">
        <w:rPr>
          <w:rFonts w:ascii="Times New Roman CYR" w:eastAsia="Times New Roman CYR" w:hAnsi="Times New Roman CYR" w:cs="Times New Roman CYR"/>
          <w:kern w:val="1"/>
          <w:sz w:val="27"/>
          <w:szCs w:val="27"/>
          <w:lang w:eastAsia="hi-IN" w:bidi="hi-IN"/>
        </w:rPr>
        <w:t xml:space="preserve">муниципального этапа Всероссийского конкурса  </w:t>
      </w:r>
      <w:r w:rsidRPr="00A11388">
        <w:rPr>
          <w:rFonts w:cs="Times New Roman"/>
          <w:kern w:val="1"/>
          <w:sz w:val="27"/>
          <w:szCs w:val="27"/>
          <w:lang w:eastAsia="hi-IN" w:bidi="hi-IN"/>
        </w:rPr>
        <w:t>«</w:t>
      </w:r>
      <w:r w:rsidRPr="00A11388">
        <w:rPr>
          <w:rFonts w:ascii="Times New Roman CYR" w:eastAsia="Times New Roman CYR" w:hAnsi="Times New Roman CYR" w:cs="Times New Roman CYR"/>
          <w:kern w:val="1"/>
          <w:sz w:val="27"/>
          <w:szCs w:val="27"/>
          <w:lang w:eastAsia="hi-IN" w:bidi="hi-IN"/>
        </w:rPr>
        <w:t>Учитель года – 2014»</w:t>
      </w:r>
    </w:p>
    <w:p w:rsidR="00A11388" w:rsidRPr="00A11388" w:rsidRDefault="00A11388" w:rsidP="00A11388">
      <w:pPr>
        <w:widowControl w:val="0"/>
        <w:autoSpaceDE w:val="0"/>
        <w:ind w:left="4253"/>
        <w:jc w:val="both"/>
        <w:rPr>
          <w:rFonts w:cs="Times New Roman"/>
          <w:kern w:val="1"/>
          <w:sz w:val="27"/>
          <w:szCs w:val="27"/>
          <w:lang w:eastAsia="hi-IN" w:bidi="hi-IN"/>
        </w:rPr>
      </w:pPr>
    </w:p>
    <w:p w:rsidR="00A11388" w:rsidRPr="00A11388" w:rsidRDefault="00A11388" w:rsidP="00A11388">
      <w:pPr>
        <w:widowControl w:val="0"/>
        <w:autoSpaceDE w:val="0"/>
        <w:ind w:left="4253"/>
        <w:jc w:val="both"/>
        <w:rPr>
          <w:rFonts w:cs="Times New Roman"/>
          <w:kern w:val="1"/>
          <w:sz w:val="27"/>
          <w:szCs w:val="27"/>
          <w:lang w:eastAsia="hi-IN" w:bidi="hi-IN"/>
        </w:rPr>
      </w:pPr>
    </w:p>
    <w:p w:rsidR="00A11388" w:rsidRPr="00A11388" w:rsidRDefault="00A11388" w:rsidP="00A11388">
      <w:pPr>
        <w:widowControl w:val="0"/>
        <w:autoSpaceDE w:val="0"/>
        <w:ind w:left="4253"/>
        <w:jc w:val="both"/>
        <w:rPr>
          <w:rFonts w:cs="Times New Roman"/>
          <w:kern w:val="1"/>
          <w:sz w:val="27"/>
          <w:szCs w:val="27"/>
          <w:lang w:eastAsia="hi-IN" w:bidi="hi-IN"/>
        </w:rPr>
      </w:pPr>
    </w:p>
    <w:p w:rsidR="00A11388" w:rsidRPr="00A11388" w:rsidRDefault="00A11388" w:rsidP="00A11388">
      <w:pPr>
        <w:widowControl w:val="0"/>
        <w:tabs>
          <w:tab w:val="left" w:pos="5103"/>
        </w:tabs>
        <w:autoSpaceDE w:val="0"/>
        <w:ind w:left="5103"/>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В оргкомитет муниципального этапа Всероссийского   конкурса</w:t>
      </w:r>
    </w:p>
    <w:p w:rsidR="00A11388" w:rsidRPr="00A11388" w:rsidRDefault="00A11388" w:rsidP="00A11388">
      <w:pPr>
        <w:widowControl w:val="0"/>
        <w:tabs>
          <w:tab w:val="left" w:pos="5103"/>
        </w:tabs>
        <w:autoSpaceDE w:val="0"/>
        <w:ind w:left="5103"/>
        <w:jc w:val="both"/>
        <w:rPr>
          <w:rFonts w:cs="Times New Roman"/>
          <w:kern w:val="1"/>
          <w:sz w:val="27"/>
          <w:szCs w:val="27"/>
          <w:lang w:eastAsia="hi-IN" w:bidi="hi-IN"/>
        </w:rPr>
      </w:pPr>
      <w:r w:rsidRPr="00A11388">
        <w:rPr>
          <w:rFonts w:cs="Times New Roman"/>
          <w:kern w:val="1"/>
          <w:sz w:val="27"/>
          <w:szCs w:val="27"/>
          <w:lang w:eastAsia="hi-IN" w:bidi="hi-IN"/>
        </w:rPr>
        <w:t>«</w:t>
      </w:r>
      <w:r w:rsidRPr="00A11388">
        <w:rPr>
          <w:rFonts w:ascii="Times New Roman CYR" w:eastAsia="Times New Roman CYR" w:hAnsi="Times New Roman CYR" w:cs="Times New Roman CYR"/>
          <w:kern w:val="1"/>
          <w:sz w:val="27"/>
          <w:szCs w:val="27"/>
          <w:lang w:eastAsia="hi-IN" w:bidi="hi-IN"/>
        </w:rPr>
        <w:t>Учитель года– 2014</w:t>
      </w:r>
      <w:r w:rsidRPr="00A11388">
        <w:rPr>
          <w:rFonts w:cs="Times New Roman"/>
          <w:kern w:val="1"/>
          <w:sz w:val="27"/>
          <w:szCs w:val="27"/>
          <w:lang w:eastAsia="hi-IN" w:bidi="hi-IN"/>
        </w:rPr>
        <w:t>»</w:t>
      </w:r>
    </w:p>
    <w:p w:rsidR="00A11388" w:rsidRPr="00A11388" w:rsidRDefault="00A11388" w:rsidP="00A11388">
      <w:pPr>
        <w:widowControl w:val="0"/>
        <w:autoSpaceDE w:val="0"/>
        <w:ind w:left="4320"/>
        <w:jc w:val="both"/>
        <w:rPr>
          <w:rFonts w:cs="Times New Roman"/>
          <w:kern w:val="1"/>
          <w:sz w:val="27"/>
          <w:szCs w:val="27"/>
          <w:lang w:eastAsia="hi-IN" w:bidi="hi-IN"/>
        </w:rPr>
      </w:pPr>
    </w:p>
    <w:p w:rsidR="00A11388" w:rsidRPr="00A11388" w:rsidRDefault="00A11388" w:rsidP="00A11388">
      <w:pPr>
        <w:widowControl w:val="0"/>
        <w:autoSpaceDE w:val="0"/>
        <w:jc w:val="both"/>
        <w:rPr>
          <w:rFonts w:cs="Times New Roman"/>
          <w:kern w:val="1"/>
          <w:sz w:val="27"/>
          <w:szCs w:val="27"/>
          <w:lang w:eastAsia="hi-IN" w:bidi="hi-IN"/>
        </w:rPr>
      </w:pPr>
    </w:p>
    <w:p w:rsidR="00A11388" w:rsidRPr="00A11388" w:rsidRDefault="00A11388" w:rsidP="00A11388">
      <w:pPr>
        <w:widowControl w:val="0"/>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ПРЕДСТАВЛЕНИЕ</w:t>
      </w:r>
    </w:p>
    <w:p w:rsidR="00A11388" w:rsidRPr="00A11388" w:rsidRDefault="00A11388" w:rsidP="00A11388">
      <w:pPr>
        <w:widowControl w:val="0"/>
        <w:pBdr>
          <w:bottom w:val="single" w:sz="12" w:space="1" w:color="auto"/>
        </w:pBdr>
        <w:autoSpaceDE w:val="0"/>
        <w:jc w:val="both"/>
        <w:rPr>
          <w:rFonts w:cs="Times New Roman"/>
          <w:kern w:val="1"/>
          <w:sz w:val="27"/>
          <w:szCs w:val="27"/>
          <w:lang w:eastAsia="hi-IN" w:bidi="hi-IN"/>
        </w:rPr>
      </w:pPr>
    </w:p>
    <w:p w:rsidR="00A11388" w:rsidRPr="00A11388" w:rsidRDefault="00A11388" w:rsidP="00A11388">
      <w:pPr>
        <w:widowControl w:val="0"/>
        <w:autoSpaceDE w:val="0"/>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w:t>
      </w:r>
      <w:r w:rsidRPr="00A11388">
        <w:rPr>
          <w:rFonts w:ascii="Times New Roman CYR" w:eastAsia="Times New Roman CYR" w:hAnsi="Times New Roman CYR" w:cs="Times New Roman CYR"/>
          <w:kern w:val="1"/>
          <w:sz w:val="20"/>
          <w:szCs w:val="20"/>
          <w:lang w:eastAsia="hi-IN" w:bidi="hi-IN"/>
        </w:rPr>
        <w:t>наименование муниципального образовательного учреждения)</w:t>
      </w:r>
    </w:p>
    <w:p w:rsidR="00A11388" w:rsidRPr="00A11388" w:rsidRDefault="00A11388" w:rsidP="00A11388">
      <w:pPr>
        <w:widowControl w:val="0"/>
        <w:autoSpaceDE w:val="0"/>
        <w:jc w:val="both"/>
        <w:rPr>
          <w:rFonts w:cs="Times New Roman"/>
          <w:kern w:val="1"/>
          <w:sz w:val="27"/>
          <w:szCs w:val="27"/>
          <w:lang w:eastAsia="hi-IN" w:bidi="hi-IN"/>
        </w:rPr>
      </w:pPr>
    </w:p>
    <w:p w:rsidR="00A11388" w:rsidRPr="00A11388" w:rsidRDefault="00A11388" w:rsidP="00A11388">
      <w:pPr>
        <w:widowControl w:val="0"/>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выдвигает _______________________________________________________</w:t>
      </w:r>
    </w:p>
    <w:p w:rsidR="00A11388" w:rsidRPr="00A11388" w:rsidRDefault="00A11388" w:rsidP="00A11388">
      <w:pPr>
        <w:widowControl w:val="0"/>
        <w:autoSpaceDE w:val="0"/>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w:t>
      </w:r>
      <w:r w:rsidRPr="00A11388">
        <w:rPr>
          <w:rFonts w:ascii="Times New Roman CYR" w:eastAsia="Times New Roman CYR" w:hAnsi="Times New Roman CYR" w:cs="Times New Roman CYR"/>
          <w:kern w:val="1"/>
          <w:sz w:val="20"/>
          <w:szCs w:val="20"/>
          <w:lang w:eastAsia="hi-IN" w:bidi="hi-IN"/>
        </w:rPr>
        <w:t>фамилия, имя, отчество участника конкурса)</w:t>
      </w:r>
    </w:p>
    <w:p w:rsidR="00A11388" w:rsidRPr="00A11388" w:rsidRDefault="00A11388" w:rsidP="00A11388">
      <w:pPr>
        <w:widowControl w:val="0"/>
        <w:pBdr>
          <w:bottom w:val="single" w:sz="12" w:space="1" w:color="auto"/>
        </w:pBdr>
        <w:autoSpaceDE w:val="0"/>
        <w:jc w:val="both"/>
        <w:rPr>
          <w:rFonts w:cs="Times New Roman"/>
          <w:kern w:val="1"/>
          <w:sz w:val="27"/>
          <w:szCs w:val="27"/>
          <w:lang w:eastAsia="hi-IN" w:bidi="hi-IN"/>
        </w:rPr>
      </w:pPr>
    </w:p>
    <w:p w:rsidR="00A11388" w:rsidRPr="00A11388" w:rsidRDefault="00A11388" w:rsidP="00A11388">
      <w:pPr>
        <w:widowControl w:val="0"/>
        <w:autoSpaceDE w:val="0"/>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w:t>
      </w:r>
      <w:r w:rsidRPr="00A11388">
        <w:rPr>
          <w:rFonts w:ascii="Times New Roman CYR" w:eastAsia="Times New Roman CYR" w:hAnsi="Times New Roman CYR" w:cs="Times New Roman CYR"/>
          <w:kern w:val="1"/>
          <w:sz w:val="20"/>
          <w:szCs w:val="20"/>
          <w:lang w:eastAsia="hi-IN" w:bidi="hi-IN"/>
        </w:rPr>
        <w:t>занимаемая должность  участника конкурса)</w:t>
      </w:r>
    </w:p>
    <w:p w:rsidR="00A11388" w:rsidRPr="00A11388" w:rsidRDefault="00A11388" w:rsidP="00A11388">
      <w:pPr>
        <w:widowControl w:val="0"/>
        <w:autoSpaceDE w:val="0"/>
        <w:jc w:val="both"/>
        <w:rPr>
          <w:rFonts w:cs="Times New Roman"/>
          <w:kern w:val="1"/>
          <w:sz w:val="27"/>
          <w:szCs w:val="27"/>
          <w:lang w:eastAsia="hi-IN" w:bidi="hi-IN"/>
        </w:rPr>
      </w:pPr>
    </w:p>
    <w:p w:rsidR="00A11388" w:rsidRPr="00A11388" w:rsidRDefault="00A11388" w:rsidP="00A11388">
      <w:pPr>
        <w:widowControl w:val="0"/>
        <w:autoSpaceDE w:val="0"/>
        <w:jc w:val="both"/>
        <w:rPr>
          <w:rFonts w:cs="Times New Roman"/>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на</w:t>
      </w:r>
      <w:r w:rsidRPr="00A11388">
        <w:rPr>
          <w:rFonts w:ascii="Times New Roman CYR" w:eastAsia="Times New Roman CYR" w:hAnsi="Times New Roman CYR" w:cs="Times New Roman CYR"/>
          <w:kern w:val="1"/>
          <w:lang w:eastAsia="hi-IN" w:bidi="hi-IN"/>
        </w:rPr>
        <w:t xml:space="preserve"> </w:t>
      </w:r>
      <w:r w:rsidRPr="00A11388">
        <w:rPr>
          <w:rFonts w:ascii="Times New Roman CYR" w:eastAsia="Times New Roman CYR" w:hAnsi="Times New Roman CYR" w:cs="Times New Roman CYR"/>
          <w:kern w:val="1"/>
          <w:sz w:val="27"/>
          <w:szCs w:val="27"/>
          <w:lang w:eastAsia="hi-IN" w:bidi="hi-IN"/>
        </w:rPr>
        <w:t>участие</w:t>
      </w:r>
      <w:r w:rsidRPr="00A11388">
        <w:rPr>
          <w:rFonts w:ascii="Times New Roman CYR" w:eastAsia="Times New Roman CYR" w:hAnsi="Times New Roman CYR" w:cs="Times New Roman CYR"/>
          <w:kern w:val="1"/>
          <w:lang w:eastAsia="hi-IN" w:bidi="hi-IN"/>
        </w:rPr>
        <w:t xml:space="preserve"> </w:t>
      </w:r>
      <w:r w:rsidRPr="00A11388">
        <w:rPr>
          <w:rFonts w:ascii="Times New Roman CYR" w:eastAsia="Times New Roman CYR" w:hAnsi="Times New Roman CYR" w:cs="Times New Roman CYR"/>
          <w:kern w:val="1"/>
          <w:sz w:val="27"/>
          <w:szCs w:val="27"/>
          <w:lang w:eastAsia="hi-IN" w:bidi="hi-IN"/>
        </w:rPr>
        <w:t>в</w:t>
      </w:r>
      <w:r w:rsidRPr="00A11388">
        <w:rPr>
          <w:rFonts w:ascii="Times New Roman CYR" w:eastAsia="Times New Roman CYR" w:hAnsi="Times New Roman CYR" w:cs="Times New Roman CYR"/>
          <w:kern w:val="1"/>
          <w:lang w:eastAsia="hi-IN" w:bidi="hi-IN"/>
        </w:rPr>
        <w:t xml:space="preserve"> </w:t>
      </w:r>
      <w:r w:rsidRPr="00A11388">
        <w:rPr>
          <w:rFonts w:ascii="Times New Roman CYR" w:eastAsia="Times New Roman CYR" w:hAnsi="Times New Roman CYR" w:cs="Times New Roman CYR"/>
          <w:kern w:val="1"/>
          <w:sz w:val="27"/>
          <w:szCs w:val="27"/>
          <w:lang w:eastAsia="hi-IN" w:bidi="hi-IN"/>
        </w:rPr>
        <w:t xml:space="preserve">муниципальном этапе Всероссийского  </w:t>
      </w:r>
      <w:r w:rsidRPr="00A11388">
        <w:rPr>
          <w:rFonts w:ascii="Times New Roman CYR" w:eastAsia="Times New Roman CYR" w:hAnsi="Times New Roman CYR" w:cs="Times New Roman CYR"/>
          <w:kern w:val="1"/>
          <w:lang w:eastAsia="hi-IN" w:bidi="hi-IN"/>
        </w:rPr>
        <w:t xml:space="preserve"> </w:t>
      </w:r>
      <w:r w:rsidRPr="00A11388">
        <w:rPr>
          <w:rFonts w:ascii="Times New Roman CYR" w:eastAsia="Times New Roman CYR" w:hAnsi="Times New Roman CYR" w:cs="Times New Roman CYR"/>
          <w:kern w:val="1"/>
          <w:sz w:val="27"/>
          <w:szCs w:val="27"/>
          <w:lang w:eastAsia="hi-IN" w:bidi="hi-IN"/>
        </w:rPr>
        <w:t xml:space="preserve">конкурса </w:t>
      </w:r>
      <w:r w:rsidRPr="00A11388">
        <w:rPr>
          <w:rFonts w:ascii="Times New Roman CYR" w:eastAsia="Times New Roman CYR" w:hAnsi="Times New Roman CYR" w:cs="Times New Roman CYR"/>
          <w:kern w:val="1"/>
          <w:lang w:eastAsia="hi-IN" w:bidi="hi-IN"/>
        </w:rPr>
        <w:t xml:space="preserve"> </w:t>
      </w:r>
      <w:r w:rsidRPr="00A11388">
        <w:rPr>
          <w:rFonts w:cs="Times New Roman"/>
          <w:kern w:val="1"/>
          <w:sz w:val="27"/>
          <w:szCs w:val="27"/>
          <w:lang w:eastAsia="hi-IN" w:bidi="hi-IN"/>
        </w:rPr>
        <w:t>«</w:t>
      </w:r>
      <w:r w:rsidRPr="00A11388">
        <w:rPr>
          <w:rFonts w:ascii="Times New Roman CYR" w:eastAsia="Times New Roman CYR" w:hAnsi="Times New Roman CYR" w:cs="Times New Roman CYR"/>
          <w:kern w:val="1"/>
          <w:sz w:val="27"/>
          <w:szCs w:val="27"/>
          <w:lang w:eastAsia="hi-IN" w:bidi="hi-IN"/>
        </w:rPr>
        <w:t>Учитель</w:t>
      </w:r>
      <w:r w:rsidRPr="00A11388">
        <w:rPr>
          <w:rFonts w:ascii="Times New Roman CYR" w:eastAsia="Times New Roman CYR" w:hAnsi="Times New Roman CYR" w:cs="Times New Roman CYR"/>
          <w:kern w:val="1"/>
          <w:lang w:eastAsia="hi-IN" w:bidi="hi-IN"/>
        </w:rPr>
        <w:t xml:space="preserve"> </w:t>
      </w:r>
      <w:r w:rsidRPr="00A11388">
        <w:rPr>
          <w:rFonts w:ascii="Times New Roman CYR" w:eastAsia="Times New Roman CYR" w:hAnsi="Times New Roman CYR" w:cs="Times New Roman CYR"/>
          <w:kern w:val="1"/>
          <w:sz w:val="27"/>
          <w:szCs w:val="27"/>
          <w:lang w:eastAsia="hi-IN" w:bidi="hi-IN"/>
        </w:rPr>
        <w:t>года– 2014</w:t>
      </w:r>
      <w:r w:rsidRPr="00A11388">
        <w:rPr>
          <w:rFonts w:cs="Times New Roman"/>
          <w:kern w:val="1"/>
          <w:sz w:val="27"/>
          <w:szCs w:val="27"/>
          <w:lang w:eastAsia="hi-IN" w:bidi="hi-IN"/>
        </w:rPr>
        <w:t xml:space="preserve">». </w:t>
      </w:r>
    </w:p>
    <w:p w:rsidR="00A11388" w:rsidRPr="00A11388" w:rsidRDefault="00A11388" w:rsidP="00A11388">
      <w:pPr>
        <w:widowControl w:val="0"/>
        <w:autoSpaceDE w:val="0"/>
        <w:jc w:val="both"/>
        <w:rPr>
          <w:rFonts w:cs="Times New Roman"/>
          <w:kern w:val="1"/>
          <w:sz w:val="27"/>
          <w:szCs w:val="27"/>
          <w:lang w:eastAsia="hi-IN" w:bidi="hi-IN"/>
        </w:rPr>
      </w:pPr>
    </w:p>
    <w:p w:rsidR="00A11388" w:rsidRPr="00A11388" w:rsidRDefault="00A11388" w:rsidP="00A11388">
      <w:pPr>
        <w:widowControl w:val="0"/>
        <w:autoSpaceDE w:val="0"/>
        <w:ind w:firstLine="480"/>
        <w:jc w:val="both"/>
        <w:rPr>
          <w:rFonts w:ascii="Times New Roman CYR" w:eastAsia="Times New Roman CYR" w:hAnsi="Times New Roman CYR" w:cs="Times New Roman CYR"/>
          <w:kern w:val="1"/>
          <w:sz w:val="27"/>
          <w:szCs w:val="27"/>
          <w:lang w:eastAsia="hi-IN" w:bidi="hi-IN"/>
        </w:rPr>
      </w:pPr>
      <w:proofErr w:type="gramStart"/>
      <w:r w:rsidRPr="00A11388">
        <w:rPr>
          <w:rFonts w:ascii="Times New Roman CYR" w:eastAsia="Times New Roman CYR" w:hAnsi="Times New Roman CYR" w:cs="Times New Roman CYR"/>
          <w:kern w:val="1"/>
          <w:sz w:val="27"/>
          <w:szCs w:val="27"/>
          <w:lang w:eastAsia="hi-IN" w:bidi="hi-IN"/>
        </w:rPr>
        <w:t>Личный</w:t>
      </w:r>
      <w:proofErr w:type="gramEnd"/>
      <w:r w:rsidRPr="00A11388">
        <w:rPr>
          <w:rFonts w:ascii="Times New Roman CYR" w:eastAsia="Times New Roman CYR" w:hAnsi="Times New Roman CYR" w:cs="Times New Roman CYR"/>
          <w:kern w:val="1"/>
          <w:sz w:val="27"/>
          <w:szCs w:val="27"/>
          <w:lang w:eastAsia="hi-IN" w:bidi="hi-IN"/>
        </w:rPr>
        <w:t xml:space="preserve"> интернет-ресурс участника городского  конкурса: </w:t>
      </w:r>
    </w:p>
    <w:p w:rsidR="00A11388" w:rsidRPr="00A11388" w:rsidRDefault="00A11388" w:rsidP="00A11388">
      <w:pPr>
        <w:widowControl w:val="0"/>
        <w:pBdr>
          <w:bottom w:val="single" w:sz="12" w:space="1" w:color="auto"/>
        </w:pBdr>
        <w:autoSpaceDE w:val="0"/>
        <w:jc w:val="both"/>
        <w:rPr>
          <w:rFonts w:cs="Times New Roman"/>
          <w:kern w:val="1"/>
          <w:sz w:val="27"/>
          <w:szCs w:val="27"/>
          <w:lang w:eastAsia="hi-IN" w:bidi="hi-IN"/>
        </w:rPr>
      </w:pPr>
    </w:p>
    <w:p w:rsidR="00A11388" w:rsidRPr="00A11388" w:rsidRDefault="00A11388" w:rsidP="00A11388">
      <w:pPr>
        <w:widowControl w:val="0"/>
        <w:autoSpaceDE w:val="0"/>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w:t>
      </w:r>
      <w:r w:rsidRPr="00A11388">
        <w:rPr>
          <w:rFonts w:ascii="Times New Roman CYR" w:eastAsia="Times New Roman CYR" w:hAnsi="Times New Roman CYR" w:cs="Times New Roman CYR"/>
          <w:kern w:val="1"/>
          <w:sz w:val="20"/>
          <w:szCs w:val="20"/>
          <w:lang w:eastAsia="hi-IN" w:bidi="hi-IN"/>
        </w:rPr>
        <w:t>интернет-адрес ресурса)</w:t>
      </w:r>
    </w:p>
    <w:p w:rsidR="00A11388" w:rsidRPr="00A11388" w:rsidRDefault="00A11388" w:rsidP="00A11388">
      <w:pPr>
        <w:widowControl w:val="0"/>
        <w:autoSpaceDE w:val="0"/>
        <w:jc w:val="both"/>
        <w:rPr>
          <w:rFonts w:cs="Times New Roman"/>
          <w:kern w:val="1"/>
          <w:sz w:val="27"/>
          <w:szCs w:val="27"/>
          <w:lang w:eastAsia="hi-IN" w:bidi="hi-IN"/>
        </w:rPr>
      </w:pPr>
    </w:p>
    <w:p w:rsidR="00A11388" w:rsidRPr="00A11388" w:rsidRDefault="00A11388" w:rsidP="00A11388">
      <w:pPr>
        <w:widowControl w:val="0"/>
        <w:autoSpaceDE w:val="0"/>
        <w:jc w:val="both"/>
        <w:rPr>
          <w:rFonts w:cs="Times New Roman"/>
          <w:kern w:val="1"/>
          <w:sz w:val="27"/>
          <w:szCs w:val="27"/>
          <w:lang w:eastAsia="hi-IN" w:bidi="hi-IN"/>
        </w:rPr>
      </w:pPr>
    </w:p>
    <w:p w:rsidR="00A11388" w:rsidRPr="00A11388" w:rsidRDefault="00A11388" w:rsidP="00A11388">
      <w:pPr>
        <w:widowControl w:val="0"/>
        <w:autoSpaceDE w:val="0"/>
        <w:jc w:val="both"/>
        <w:rPr>
          <w:rFonts w:cs="Times New Roman"/>
          <w:kern w:val="1"/>
          <w:sz w:val="27"/>
          <w:szCs w:val="27"/>
          <w:lang w:eastAsia="hi-IN" w:bidi="hi-IN"/>
        </w:rPr>
      </w:pPr>
    </w:p>
    <w:p w:rsidR="00A11388" w:rsidRPr="00A11388" w:rsidRDefault="00A11388" w:rsidP="00A11388">
      <w:pPr>
        <w:widowControl w:val="0"/>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Должность руководителя</w:t>
      </w:r>
    </w:p>
    <w:p w:rsidR="00A11388" w:rsidRPr="00A11388" w:rsidRDefault="00A11388" w:rsidP="00A11388">
      <w:pPr>
        <w:widowControl w:val="0"/>
        <w:autoSpaceDE w:val="0"/>
        <w:jc w:val="both"/>
        <w:rPr>
          <w:rFonts w:cs="Times New Roman"/>
          <w:kern w:val="1"/>
          <w:sz w:val="27"/>
          <w:szCs w:val="27"/>
          <w:lang w:eastAsia="hi-IN" w:bidi="hi-IN"/>
        </w:rPr>
      </w:pPr>
      <w:r w:rsidRPr="00A11388">
        <w:rPr>
          <w:rFonts w:cs="Times New Roman"/>
          <w:kern w:val="1"/>
          <w:sz w:val="27"/>
          <w:szCs w:val="27"/>
          <w:lang w:eastAsia="hi-IN" w:bidi="hi-IN"/>
        </w:rPr>
        <w:tab/>
      </w:r>
      <w:r w:rsidRPr="00A11388">
        <w:rPr>
          <w:rFonts w:cs="Times New Roman"/>
          <w:kern w:val="1"/>
          <w:sz w:val="27"/>
          <w:szCs w:val="27"/>
          <w:lang w:eastAsia="hi-IN" w:bidi="hi-IN"/>
        </w:rPr>
        <w:tab/>
      </w:r>
      <w:r w:rsidRPr="00A11388">
        <w:rPr>
          <w:rFonts w:cs="Times New Roman"/>
          <w:kern w:val="1"/>
          <w:sz w:val="27"/>
          <w:szCs w:val="27"/>
          <w:lang w:eastAsia="hi-IN" w:bidi="hi-IN"/>
        </w:rPr>
        <w:tab/>
        <w:t xml:space="preserve">      </w:t>
      </w:r>
    </w:p>
    <w:p w:rsidR="00A11388" w:rsidRPr="00A11388" w:rsidRDefault="00A11388" w:rsidP="00A11388">
      <w:pPr>
        <w:widowControl w:val="0"/>
        <w:autoSpaceDE w:val="0"/>
        <w:jc w:val="both"/>
        <w:rPr>
          <w:rFonts w:cs="Times New Roman"/>
          <w:kern w:val="1"/>
          <w:sz w:val="27"/>
          <w:szCs w:val="27"/>
          <w:lang w:eastAsia="hi-IN" w:bidi="hi-IN"/>
        </w:rPr>
      </w:pPr>
      <w:r w:rsidRPr="00A11388">
        <w:rPr>
          <w:rFonts w:cs="Times New Roman"/>
          <w:kern w:val="1"/>
          <w:sz w:val="27"/>
          <w:szCs w:val="27"/>
          <w:lang w:eastAsia="hi-IN" w:bidi="hi-IN"/>
        </w:rPr>
        <w:t>________________________________</w:t>
      </w:r>
      <w:r w:rsidRPr="00A11388">
        <w:rPr>
          <w:rFonts w:cs="Times New Roman"/>
          <w:kern w:val="1"/>
          <w:sz w:val="27"/>
          <w:szCs w:val="27"/>
          <w:lang w:eastAsia="hi-IN" w:bidi="hi-IN"/>
        </w:rPr>
        <w:tab/>
      </w:r>
      <w:r w:rsidRPr="00A11388">
        <w:rPr>
          <w:rFonts w:cs="Times New Roman"/>
          <w:kern w:val="1"/>
          <w:sz w:val="27"/>
          <w:szCs w:val="27"/>
          <w:lang w:eastAsia="hi-IN" w:bidi="hi-IN"/>
        </w:rPr>
        <w:tab/>
        <w:t>_____________________</w:t>
      </w:r>
    </w:p>
    <w:p w:rsidR="00A11388" w:rsidRPr="00A11388" w:rsidRDefault="00A11388" w:rsidP="00A11388">
      <w:pPr>
        <w:widowControl w:val="0"/>
        <w:autoSpaceDE w:val="0"/>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 xml:space="preserve">                          (</w:t>
      </w:r>
      <w:r w:rsidRPr="00A11388">
        <w:rPr>
          <w:rFonts w:ascii="Times New Roman CYR" w:eastAsia="Times New Roman CYR" w:hAnsi="Times New Roman CYR" w:cs="Times New Roman CYR"/>
          <w:kern w:val="1"/>
          <w:sz w:val="20"/>
          <w:szCs w:val="20"/>
          <w:lang w:eastAsia="hi-IN" w:bidi="hi-IN"/>
        </w:rPr>
        <w:t>фамилия, имя, отчество)</w:t>
      </w:r>
      <w:r w:rsidRPr="00A11388">
        <w:rPr>
          <w:rFonts w:ascii="Times New Roman CYR" w:eastAsia="Times New Roman CYR" w:hAnsi="Times New Roman CYR" w:cs="Times New Roman CYR"/>
          <w:kern w:val="1"/>
          <w:sz w:val="20"/>
          <w:szCs w:val="20"/>
          <w:lang w:eastAsia="hi-IN" w:bidi="hi-IN"/>
        </w:rPr>
        <w:tab/>
      </w:r>
      <w:r w:rsidRPr="00A11388">
        <w:rPr>
          <w:rFonts w:ascii="Times New Roman CYR" w:eastAsia="Times New Roman CYR" w:hAnsi="Times New Roman CYR" w:cs="Times New Roman CYR"/>
          <w:kern w:val="1"/>
          <w:sz w:val="20"/>
          <w:szCs w:val="20"/>
          <w:lang w:eastAsia="hi-IN" w:bidi="hi-IN"/>
        </w:rPr>
        <w:tab/>
      </w:r>
      <w:r w:rsidRPr="00A11388">
        <w:rPr>
          <w:rFonts w:ascii="Times New Roman CYR" w:eastAsia="Times New Roman CYR" w:hAnsi="Times New Roman CYR" w:cs="Times New Roman CYR"/>
          <w:kern w:val="1"/>
          <w:sz w:val="20"/>
          <w:szCs w:val="20"/>
          <w:lang w:eastAsia="hi-IN" w:bidi="hi-IN"/>
        </w:rPr>
        <w:tab/>
        <w:t xml:space="preserve">                                     (подпись)</w:t>
      </w:r>
    </w:p>
    <w:p w:rsidR="00A11388" w:rsidRPr="00A11388" w:rsidRDefault="00A11388" w:rsidP="00A11388">
      <w:pPr>
        <w:widowControl w:val="0"/>
        <w:autoSpaceDE w:val="0"/>
        <w:jc w:val="both"/>
        <w:rPr>
          <w:rFonts w:cs="Times New Roman"/>
          <w:kern w:val="1"/>
          <w:sz w:val="27"/>
          <w:szCs w:val="27"/>
          <w:lang w:eastAsia="hi-IN" w:bidi="hi-IN"/>
        </w:rPr>
      </w:pPr>
    </w:p>
    <w:p w:rsidR="00A11388" w:rsidRPr="00A11388" w:rsidRDefault="00A11388" w:rsidP="00A11388">
      <w:pPr>
        <w:widowControl w:val="0"/>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М. П.</w:t>
      </w:r>
    </w:p>
    <w:p w:rsidR="00A11388" w:rsidRPr="00A11388" w:rsidRDefault="00A11388" w:rsidP="00A11388">
      <w:pPr>
        <w:widowControl w:val="0"/>
        <w:tabs>
          <w:tab w:val="left" w:pos="426"/>
        </w:tabs>
        <w:autoSpaceDE w:val="0"/>
        <w:spacing w:line="360" w:lineRule="auto"/>
        <w:ind w:firstLine="720"/>
        <w:jc w:val="both"/>
        <w:rPr>
          <w:rFonts w:cs="Times New Roman"/>
          <w:kern w:val="1"/>
          <w:sz w:val="27"/>
          <w:szCs w:val="27"/>
          <w:lang w:eastAsia="hi-IN" w:bidi="hi-IN"/>
        </w:rPr>
      </w:pPr>
      <w:r w:rsidRPr="00A11388">
        <w:rPr>
          <w:rFonts w:cs="Times New Roman"/>
          <w:kern w:val="1"/>
          <w:sz w:val="27"/>
          <w:szCs w:val="27"/>
          <w:lang w:eastAsia="hi-IN" w:bidi="hi-IN"/>
        </w:rPr>
        <w:t xml:space="preserve"> </w:t>
      </w:r>
    </w:p>
    <w:p w:rsidR="00A11388" w:rsidRPr="00A11388" w:rsidRDefault="00A11388" w:rsidP="00A11388">
      <w:pPr>
        <w:widowControl w:val="0"/>
        <w:autoSpaceDE w:val="0"/>
        <w:jc w:val="both"/>
        <w:rPr>
          <w:rFonts w:cs="Times New Roman"/>
          <w:kern w:val="1"/>
          <w:lang w:eastAsia="hi-IN" w:bidi="hi-IN"/>
        </w:rPr>
      </w:pPr>
      <w:r w:rsidRPr="00A11388">
        <w:rPr>
          <w:rFonts w:cs="Times New Roman"/>
          <w:kern w:val="1"/>
          <w:lang w:eastAsia="hi-IN" w:bidi="hi-IN"/>
        </w:rPr>
        <w:t xml:space="preserve">                                                                                     </w:t>
      </w: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sz w:val="27"/>
          <w:szCs w:val="27"/>
          <w:lang w:eastAsia="hi-IN" w:bidi="hi-IN"/>
        </w:rPr>
        <w:sectPr w:rsidR="00A11388" w:rsidRPr="00A11388" w:rsidSect="00A11388">
          <w:pgSz w:w="11906" w:h="16838"/>
          <w:pgMar w:top="1134" w:right="1134" w:bottom="568" w:left="1134" w:header="720" w:footer="720" w:gutter="0"/>
          <w:cols w:space="720"/>
        </w:sectPr>
      </w:pPr>
      <w:r w:rsidRPr="00A11388">
        <w:rPr>
          <w:rFonts w:cs="Times New Roman"/>
          <w:kern w:val="1"/>
          <w:sz w:val="27"/>
          <w:szCs w:val="27"/>
          <w:lang w:eastAsia="hi-IN" w:bidi="hi-IN"/>
        </w:rPr>
        <w:t xml:space="preserve">                                                                    </w:t>
      </w:r>
    </w:p>
    <w:p w:rsidR="00A11388" w:rsidRPr="00A11388" w:rsidRDefault="00A11388" w:rsidP="00A11388">
      <w:pPr>
        <w:widowControl w:val="0"/>
        <w:autoSpaceDE w:val="0"/>
        <w:jc w:val="right"/>
        <w:rPr>
          <w:rFonts w:ascii="Times New Roman CYR" w:eastAsia="Times New Roman CYR" w:hAnsi="Times New Roman CYR" w:cs="Times New Roman CYR"/>
          <w:kern w:val="1"/>
          <w:sz w:val="27"/>
          <w:szCs w:val="27"/>
          <w:lang w:eastAsia="hi-IN" w:bidi="hi-IN"/>
        </w:rPr>
      </w:pPr>
      <w:r w:rsidRPr="00A11388">
        <w:rPr>
          <w:rFonts w:cs="Times New Roman"/>
          <w:kern w:val="1"/>
          <w:sz w:val="27"/>
          <w:szCs w:val="27"/>
          <w:lang w:eastAsia="hi-IN" w:bidi="hi-IN"/>
        </w:rPr>
        <w:lastRenderedPageBreak/>
        <w:t xml:space="preserve">        </w:t>
      </w:r>
      <w:r w:rsidRPr="00A11388">
        <w:rPr>
          <w:rFonts w:ascii="Times New Roman CYR" w:eastAsia="Times New Roman CYR" w:hAnsi="Times New Roman CYR" w:cs="Times New Roman CYR"/>
          <w:kern w:val="1"/>
          <w:sz w:val="27"/>
          <w:szCs w:val="27"/>
          <w:lang w:eastAsia="hi-IN" w:bidi="hi-IN"/>
        </w:rPr>
        <w:t>Приложение 2</w:t>
      </w:r>
    </w:p>
    <w:p w:rsidR="00A11388" w:rsidRPr="00A11388" w:rsidRDefault="00A11388" w:rsidP="00A11388">
      <w:pPr>
        <w:widowControl w:val="0"/>
        <w:tabs>
          <w:tab w:val="left" w:pos="5103"/>
        </w:tabs>
        <w:autoSpaceDE w:val="0"/>
        <w:ind w:left="5103"/>
        <w:jc w:val="both"/>
        <w:rPr>
          <w:rFonts w:ascii="Times New Roman CYR" w:eastAsia="Times New Roman CYR" w:hAnsi="Times New Roman CYR" w:cs="Times New Roman CYR"/>
          <w:kern w:val="1"/>
          <w:sz w:val="27"/>
          <w:szCs w:val="27"/>
          <w:lang w:eastAsia="hi-IN" w:bidi="hi-IN"/>
        </w:rPr>
      </w:pPr>
      <w:r w:rsidRPr="00A11388">
        <w:rPr>
          <w:rFonts w:cs="Times New Roman"/>
          <w:kern w:val="1"/>
          <w:sz w:val="27"/>
          <w:szCs w:val="27"/>
          <w:lang w:eastAsia="hi-IN" w:bidi="hi-IN"/>
        </w:rPr>
        <w:t xml:space="preserve"> </w:t>
      </w:r>
      <w:r w:rsidRPr="00A11388">
        <w:rPr>
          <w:rFonts w:ascii="Times New Roman CYR" w:eastAsia="Times New Roman CYR" w:hAnsi="Times New Roman CYR" w:cs="Times New Roman CYR"/>
          <w:kern w:val="1"/>
          <w:sz w:val="27"/>
          <w:szCs w:val="27"/>
          <w:lang w:eastAsia="hi-IN" w:bidi="hi-IN"/>
        </w:rPr>
        <w:t xml:space="preserve">к Положению о проведении  муниципального этапа Всероссийского   конкурса  </w:t>
      </w:r>
      <w:r w:rsidRPr="00A11388">
        <w:rPr>
          <w:rFonts w:cs="Times New Roman"/>
          <w:kern w:val="1"/>
          <w:sz w:val="27"/>
          <w:szCs w:val="27"/>
          <w:lang w:eastAsia="hi-IN" w:bidi="hi-IN"/>
        </w:rPr>
        <w:t>«</w:t>
      </w:r>
      <w:r w:rsidRPr="00A11388">
        <w:rPr>
          <w:rFonts w:ascii="Times New Roman CYR" w:eastAsia="Times New Roman CYR" w:hAnsi="Times New Roman CYR" w:cs="Times New Roman CYR"/>
          <w:kern w:val="1"/>
          <w:sz w:val="27"/>
          <w:szCs w:val="27"/>
          <w:lang w:eastAsia="hi-IN" w:bidi="hi-IN"/>
        </w:rPr>
        <w:t>Учитель года– 2014</w:t>
      </w:r>
      <w:r w:rsidRPr="00A11388">
        <w:rPr>
          <w:rFonts w:cs="Times New Roman"/>
          <w:kern w:val="1"/>
          <w:sz w:val="27"/>
          <w:szCs w:val="27"/>
          <w:lang w:eastAsia="hi-IN" w:bidi="hi-IN"/>
        </w:rPr>
        <w:t>»</w:t>
      </w:r>
    </w:p>
    <w:p w:rsidR="00A11388" w:rsidRPr="00A11388" w:rsidRDefault="00A11388" w:rsidP="00A11388">
      <w:pPr>
        <w:widowControl w:val="0"/>
        <w:tabs>
          <w:tab w:val="left" w:pos="4820"/>
        </w:tabs>
        <w:autoSpaceDE w:val="0"/>
        <w:ind w:left="5103"/>
        <w:jc w:val="both"/>
        <w:rPr>
          <w:rFonts w:cs="Times New Roman"/>
          <w:kern w:val="1"/>
          <w:sz w:val="27"/>
          <w:szCs w:val="27"/>
          <w:lang w:eastAsia="hi-IN" w:bidi="hi-IN"/>
        </w:rPr>
      </w:pPr>
    </w:p>
    <w:p w:rsidR="00A11388" w:rsidRPr="00A11388" w:rsidRDefault="00A11388" w:rsidP="00A11388">
      <w:pPr>
        <w:widowControl w:val="0"/>
        <w:tabs>
          <w:tab w:val="left" w:pos="426"/>
        </w:tabs>
        <w:autoSpaceDE w:val="0"/>
        <w:ind w:left="4800"/>
        <w:jc w:val="both"/>
        <w:rPr>
          <w:rFonts w:cs="Times New Roman"/>
          <w:kern w:val="1"/>
          <w:sz w:val="27"/>
          <w:szCs w:val="27"/>
          <w:lang w:eastAsia="hi-IN" w:bidi="hi-IN"/>
        </w:rPr>
      </w:pPr>
    </w:p>
    <w:p w:rsidR="00A11388" w:rsidRPr="00A11388" w:rsidRDefault="00A11388" w:rsidP="00A11388">
      <w:pPr>
        <w:widowControl w:val="0"/>
        <w:tabs>
          <w:tab w:val="left" w:pos="5103"/>
        </w:tabs>
        <w:autoSpaceDE w:val="0"/>
        <w:ind w:left="5103"/>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 xml:space="preserve">В оргкомитет муниципального этапа Всероссийского   конкурса  </w:t>
      </w:r>
      <w:r w:rsidRPr="00A11388">
        <w:rPr>
          <w:rFonts w:cs="Times New Roman"/>
          <w:kern w:val="1"/>
          <w:sz w:val="27"/>
          <w:szCs w:val="27"/>
          <w:lang w:eastAsia="hi-IN" w:bidi="hi-IN"/>
        </w:rPr>
        <w:t>«</w:t>
      </w:r>
      <w:r w:rsidRPr="00A11388">
        <w:rPr>
          <w:rFonts w:ascii="Times New Roman CYR" w:eastAsia="Times New Roman CYR" w:hAnsi="Times New Roman CYR" w:cs="Times New Roman CYR"/>
          <w:kern w:val="1"/>
          <w:sz w:val="27"/>
          <w:szCs w:val="27"/>
          <w:lang w:eastAsia="hi-IN" w:bidi="hi-IN"/>
        </w:rPr>
        <w:t>Учитель года– 2014</w:t>
      </w:r>
      <w:r w:rsidRPr="00A11388">
        <w:rPr>
          <w:rFonts w:cs="Times New Roman"/>
          <w:kern w:val="1"/>
          <w:sz w:val="27"/>
          <w:szCs w:val="27"/>
          <w:lang w:eastAsia="hi-IN" w:bidi="hi-IN"/>
        </w:rPr>
        <w:t>»</w:t>
      </w:r>
    </w:p>
    <w:p w:rsidR="00A11388" w:rsidRPr="00A11388" w:rsidRDefault="00A11388" w:rsidP="00A11388">
      <w:pPr>
        <w:widowControl w:val="0"/>
        <w:tabs>
          <w:tab w:val="left" w:pos="4820"/>
        </w:tabs>
        <w:autoSpaceDE w:val="0"/>
        <w:ind w:left="5103"/>
        <w:jc w:val="both"/>
        <w:rPr>
          <w:rFonts w:cs="Times New Roman"/>
          <w:kern w:val="1"/>
          <w:sz w:val="27"/>
          <w:szCs w:val="27"/>
          <w:lang w:eastAsia="hi-IN" w:bidi="hi-IN"/>
        </w:rPr>
      </w:pPr>
    </w:p>
    <w:p w:rsidR="00A11388" w:rsidRPr="00A11388" w:rsidRDefault="00A11388" w:rsidP="00A11388">
      <w:pPr>
        <w:widowControl w:val="0"/>
        <w:tabs>
          <w:tab w:val="left" w:pos="426"/>
        </w:tabs>
        <w:autoSpaceDE w:val="0"/>
        <w:ind w:left="4800"/>
        <w:jc w:val="both"/>
        <w:rPr>
          <w:rFonts w:cs="Times New Roman"/>
          <w:kern w:val="1"/>
          <w:sz w:val="27"/>
          <w:szCs w:val="27"/>
          <w:lang w:eastAsia="hi-IN" w:bidi="hi-IN"/>
        </w:rPr>
      </w:pPr>
      <w:r w:rsidRPr="00A11388">
        <w:rPr>
          <w:rFonts w:cs="Times New Roman"/>
          <w:kern w:val="1"/>
          <w:sz w:val="27"/>
          <w:szCs w:val="27"/>
          <w:lang w:eastAsia="hi-IN" w:bidi="hi-IN"/>
        </w:rPr>
        <w:t>______________________________,</w:t>
      </w:r>
    </w:p>
    <w:p w:rsidR="00A11388" w:rsidRPr="00A11388" w:rsidRDefault="00A11388" w:rsidP="00A11388">
      <w:pPr>
        <w:widowControl w:val="0"/>
        <w:tabs>
          <w:tab w:val="left" w:pos="426"/>
        </w:tabs>
        <w:autoSpaceDE w:val="0"/>
        <w:ind w:left="4800"/>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 xml:space="preserve">       (</w:t>
      </w:r>
      <w:r w:rsidRPr="00A11388">
        <w:rPr>
          <w:rFonts w:ascii="Times New Roman CYR" w:eastAsia="Times New Roman CYR" w:hAnsi="Times New Roman CYR" w:cs="Times New Roman CYR"/>
          <w:kern w:val="1"/>
          <w:sz w:val="20"/>
          <w:szCs w:val="20"/>
          <w:lang w:eastAsia="hi-IN" w:bidi="hi-IN"/>
        </w:rPr>
        <w:t>Фамилия, И.</w:t>
      </w:r>
      <w:r w:rsidRPr="00A11388">
        <w:rPr>
          <w:rFonts w:cs="Times New Roman"/>
          <w:kern w:val="1"/>
          <w:sz w:val="20"/>
          <w:szCs w:val="20"/>
          <w:lang w:val="en-US" w:eastAsia="hi-IN" w:bidi="hi-IN"/>
        </w:rPr>
        <w:t> </w:t>
      </w:r>
      <w:r w:rsidRPr="00A11388">
        <w:rPr>
          <w:rFonts w:ascii="Times New Roman CYR" w:eastAsia="Times New Roman CYR" w:hAnsi="Times New Roman CYR" w:cs="Times New Roman CYR"/>
          <w:kern w:val="1"/>
          <w:sz w:val="20"/>
          <w:szCs w:val="20"/>
          <w:lang w:eastAsia="hi-IN" w:bidi="hi-IN"/>
        </w:rPr>
        <w:t>О. в родительном падеже)</w:t>
      </w:r>
    </w:p>
    <w:p w:rsidR="00A11388" w:rsidRPr="00A11388" w:rsidRDefault="00A11388" w:rsidP="00A11388">
      <w:pPr>
        <w:widowControl w:val="0"/>
        <w:tabs>
          <w:tab w:val="left" w:pos="426"/>
        </w:tabs>
        <w:autoSpaceDE w:val="0"/>
        <w:ind w:left="480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учителя _______________________</w:t>
      </w:r>
    </w:p>
    <w:p w:rsidR="00A11388" w:rsidRPr="00A11388" w:rsidRDefault="00A11388" w:rsidP="00A11388">
      <w:pPr>
        <w:widowControl w:val="0"/>
        <w:pBdr>
          <w:bottom w:val="single" w:sz="12" w:space="1" w:color="auto"/>
        </w:pBdr>
        <w:tabs>
          <w:tab w:val="left" w:pos="426"/>
        </w:tabs>
        <w:autoSpaceDE w:val="0"/>
        <w:ind w:left="4800"/>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 xml:space="preserve">                 (</w:t>
      </w:r>
      <w:r w:rsidRPr="00A11388">
        <w:rPr>
          <w:rFonts w:ascii="Times New Roman CYR" w:eastAsia="Times New Roman CYR" w:hAnsi="Times New Roman CYR" w:cs="Times New Roman CYR"/>
          <w:kern w:val="1"/>
          <w:sz w:val="20"/>
          <w:szCs w:val="20"/>
          <w:lang w:eastAsia="hi-IN" w:bidi="hi-IN"/>
        </w:rPr>
        <w:t>наименование учебного предмета)</w:t>
      </w:r>
    </w:p>
    <w:p w:rsidR="00A11388" w:rsidRPr="00A11388" w:rsidRDefault="00A11388" w:rsidP="00A11388">
      <w:pPr>
        <w:widowControl w:val="0"/>
        <w:pBdr>
          <w:bottom w:val="single" w:sz="12" w:space="1" w:color="auto"/>
        </w:pBdr>
        <w:tabs>
          <w:tab w:val="left" w:pos="426"/>
        </w:tabs>
        <w:autoSpaceDE w:val="0"/>
        <w:ind w:left="4800"/>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 xml:space="preserve"> (</w:t>
      </w:r>
      <w:r w:rsidRPr="00A11388">
        <w:rPr>
          <w:rFonts w:ascii="Times New Roman CYR" w:eastAsia="Times New Roman CYR" w:hAnsi="Times New Roman CYR" w:cs="Times New Roman CYR"/>
          <w:kern w:val="1"/>
          <w:sz w:val="20"/>
          <w:szCs w:val="20"/>
          <w:lang w:eastAsia="hi-IN" w:bidi="hi-IN"/>
        </w:rPr>
        <w:t>наименование образовательного учреждения)</w:t>
      </w:r>
    </w:p>
    <w:p w:rsidR="00A11388" w:rsidRPr="00A11388" w:rsidRDefault="00A11388" w:rsidP="00A11388">
      <w:pPr>
        <w:widowControl w:val="0"/>
        <w:tabs>
          <w:tab w:val="left" w:pos="426"/>
        </w:tabs>
        <w:autoSpaceDE w:val="0"/>
        <w:ind w:left="4800"/>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w:t>
      </w:r>
      <w:r w:rsidRPr="00A11388">
        <w:rPr>
          <w:rFonts w:ascii="Times New Roman CYR" w:eastAsia="Times New Roman CYR" w:hAnsi="Times New Roman CYR" w:cs="Times New Roman CYR"/>
          <w:kern w:val="1"/>
          <w:sz w:val="20"/>
          <w:szCs w:val="20"/>
          <w:lang w:eastAsia="hi-IN" w:bidi="hi-IN"/>
        </w:rPr>
        <w:t>наименование муниципального района/города)</w:t>
      </w:r>
    </w:p>
    <w:p w:rsidR="00A11388" w:rsidRPr="00A11388" w:rsidRDefault="00A11388" w:rsidP="00A11388">
      <w:pPr>
        <w:widowControl w:val="0"/>
        <w:tabs>
          <w:tab w:val="left" w:pos="426"/>
        </w:tabs>
        <w:autoSpaceDE w:val="0"/>
        <w:ind w:left="5640"/>
        <w:jc w:val="both"/>
        <w:rPr>
          <w:rFonts w:cs="Times New Roman"/>
          <w:kern w:val="1"/>
          <w:sz w:val="27"/>
          <w:szCs w:val="27"/>
          <w:lang w:eastAsia="hi-IN" w:bidi="hi-IN"/>
        </w:rPr>
      </w:pPr>
    </w:p>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заявление.</w:t>
      </w:r>
    </w:p>
    <w:p w:rsidR="00A11388" w:rsidRPr="00A11388" w:rsidRDefault="00A11388" w:rsidP="00A11388">
      <w:pPr>
        <w:widowControl w:val="0"/>
        <w:tabs>
          <w:tab w:val="left" w:pos="426"/>
        </w:tabs>
        <w:autoSpaceDE w:val="0"/>
        <w:jc w:val="both"/>
        <w:rPr>
          <w:rFonts w:cs="Times New Roman"/>
          <w:kern w:val="1"/>
          <w:sz w:val="27"/>
          <w:szCs w:val="27"/>
          <w:lang w:eastAsia="hi-IN" w:bidi="hi-IN"/>
        </w:rPr>
      </w:pPr>
    </w:p>
    <w:p w:rsidR="00A11388" w:rsidRPr="00A11388" w:rsidRDefault="00A11388" w:rsidP="00A11388">
      <w:pPr>
        <w:widowControl w:val="0"/>
        <w:tabs>
          <w:tab w:val="left" w:pos="426"/>
        </w:tabs>
        <w:autoSpaceDE w:val="0"/>
        <w:ind w:firstLine="708"/>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 xml:space="preserve">Я, ___________________________________________________________, </w:t>
      </w:r>
    </w:p>
    <w:p w:rsidR="00A11388" w:rsidRPr="00A11388" w:rsidRDefault="00A11388" w:rsidP="00A11388">
      <w:pPr>
        <w:widowControl w:val="0"/>
        <w:tabs>
          <w:tab w:val="left" w:pos="426"/>
        </w:tabs>
        <w:autoSpaceDE w:val="0"/>
        <w:spacing w:line="360" w:lineRule="auto"/>
        <w:ind w:firstLine="708"/>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w:t>
      </w:r>
      <w:r w:rsidRPr="00A11388">
        <w:rPr>
          <w:rFonts w:ascii="Times New Roman CYR" w:eastAsia="Times New Roman CYR" w:hAnsi="Times New Roman CYR" w:cs="Times New Roman CYR"/>
          <w:kern w:val="1"/>
          <w:sz w:val="20"/>
          <w:szCs w:val="20"/>
          <w:lang w:eastAsia="hi-IN" w:bidi="hi-IN"/>
        </w:rPr>
        <w:t>фамилия, имя, отчество)</w:t>
      </w:r>
    </w:p>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 xml:space="preserve">даю согласие на участие в муниципальном этапе Всероссийского конкурса «Учитель года-2013» </w:t>
      </w:r>
      <w:r w:rsidRPr="00A11388">
        <w:rPr>
          <w:rFonts w:cs="Times New Roman"/>
          <w:kern w:val="1"/>
          <w:sz w:val="27"/>
          <w:szCs w:val="27"/>
          <w:lang w:eastAsia="hi-IN" w:bidi="hi-IN"/>
        </w:rPr>
        <w:t xml:space="preserve"> </w:t>
      </w:r>
      <w:r w:rsidRPr="00A11388">
        <w:rPr>
          <w:rFonts w:ascii="Times New Roman CYR" w:eastAsia="Times New Roman CYR" w:hAnsi="Times New Roman CYR" w:cs="Times New Roman CYR"/>
          <w:kern w:val="1"/>
          <w:sz w:val="27"/>
          <w:szCs w:val="27"/>
          <w:lang w:eastAsia="hi-IN" w:bidi="hi-IN"/>
        </w:rPr>
        <w:t>и внесение сведений, указанных в информационной карте участника финала конкурса, представленной __________________________</w:t>
      </w:r>
    </w:p>
    <w:p w:rsidR="00A11388" w:rsidRPr="00A11388" w:rsidRDefault="00A11388" w:rsidP="00A11388">
      <w:pPr>
        <w:widowControl w:val="0"/>
        <w:tabs>
          <w:tab w:val="left" w:pos="426"/>
        </w:tabs>
        <w:autoSpaceDE w:val="0"/>
        <w:jc w:val="both"/>
        <w:rPr>
          <w:rFonts w:cs="Times New Roman"/>
          <w:kern w:val="1"/>
          <w:sz w:val="27"/>
          <w:szCs w:val="27"/>
          <w:lang w:eastAsia="hi-IN" w:bidi="hi-IN"/>
        </w:rPr>
      </w:pPr>
      <w:r w:rsidRPr="00A11388">
        <w:rPr>
          <w:rFonts w:cs="Times New Roman"/>
          <w:kern w:val="1"/>
          <w:sz w:val="27"/>
          <w:szCs w:val="27"/>
          <w:lang w:eastAsia="hi-IN" w:bidi="hi-IN"/>
        </w:rPr>
        <w:t xml:space="preserve">__________________________________________________________________, </w:t>
      </w:r>
    </w:p>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position w:val="14"/>
          <w:sz w:val="20"/>
          <w:szCs w:val="20"/>
          <w:lang w:eastAsia="hi-IN" w:bidi="hi-IN"/>
        </w:rPr>
      </w:pPr>
      <w:r w:rsidRPr="00A11388">
        <w:rPr>
          <w:rFonts w:cs="Times New Roman"/>
          <w:kern w:val="1"/>
          <w:position w:val="14"/>
          <w:sz w:val="20"/>
          <w:szCs w:val="20"/>
          <w:lang w:eastAsia="hi-IN" w:bidi="hi-IN"/>
        </w:rPr>
        <w:t>(</w:t>
      </w:r>
      <w:r w:rsidRPr="00A11388">
        <w:rPr>
          <w:rFonts w:ascii="Times New Roman CYR" w:eastAsia="Times New Roman CYR" w:hAnsi="Times New Roman CYR" w:cs="Times New Roman CYR"/>
          <w:kern w:val="1"/>
          <w:position w:val="14"/>
          <w:sz w:val="20"/>
          <w:szCs w:val="20"/>
          <w:lang w:eastAsia="hi-IN" w:bidi="hi-IN"/>
        </w:rPr>
        <w:t>наименование муниципального органа управления образованием)</w:t>
      </w:r>
    </w:p>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в базу данных об участниках  конкурса и использование, за исключением разделов 7—9 (</w:t>
      </w:r>
      <w:r w:rsidRPr="00A11388">
        <w:rPr>
          <w:rFonts w:cs="Times New Roman"/>
          <w:kern w:val="1"/>
          <w:sz w:val="27"/>
          <w:szCs w:val="27"/>
          <w:lang w:eastAsia="hi-IN" w:bidi="hi-IN"/>
        </w:rPr>
        <w:t>«</w:t>
      </w:r>
      <w:r w:rsidRPr="00A11388">
        <w:rPr>
          <w:rFonts w:ascii="Times New Roman CYR" w:eastAsia="Times New Roman CYR" w:hAnsi="Times New Roman CYR" w:cs="Times New Roman CYR"/>
          <w:kern w:val="1"/>
          <w:sz w:val="27"/>
          <w:szCs w:val="27"/>
          <w:lang w:eastAsia="hi-IN" w:bidi="hi-IN"/>
        </w:rPr>
        <w:t>Контакты</w:t>
      </w:r>
      <w:r w:rsidRPr="00A11388">
        <w:rPr>
          <w:rFonts w:cs="Times New Roman"/>
          <w:kern w:val="1"/>
          <w:sz w:val="27"/>
          <w:szCs w:val="27"/>
          <w:lang w:eastAsia="hi-IN" w:bidi="hi-IN"/>
        </w:rPr>
        <w:t>», «</w:t>
      </w:r>
      <w:r w:rsidRPr="00A11388">
        <w:rPr>
          <w:rFonts w:ascii="Times New Roman CYR" w:eastAsia="Times New Roman CYR" w:hAnsi="Times New Roman CYR" w:cs="Times New Roman CYR"/>
          <w:kern w:val="1"/>
          <w:sz w:val="27"/>
          <w:szCs w:val="27"/>
          <w:lang w:eastAsia="hi-IN" w:bidi="hi-IN"/>
        </w:rPr>
        <w:t>Документы</w:t>
      </w:r>
      <w:r w:rsidRPr="00A11388">
        <w:rPr>
          <w:rFonts w:cs="Times New Roman"/>
          <w:kern w:val="1"/>
          <w:sz w:val="27"/>
          <w:szCs w:val="27"/>
          <w:lang w:eastAsia="hi-IN" w:bidi="hi-IN"/>
        </w:rPr>
        <w:t>», «</w:t>
      </w:r>
      <w:r w:rsidRPr="00A11388">
        <w:rPr>
          <w:rFonts w:ascii="Times New Roman CYR" w:eastAsia="Times New Roman CYR" w:hAnsi="Times New Roman CYR" w:cs="Times New Roman CYR"/>
          <w:kern w:val="1"/>
          <w:sz w:val="27"/>
          <w:szCs w:val="27"/>
          <w:lang w:eastAsia="hi-IN" w:bidi="hi-IN"/>
        </w:rPr>
        <w:t>Личные банковские реквизиты</w:t>
      </w:r>
      <w:r w:rsidRPr="00A11388">
        <w:rPr>
          <w:rFonts w:cs="Times New Roman"/>
          <w:kern w:val="1"/>
          <w:sz w:val="27"/>
          <w:szCs w:val="27"/>
          <w:lang w:eastAsia="hi-IN" w:bidi="hi-IN"/>
        </w:rPr>
        <w:t xml:space="preserve">»), </w:t>
      </w:r>
      <w:r w:rsidRPr="00A11388">
        <w:rPr>
          <w:rFonts w:ascii="Times New Roman CYR" w:eastAsia="Times New Roman CYR" w:hAnsi="Times New Roman CYR" w:cs="Times New Roman CYR"/>
          <w:kern w:val="1"/>
          <w:sz w:val="27"/>
          <w:szCs w:val="27"/>
          <w:lang w:eastAsia="hi-IN" w:bidi="hi-IN"/>
        </w:rPr>
        <w:t>в некоммерческих целях для размещения в Интернете, буклетах и периодических изданиях с возможностью редакторской обработки.</w:t>
      </w:r>
    </w:p>
    <w:p w:rsidR="00A11388" w:rsidRPr="00A11388" w:rsidRDefault="00A11388" w:rsidP="00A11388">
      <w:pPr>
        <w:widowControl w:val="0"/>
        <w:tabs>
          <w:tab w:val="left" w:pos="426"/>
        </w:tabs>
        <w:autoSpaceDE w:val="0"/>
        <w:jc w:val="both"/>
        <w:rPr>
          <w:rFonts w:cs="Times New Roman"/>
          <w:kern w:val="1"/>
          <w:sz w:val="27"/>
          <w:szCs w:val="27"/>
          <w:lang w:eastAsia="hi-IN" w:bidi="hi-IN"/>
        </w:rPr>
      </w:pPr>
    </w:p>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proofErr w:type="gramStart"/>
      <w:r w:rsidRPr="00A11388">
        <w:rPr>
          <w:rFonts w:cs="Times New Roman"/>
          <w:kern w:val="1"/>
          <w:sz w:val="27"/>
          <w:szCs w:val="27"/>
          <w:lang w:val="en-US" w:eastAsia="hi-IN" w:bidi="hi-IN"/>
        </w:rPr>
        <w:t>«____» __________ 201</w:t>
      </w:r>
      <w:r w:rsidRPr="00A11388">
        <w:rPr>
          <w:rFonts w:cs="Times New Roman"/>
          <w:kern w:val="1"/>
          <w:sz w:val="27"/>
          <w:szCs w:val="27"/>
          <w:lang w:eastAsia="hi-IN" w:bidi="hi-IN"/>
        </w:rPr>
        <w:t>4</w:t>
      </w:r>
      <w:r w:rsidRPr="00A11388">
        <w:rPr>
          <w:rFonts w:cs="Times New Roman"/>
          <w:kern w:val="1"/>
          <w:sz w:val="27"/>
          <w:szCs w:val="27"/>
          <w:lang w:val="en-US" w:eastAsia="hi-IN" w:bidi="hi-IN"/>
        </w:rPr>
        <w:t xml:space="preserve"> </w:t>
      </w:r>
      <w:r w:rsidRPr="00A11388">
        <w:rPr>
          <w:rFonts w:ascii="Times New Roman CYR" w:eastAsia="Times New Roman CYR" w:hAnsi="Times New Roman CYR" w:cs="Times New Roman CYR"/>
          <w:kern w:val="1"/>
          <w:sz w:val="27"/>
          <w:szCs w:val="27"/>
          <w:lang w:eastAsia="hi-IN" w:bidi="hi-IN"/>
        </w:rPr>
        <w:t>г.</w:t>
      </w:r>
      <w:proofErr w:type="gramEnd"/>
      <w:r w:rsidRPr="00A11388">
        <w:rPr>
          <w:rFonts w:ascii="Times New Roman CYR" w:eastAsia="Times New Roman CYR" w:hAnsi="Times New Roman CYR" w:cs="Times New Roman CYR"/>
          <w:kern w:val="1"/>
          <w:sz w:val="27"/>
          <w:szCs w:val="27"/>
          <w:lang w:eastAsia="hi-IN" w:bidi="hi-IN"/>
        </w:rPr>
        <w:t xml:space="preserve">        ____________________ </w:t>
      </w:r>
    </w:p>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val="en-US" w:eastAsia="hi-IN" w:bidi="hi-IN"/>
        </w:rPr>
        <w:t xml:space="preserve">                                                                                                 (</w:t>
      </w:r>
      <w:proofErr w:type="gramStart"/>
      <w:r w:rsidRPr="00A11388">
        <w:rPr>
          <w:rFonts w:ascii="Times New Roman CYR" w:eastAsia="Times New Roman CYR" w:hAnsi="Times New Roman CYR" w:cs="Times New Roman CYR"/>
          <w:kern w:val="1"/>
          <w:sz w:val="20"/>
          <w:szCs w:val="20"/>
          <w:lang w:eastAsia="hi-IN" w:bidi="hi-IN"/>
        </w:rPr>
        <w:t>подпись</w:t>
      </w:r>
      <w:proofErr w:type="gramEnd"/>
      <w:r w:rsidRPr="00A11388">
        <w:rPr>
          <w:rFonts w:ascii="Times New Roman CYR" w:eastAsia="Times New Roman CYR" w:hAnsi="Times New Roman CYR" w:cs="Times New Roman CYR"/>
          <w:kern w:val="1"/>
          <w:sz w:val="20"/>
          <w:szCs w:val="20"/>
          <w:lang w:eastAsia="hi-IN" w:bidi="hi-IN"/>
        </w:rPr>
        <w:t xml:space="preserve">)                                  </w:t>
      </w:r>
    </w:p>
    <w:p w:rsidR="00A11388" w:rsidRPr="00A11388" w:rsidRDefault="00A11388" w:rsidP="00A11388">
      <w:pPr>
        <w:widowControl w:val="0"/>
        <w:tabs>
          <w:tab w:val="left" w:pos="426"/>
        </w:tabs>
        <w:autoSpaceDE w:val="0"/>
        <w:jc w:val="both"/>
        <w:rPr>
          <w:rFonts w:cs="Times New Roman"/>
          <w:kern w:val="1"/>
          <w:sz w:val="27"/>
          <w:szCs w:val="27"/>
          <w:lang w:val="en-US" w:eastAsia="hi-IN" w:bidi="hi-IN"/>
        </w:rPr>
      </w:pPr>
    </w:p>
    <w:p w:rsidR="00A11388" w:rsidRPr="00A11388" w:rsidRDefault="00A11388" w:rsidP="00A11388">
      <w:pPr>
        <w:widowControl w:val="0"/>
        <w:autoSpaceDE w:val="0"/>
        <w:jc w:val="both"/>
        <w:rPr>
          <w:rFonts w:cs="Times New Roman"/>
          <w:kern w:val="1"/>
          <w:lang w:val="en-US" w:eastAsia="hi-IN" w:bidi="hi-IN"/>
        </w:rPr>
      </w:pPr>
      <w:r w:rsidRPr="00A11388">
        <w:rPr>
          <w:rFonts w:cs="Times New Roman"/>
          <w:kern w:val="1"/>
          <w:lang w:val="en-US" w:eastAsia="hi-IN" w:bidi="hi-IN"/>
        </w:rPr>
        <w:t xml:space="preserve">                          </w:t>
      </w:r>
    </w:p>
    <w:p w:rsidR="00A11388" w:rsidRPr="00A11388" w:rsidRDefault="00A11388" w:rsidP="00A11388">
      <w:pPr>
        <w:widowControl w:val="0"/>
        <w:autoSpaceDE w:val="0"/>
        <w:ind w:left="5664"/>
        <w:jc w:val="both"/>
        <w:rPr>
          <w:rFonts w:cs="Times New Roman"/>
          <w:kern w:val="1"/>
          <w:lang w:val="en-US" w:eastAsia="hi-IN" w:bidi="hi-IN"/>
        </w:rPr>
      </w:pPr>
    </w:p>
    <w:p w:rsidR="00A11388" w:rsidRPr="00A11388" w:rsidRDefault="00A11388" w:rsidP="00A11388">
      <w:pPr>
        <w:widowControl w:val="0"/>
        <w:autoSpaceDE w:val="0"/>
        <w:ind w:left="5664"/>
        <w:jc w:val="both"/>
        <w:rPr>
          <w:rFonts w:cs="Times New Roman"/>
          <w:kern w:val="1"/>
          <w:lang w:val="en-US" w:eastAsia="hi-IN" w:bidi="hi-IN"/>
        </w:rPr>
      </w:pPr>
    </w:p>
    <w:p w:rsidR="00A11388" w:rsidRPr="00A11388" w:rsidRDefault="00A11388" w:rsidP="00A11388">
      <w:pPr>
        <w:widowControl w:val="0"/>
        <w:autoSpaceDE w:val="0"/>
        <w:ind w:left="5664"/>
        <w:jc w:val="both"/>
        <w:rPr>
          <w:rFonts w:cs="Times New Roman"/>
          <w:kern w:val="1"/>
          <w:lang w:val="en-US" w:eastAsia="hi-IN" w:bidi="hi-IN"/>
        </w:rPr>
      </w:pPr>
    </w:p>
    <w:p w:rsidR="00A11388" w:rsidRPr="00A11388" w:rsidRDefault="00A11388" w:rsidP="00A11388">
      <w:pPr>
        <w:widowControl w:val="0"/>
        <w:autoSpaceDE w:val="0"/>
        <w:ind w:left="5664"/>
        <w:jc w:val="both"/>
        <w:rPr>
          <w:rFonts w:cs="Times New Roman"/>
          <w:kern w:val="1"/>
          <w:lang w:val="en-US" w:eastAsia="hi-IN" w:bidi="hi-IN"/>
        </w:rPr>
      </w:pPr>
    </w:p>
    <w:p w:rsidR="00A11388" w:rsidRPr="00A11388" w:rsidRDefault="00A11388" w:rsidP="00A11388">
      <w:pPr>
        <w:widowControl w:val="0"/>
        <w:autoSpaceDE w:val="0"/>
        <w:ind w:left="5664"/>
        <w:jc w:val="both"/>
        <w:rPr>
          <w:rFonts w:cs="Times New Roman"/>
          <w:kern w:val="1"/>
          <w:lang w:val="en-US" w:eastAsia="hi-IN" w:bidi="hi-IN"/>
        </w:rPr>
      </w:pPr>
    </w:p>
    <w:p w:rsidR="00A11388" w:rsidRPr="00A11388" w:rsidRDefault="00A11388" w:rsidP="00A11388">
      <w:pPr>
        <w:widowControl w:val="0"/>
        <w:autoSpaceDE w:val="0"/>
        <w:ind w:left="5664"/>
        <w:jc w:val="both"/>
        <w:rPr>
          <w:rFonts w:cs="Times New Roman"/>
          <w:kern w:val="1"/>
          <w:lang w:val="en-US" w:eastAsia="hi-IN" w:bidi="hi-IN"/>
        </w:rPr>
      </w:pPr>
    </w:p>
    <w:p w:rsidR="00A11388" w:rsidRPr="00A11388" w:rsidRDefault="00A11388" w:rsidP="00A11388">
      <w:pPr>
        <w:widowControl w:val="0"/>
        <w:autoSpaceDE w:val="0"/>
        <w:ind w:left="5664"/>
        <w:jc w:val="both"/>
        <w:rPr>
          <w:rFonts w:cs="Times New Roman"/>
          <w:kern w:val="1"/>
          <w:lang w:val="en-US" w:eastAsia="hi-IN" w:bidi="hi-IN"/>
        </w:rPr>
      </w:pPr>
    </w:p>
    <w:p w:rsidR="00A11388" w:rsidRPr="00A11388" w:rsidRDefault="00A11388" w:rsidP="00A11388">
      <w:pPr>
        <w:widowControl w:val="0"/>
        <w:autoSpaceDE w:val="0"/>
        <w:jc w:val="both"/>
        <w:rPr>
          <w:rFonts w:cs="Times New Roman"/>
          <w:kern w:val="1"/>
          <w:lang w:val="en-US" w:eastAsia="hi-IN" w:bidi="hi-IN"/>
        </w:rPr>
      </w:pPr>
    </w:p>
    <w:p w:rsidR="00A11388" w:rsidRPr="00A11388" w:rsidRDefault="00A11388" w:rsidP="00A11388">
      <w:pPr>
        <w:widowControl w:val="0"/>
        <w:autoSpaceDE w:val="0"/>
        <w:jc w:val="both"/>
        <w:rPr>
          <w:rFonts w:cs="Times New Roman"/>
          <w:kern w:val="1"/>
          <w:lang w:val="en-US" w:eastAsia="hi-IN" w:bidi="hi-IN"/>
        </w:rPr>
      </w:pPr>
    </w:p>
    <w:p w:rsidR="00A11388" w:rsidRPr="00A11388" w:rsidRDefault="00A11388" w:rsidP="00A11388">
      <w:pPr>
        <w:widowControl w:val="0"/>
        <w:autoSpaceDE w:val="0"/>
        <w:jc w:val="both"/>
        <w:rPr>
          <w:rFonts w:cs="Times New Roman"/>
          <w:kern w:val="1"/>
          <w:lang w:val="en-US" w:eastAsia="hi-IN" w:bidi="hi-IN"/>
        </w:rPr>
      </w:pPr>
      <w:r w:rsidRPr="00A11388">
        <w:rPr>
          <w:rFonts w:ascii="Calibri" w:eastAsia="Calibri" w:hAnsi="Calibri"/>
          <w:noProof/>
          <w:kern w:val="1"/>
          <w:sz w:val="22"/>
          <w:szCs w:val="22"/>
          <w:lang w:eastAsia="ru-RU"/>
        </w:rPr>
        <w:lastRenderedPageBreak/>
        <w:drawing>
          <wp:inline distT="0" distB="0" distL="0" distR="0">
            <wp:extent cx="857250" cy="571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57250" cy="571500"/>
                    </a:xfrm>
                    <a:prstGeom prst="rect">
                      <a:avLst/>
                    </a:prstGeom>
                    <a:solidFill>
                      <a:srgbClr val="FFFFFF"/>
                    </a:solidFill>
                    <a:ln w="9525">
                      <a:noFill/>
                      <a:miter lim="800000"/>
                      <a:headEnd/>
                      <a:tailEnd/>
                    </a:ln>
                  </pic:spPr>
                </pic:pic>
              </a:graphicData>
            </a:graphic>
          </wp:inline>
        </w:drawing>
      </w:r>
    </w:p>
    <w:p w:rsidR="00A11388" w:rsidRPr="00A11388" w:rsidRDefault="00A11388" w:rsidP="00A11388">
      <w:pPr>
        <w:widowControl w:val="0"/>
        <w:autoSpaceDE w:val="0"/>
        <w:jc w:val="both"/>
        <w:rPr>
          <w:rFonts w:cs="Times New Roman"/>
          <w:kern w:val="1"/>
          <w:lang w:val="en-US" w:eastAsia="hi-IN" w:bidi="hi-IN"/>
        </w:rPr>
      </w:pPr>
    </w:p>
    <w:p w:rsidR="00A11388" w:rsidRPr="00A11388" w:rsidRDefault="00A11388" w:rsidP="00A11388">
      <w:pPr>
        <w:widowControl w:val="0"/>
        <w:autoSpaceDE w:val="0"/>
        <w:jc w:val="both"/>
        <w:rPr>
          <w:rFonts w:cs="Times New Roman"/>
          <w:kern w:val="1"/>
          <w:lang w:val="en-US" w:eastAsia="hi-IN" w:bidi="hi-IN"/>
        </w:rPr>
      </w:pPr>
    </w:p>
    <w:p w:rsidR="00A11388" w:rsidRPr="00A11388" w:rsidRDefault="00A11388" w:rsidP="00A11388">
      <w:pPr>
        <w:widowControl w:val="0"/>
        <w:autoSpaceDE w:val="0"/>
        <w:jc w:val="both"/>
        <w:rPr>
          <w:rFonts w:cs="Times New Roman"/>
          <w:kern w:val="1"/>
          <w:lang w:val="en-US" w:eastAsia="hi-IN" w:bidi="hi-IN"/>
        </w:rPr>
      </w:pPr>
    </w:p>
    <w:p w:rsidR="00A11388" w:rsidRPr="00A11388" w:rsidRDefault="00A11388" w:rsidP="00A11388">
      <w:pPr>
        <w:widowControl w:val="0"/>
        <w:autoSpaceDE w:val="0"/>
        <w:jc w:val="both"/>
        <w:rPr>
          <w:rFonts w:cs="Times New Roman"/>
          <w:kern w:val="1"/>
          <w:lang w:val="en-US" w:eastAsia="hi-IN" w:bidi="hi-IN"/>
        </w:rPr>
      </w:pPr>
    </w:p>
    <w:p w:rsidR="00A11388" w:rsidRPr="00A11388" w:rsidRDefault="00A11388" w:rsidP="00A11388">
      <w:pPr>
        <w:widowControl w:val="0"/>
        <w:autoSpaceDE w:val="0"/>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Информационная карта участника  муниципального этапа Всероссийского  конкурса</w:t>
      </w: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ascii="Monotype Corsiva" w:eastAsia="Monotype Corsiva" w:hAnsi="Monotype Corsiva" w:cs="Monotype Corsiva"/>
          <w:color w:val="00B050"/>
          <w:kern w:val="1"/>
          <w:sz w:val="78"/>
          <w:szCs w:val="78"/>
          <w:lang w:eastAsia="hi-IN" w:bidi="hi-IN"/>
        </w:rPr>
      </w:pPr>
      <w:r w:rsidRPr="00A11388">
        <w:rPr>
          <w:rFonts w:ascii="Calibri" w:eastAsia="Calibri" w:hAnsi="Calibri"/>
          <w:color w:val="00B050"/>
          <w:kern w:val="1"/>
          <w:sz w:val="78"/>
          <w:szCs w:val="78"/>
          <w:lang w:eastAsia="hi-IN" w:bidi="hi-IN"/>
        </w:rPr>
        <w:t>Учитель</w:t>
      </w:r>
      <w:r w:rsidRPr="00A11388">
        <w:rPr>
          <w:rFonts w:ascii="Monotype Corsiva" w:eastAsia="Monotype Corsiva" w:hAnsi="Monotype Corsiva" w:cs="Monotype Corsiva"/>
          <w:color w:val="00B050"/>
          <w:kern w:val="1"/>
          <w:sz w:val="78"/>
          <w:szCs w:val="78"/>
          <w:lang w:eastAsia="hi-IN" w:bidi="hi-IN"/>
        </w:rPr>
        <w:t xml:space="preserve"> </w:t>
      </w:r>
      <w:r w:rsidRPr="00A11388">
        <w:rPr>
          <w:rFonts w:ascii="Calibri" w:eastAsia="Calibri" w:hAnsi="Calibri"/>
          <w:color w:val="00B050"/>
          <w:kern w:val="1"/>
          <w:sz w:val="78"/>
          <w:szCs w:val="78"/>
          <w:lang w:eastAsia="hi-IN" w:bidi="hi-IN"/>
        </w:rPr>
        <w:t>года</w:t>
      </w:r>
      <w:r w:rsidRPr="00A11388">
        <w:rPr>
          <w:rFonts w:ascii="Monotype Corsiva" w:eastAsia="Monotype Corsiva" w:hAnsi="Monotype Corsiva" w:cs="Monotype Corsiva"/>
          <w:color w:val="00B050"/>
          <w:kern w:val="1"/>
          <w:sz w:val="78"/>
          <w:szCs w:val="78"/>
          <w:lang w:eastAsia="hi-IN" w:bidi="hi-IN"/>
        </w:rPr>
        <w:t xml:space="preserve"> </w:t>
      </w:r>
      <w:r w:rsidR="0044720D">
        <w:rPr>
          <w:rFonts w:ascii="Monotype Corsiva" w:eastAsia="Monotype Corsiva" w:hAnsi="Monotype Corsiva" w:cs="Monotype Corsiva"/>
          <w:color w:val="00B050"/>
          <w:kern w:val="1"/>
          <w:sz w:val="78"/>
          <w:szCs w:val="78"/>
          <w:lang w:eastAsia="hi-IN" w:bidi="hi-IN"/>
        </w:rPr>
        <w:t>–</w:t>
      </w:r>
      <w:r w:rsidRPr="00A11388">
        <w:rPr>
          <w:rFonts w:ascii="Monotype Corsiva" w:eastAsia="Monotype Corsiva" w:hAnsi="Monotype Corsiva" w:cs="Monotype Corsiva"/>
          <w:color w:val="00B050"/>
          <w:kern w:val="1"/>
          <w:sz w:val="78"/>
          <w:szCs w:val="78"/>
          <w:lang w:eastAsia="hi-IN" w:bidi="hi-IN"/>
        </w:rPr>
        <w:t xml:space="preserve"> 2014</w:t>
      </w: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ascii="Times New Roman CYR" w:eastAsia="Times New Roman CYR" w:hAnsi="Times New Roman CYR" w:cs="Times New Roman CYR"/>
          <w:i/>
          <w:iCs/>
          <w:kern w:val="1"/>
          <w:sz w:val="56"/>
          <w:szCs w:val="56"/>
          <w:lang w:eastAsia="hi-IN" w:bidi="hi-IN"/>
        </w:rPr>
      </w:pPr>
      <w:r w:rsidRPr="00A11388">
        <w:rPr>
          <w:rFonts w:ascii="Times New Roman CYR" w:eastAsia="Times New Roman CYR" w:hAnsi="Times New Roman CYR" w:cs="Times New Roman CYR"/>
          <w:i/>
          <w:iCs/>
          <w:kern w:val="1"/>
          <w:sz w:val="56"/>
          <w:szCs w:val="56"/>
          <w:lang w:eastAsia="hi-IN" w:bidi="hi-IN"/>
        </w:rPr>
        <w:t>Фамилия,</w:t>
      </w:r>
    </w:p>
    <w:p w:rsidR="00A11388" w:rsidRPr="00A11388" w:rsidRDefault="00A11388" w:rsidP="00A11388">
      <w:pPr>
        <w:widowControl w:val="0"/>
        <w:autoSpaceDE w:val="0"/>
        <w:jc w:val="both"/>
        <w:rPr>
          <w:rFonts w:ascii="Times New Roman CYR" w:eastAsia="Times New Roman CYR" w:hAnsi="Times New Roman CYR" w:cs="Times New Roman CYR"/>
          <w:i/>
          <w:iCs/>
          <w:kern w:val="1"/>
          <w:sz w:val="56"/>
          <w:szCs w:val="56"/>
          <w:lang w:eastAsia="hi-IN" w:bidi="hi-IN"/>
        </w:rPr>
      </w:pPr>
      <w:r w:rsidRPr="00A11388">
        <w:rPr>
          <w:rFonts w:ascii="Times New Roman CYR" w:eastAsia="Times New Roman CYR" w:hAnsi="Times New Roman CYR" w:cs="Times New Roman CYR"/>
          <w:i/>
          <w:iCs/>
          <w:kern w:val="1"/>
          <w:sz w:val="56"/>
          <w:szCs w:val="56"/>
          <w:lang w:eastAsia="hi-IN" w:bidi="hi-IN"/>
        </w:rPr>
        <w:t>имя, отчество</w:t>
      </w: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center"/>
        <w:rPr>
          <w:rFonts w:cs="Times New Roman"/>
          <w:kern w:val="1"/>
          <w:lang w:eastAsia="hi-IN" w:bidi="hi-IN"/>
        </w:rPr>
      </w:pPr>
      <w:r w:rsidRPr="00A11388">
        <w:rPr>
          <w:rFonts w:ascii="Calibri" w:eastAsia="Calibri" w:hAnsi="Calibri"/>
          <w:noProof/>
          <w:kern w:val="1"/>
          <w:sz w:val="22"/>
          <w:szCs w:val="22"/>
          <w:lang w:eastAsia="ru-RU"/>
        </w:rPr>
        <w:drawing>
          <wp:inline distT="0" distB="0" distL="0" distR="0">
            <wp:extent cx="6543675" cy="30575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543675" cy="3057525"/>
                    </a:xfrm>
                    <a:prstGeom prst="rect">
                      <a:avLst/>
                    </a:prstGeom>
                    <a:solidFill>
                      <a:srgbClr val="FFFFFF"/>
                    </a:solidFill>
                    <a:ln w="9525">
                      <a:noFill/>
                      <a:miter lim="800000"/>
                      <a:headEnd/>
                      <a:tailEnd/>
                    </a:ln>
                  </pic:spPr>
                </pic:pic>
              </a:graphicData>
            </a:graphic>
          </wp:inline>
        </w:drawing>
      </w:r>
    </w:p>
    <w:p w:rsidR="00A11388" w:rsidRPr="00A11388" w:rsidRDefault="00A11388" w:rsidP="00A11388">
      <w:pPr>
        <w:widowControl w:val="0"/>
        <w:autoSpaceDE w:val="0"/>
        <w:ind w:left="5103"/>
        <w:jc w:val="both"/>
        <w:rPr>
          <w:rFonts w:cs="Times New Roman"/>
          <w:b/>
          <w:bCs/>
          <w:kern w:val="1"/>
          <w:sz w:val="27"/>
          <w:szCs w:val="27"/>
          <w:lang w:eastAsia="hi-IN" w:bidi="hi-IN"/>
        </w:rPr>
      </w:pPr>
      <w:r w:rsidRPr="00A11388">
        <w:rPr>
          <w:rFonts w:ascii="Times New Roman CYR" w:eastAsia="Times New Roman CYR" w:hAnsi="Times New Roman CYR" w:cs="Times New Roman CYR"/>
          <w:kern w:val="1"/>
          <w:sz w:val="36"/>
          <w:szCs w:val="36"/>
          <w:lang w:eastAsia="hi-IN" w:bidi="hi-IN"/>
        </w:rPr>
        <w:t>Образовательное учреждение</w:t>
      </w:r>
    </w:p>
    <w:p w:rsidR="00A11388" w:rsidRPr="00A11388" w:rsidRDefault="00A11388" w:rsidP="00A11388">
      <w:pPr>
        <w:pageBreakBefore/>
        <w:widowControl w:val="0"/>
        <w:autoSpaceDE w:val="0"/>
        <w:ind w:left="5103"/>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lastRenderedPageBreak/>
        <w:t>Приложение № 3</w:t>
      </w:r>
    </w:p>
    <w:p w:rsidR="00A11388" w:rsidRPr="00A11388" w:rsidRDefault="00A11388" w:rsidP="00A11388">
      <w:pPr>
        <w:widowControl w:val="0"/>
        <w:tabs>
          <w:tab w:val="left" w:pos="4820"/>
        </w:tabs>
        <w:autoSpaceDE w:val="0"/>
        <w:ind w:left="5103"/>
        <w:jc w:val="both"/>
        <w:rPr>
          <w:rFonts w:cs="Times New Roman"/>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 xml:space="preserve">к Положению </w:t>
      </w:r>
      <w:r w:rsidRPr="00A11388">
        <w:rPr>
          <w:rFonts w:ascii="Times New Roman CYR" w:eastAsia="Times New Roman CYR" w:hAnsi="Times New Roman CYR" w:cs="Times New Roman CYR"/>
          <w:kern w:val="1"/>
          <w:sz w:val="28"/>
          <w:szCs w:val="28"/>
          <w:lang w:eastAsia="hi-IN" w:bidi="hi-IN"/>
        </w:rPr>
        <w:t xml:space="preserve">о </w:t>
      </w:r>
      <w:r w:rsidRPr="00A11388">
        <w:rPr>
          <w:rFonts w:ascii="Times New Roman CYR" w:eastAsia="Times New Roman CYR" w:hAnsi="Times New Roman CYR" w:cs="Times New Roman CYR"/>
          <w:kern w:val="1"/>
          <w:sz w:val="27"/>
          <w:szCs w:val="27"/>
          <w:lang w:eastAsia="hi-IN" w:bidi="hi-IN"/>
        </w:rPr>
        <w:t xml:space="preserve">проведении муниципального этапа Всероссийского конкурса </w:t>
      </w:r>
      <w:r w:rsidRPr="00A11388">
        <w:rPr>
          <w:rFonts w:cs="Times New Roman"/>
          <w:kern w:val="1"/>
          <w:sz w:val="27"/>
          <w:szCs w:val="27"/>
          <w:lang w:eastAsia="hi-IN" w:bidi="hi-IN"/>
        </w:rPr>
        <w:t>«</w:t>
      </w:r>
      <w:r w:rsidRPr="00A11388">
        <w:rPr>
          <w:rFonts w:ascii="Times New Roman CYR" w:eastAsia="Times New Roman CYR" w:hAnsi="Times New Roman CYR" w:cs="Times New Roman CYR"/>
          <w:kern w:val="1"/>
          <w:sz w:val="27"/>
          <w:szCs w:val="27"/>
          <w:lang w:eastAsia="hi-IN" w:bidi="hi-IN"/>
        </w:rPr>
        <w:t>Учитель года – 2014»</w:t>
      </w:r>
    </w:p>
    <w:p w:rsidR="00A11388" w:rsidRPr="00A11388" w:rsidRDefault="00A11388" w:rsidP="00A11388">
      <w:pPr>
        <w:widowControl w:val="0"/>
        <w:autoSpaceDE w:val="0"/>
        <w:jc w:val="both"/>
        <w:rPr>
          <w:rFonts w:cs="Times New Roman"/>
          <w:kern w:val="1"/>
          <w:sz w:val="27"/>
          <w:szCs w:val="27"/>
          <w:lang w:eastAsia="hi-IN" w:bidi="hi-IN"/>
        </w:rPr>
      </w:pPr>
    </w:p>
    <w:tbl>
      <w:tblPr>
        <w:tblW w:w="0" w:type="auto"/>
        <w:tblInd w:w="98" w:type="dxa"/>
        <w:tblLayout w:type="fixed"/>
        <w:tblLook w:val="0000"/>
      </w:tblPr>
      <w:tblGrid>
        <w:gridCol w:w="2388"/>
        <w:gridCol w:w="6840"/>
      </w:tblGrid>
      <w:tr w:rsidR="00A11388" w:rsidRPr="00A11388" w:rsidTr="00A11388">
        <w:trPr>
          <w:trHeight w:val="1"/>
        </w:trPr>
        <w:tc>
          <w:tcPr>
            <w:tcW w:w="2388"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cs="Times New Roman"/>
                <w:kern w:val="1"/>
                <w:sz w:val="27"/>
                <w:szCs w:val="27"/>
                <w:lang w:eastAsia="hi-IN" w:bidi="hi-IN"/>
              </w:rPr>
            </w:pPr>
          </w:p>
          <w:p w:rsidR="00A11388" w:rsidRPr="00A11388" w:rsidRDefault="00A11388" w:rsidP="00A11388">
            <w:pPr>
              <w:widowControl w:val="0"/>
              <w:tabs>
                <w:tab w:val="left" w:pos="426"/>
              </w:tabs>
              <w:autoSpaceDE w:val="0"/>
              <w:jc w:val="both"/>
              <w:rPr>
                <w:rFonts w:cs="Times New Roman"/>
                <w:kern w:val="1"/>
                <w:sz w:val="27"/>
                <w:szCs w:val="27"/>
                <w:lang w:eastAsia="hi-IN" w:bidi="hi-IN"/>
              </w:rPr>
            </w:pPr>
          </w:p>
          <w:p w:rsidR="00A11388" w:rsidRPr="00A11388" w:rsidRDefault="00A11388" w:rsidP="00A11388">
            <w:pPr>
              <w:widowControl w:val="0"/>
              <w:tabs>
                <w:tab w:val="left" w:pos="426"/>
              </w:tabs>
              <w:autoSpaceDE w:val="0"/>
              <w:jc w:val="both"/>
              <w:rPr>
                <w:rFonts w:cs="Times New Roman"/>
                <w:kern w:val="1"/>
                <w:sz w:val="27"/>
                <w:szCs w:val="27"/>
                <w:lang w:eastAsia="hi-IN" w:bidi="hi-IN"/>
              </w:rPr>
            </w:pPr>
          </w:p>
          <w:p w:rsidR="00A11388" w:rsidRPr="00A11388" w:rsidRDefault="00A11388" w:rsidP="00A11388">
            <w:pPr>
              <w:widowControl w:val="0"/>
              <w:tabs>
                <w:tab w:val="left" w:pos="426"/>
              </w:tabs>
              <w:autoSpaceDE w:val="0"/>
              <w:jc w:val="both"/>
              <w:rPr>
                <w:rFonts w:cs="Times New Roman"/>
                <w:kern w:val="1"/>
                <w:sz w:val="27"/>
                <w:szCs w:val="27"/>
                <w:lang w:eastAsia="hi-IN" w:bidi="hi-IN"/>
              </w:rPr>
            </w:pPr>
          </w:p>
          <w:p w:rsidR="00A11388" w:rsidRPr="00A11388" w:rsidRDefault="00A11388" w:rsidP="00A11388">
            <w:pPr>
              <w:widowControl w:val="0"/>
              <w:tabs>
                <w:tab w:val="left" w:pos="426"/>
              </w:tabs>
              <w:autoSpaceDE w:val="0"/>
              <w:jc w:val="both"/>
              <w:rPr>
                <w:rFonts w:cs="Times New Roman"/>
                <w:kern w:val="1"/>
                <w:sz w:val="27"/>
                <w:szCs w:val="27"/>
                <w:lang w:eastAsia="hi-IN" w:bidi="hi-IN"/>
              </w:rPr>
            </w:pPr>
          </w:p>
          <w:p w:rsidR="00A11388" w:rsidRPr="00A11388" w:rsidRDefault="00A11388" w:rsidP="00A11388">
            <w:pPr>
              <w:widowControl w:val="0"/>
              <w:tabs>
                <w:tab w:val="left" w:pos="426"/>
              </w:tabs>
              <w:autoSpaceDE w:val="0"/>
              <w:jc w:val="both"/>
              <w:rPr>
                <w:rFonts w:cs="Times New Roman"/>
                <w:kern w:val="1"/>
                <w:sz w:val="20"/>
                <w:szCs w:val="20"/>
                <w:lang w:val="en-US" w:eastAsia="hi-IN" w:bidi="hi-IN"/>
              </w:rPr>
            </w:pPr>
            <w:r w:rsidRPr="00A11388">
              <w:rPr>
                <w:rFonts w:cs="Times New Roman"/>
                <w:kern w:val="1"/>
                <w:sz w:val="20"/>
                <w:szCs w:val="20"/>
                <w:lang w:val="en-US" w:eastAsia="hi-IN" w:bidi="hi-IN"/>
              </w:rPr>
              <w:t>(</w:t>
            </w:r>
            <w:r w:rsidRPr="00A11388">
              <w:rPr>
                <w:rFonts w:ascii="Times New Roman CYR" w:eastAsia="Times New Roman CYR" w:hAnsi="Times New Roman CYR" w:cs="Times New Roman CYR"/>
                <w:kern w:val="1"/>
                <w:sz w:val="20"/>
                <w:szCs w:val="20"/>
                <w:lang w:eastAsia="hi-IN" w:bidi="hi-IN"/>
              </w:rPr>
              <w:t xml:space="preserve">фотопортрет </w:t>
            </w:r>
            <w:r w:rsidRPr="00A11388">
              <w:rPr>
                <w:rFonts w:ascii="Times New Roman CYR" w:eastAsia="Times New Roman CYR" w:hAnsi="Times New Roman CYR" w:cs="Times New Roman CYR"/>
                <w:kern w:val="1"/>
                <w:sz w:val="20"/>
                <w:szCs w:val="20"/>
                <w:lang w:eastAsia="hi-IN" w:bidi="hi-IN"/>
              </w:rPr>
              <w:br/>
            </w:r>
            <w:r w:rsidRPr="00A11388">
              <w:rPr>
                <w:rFonts w:cs="Times New Roman"/>
                <w:kern w:val="1"/>
                <w:sz w:val="20"/>
                <w:szCs w:val="20"/>
                <w:lang w:val="en-US" w:eastAsia="hi-IN" w:bidi="hi-IN"/>
              </w:rPr>
              <w:t>4</w:t>
            </w:r>
            <w:r w:rsidRPr="00A11388">
              <w:rPr>
                <w:rFonts w:ascii="Symbol" w:eastAsia="Symbol" w:hAnsi="Symbol" w:cs="Symbol"/>
                <w:kern w:val="1"/>
                <w:sz w:val="20"/>
                <w:szCs w:val="20"/>
                <w:lang w:val="en-US" w:eastAsia="hi-IN" w:bidi="hi-IN"/>
              </w:rPr>
              <w:t></w:t>
            </w:r>
            <w:r w:rsidRPr="00A11388">
              <w:rPr>
                <w:rFonts w:cs="Times New Roman"/>
                <w:kern w:val="1"/>
                <w:sz w:val="20"/>
                <w:szCs w:val="20"/>
                <w:lang w:val="en-US" w:eastAsia="hi-IN" w:bidi="hi-IN"/>
              </w:rPr>
              <w:t>6 A&lt;)</w:t>
            </w:r>
          </w:p>
        </w:tc>
        <w:tc>
          <w:tcPr>
            <w:tcW w:w="6840" w:type="dxa"/>
            <w:tcBorders>
              <w:left w:val="single" w:sz="1" w:space="0" w:color="000000"/>
            </w:tcBorders>
            <w:shd w:val="clear" w:color="auto" w:fill="auto"/>
          </w:tcPr>
          <w:p w:rsidR="00A11388" w:rsidRPr="00A11388" w:rsidRDefault="00A11388" w:rsidP="00A11388">
            <w:pPr>
              <w:widowControl w:val="0"/>
              <w:tabs>
                <w:tab w:val="left" w:pos="426"/>
              </w:tabs>
              <w:autoSpaceDE w:val="0"/>
              <w:rPr>
                <w:rFonts w:cs="Times New Roman"/>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 xml:space="preserve">Информационная карта участника </w:t>
            </w:r>
            <w:r w:rsidRPr="00A11388">
              <w:rPr>
                <w:rFonts w:ascii="Times New Roman CYR" w:eastAsia="Times New Roman CYR" w:hAnsi="Times New Roman CYR" w:cs="Times New Roman CYR"/>
                <w:kern w:val="1"/>
                <w:sz w:val="27"/>
                <w:szCs w:val="27"/>
                <w:lang w:eastAsia="hi-IN" w:bidi="hi-IN"/>
              </w:rPr>
              <w:br/>
              <w:t>муниципального этапа Всероссийского конкурса «Учитель года-2014»</w:t>
            </w:r>
          </w:p>
          <w:p w:rsidR="00A11388" w:rsidRPr="00A11388" w:rsidRDefault="00A11388" w:rsidP="00A11388">
            <w:pPr>
              <w:widowControl w:val="0"/>
              <w:tabs>
                <w:tab w:val="left" w:pos="426"/>
              </w:tabs>
              <w:autoSpaceDE w:val="0"/>
              <w:jc w:val="both"/>
              <w:rPr>
                <w:rFonts w:cs="Times New Roman"/>
                <w:kern w:val="1"/>
                <w:sz w:val="27"/>
                <w:szCs w:val="27"/>
                <w:lang w:eastAsia="hi-IN" w:bidi="hi-IN"/>
              </w:rPr>
            </w:pPr>
          </w:p>
          <w:p w:rsidR="00A11388" w:rsidRPr="00A11388" w:rsidRDefault="00A11388" w:rsidP="00A11388">
            <w:pPr>
              <w:widowControl w:val="0"/>
              <w:tabs>
                <w:tab w:val="left" w:pos="426"/>
              </w:tabs>
              <w:autoSpaceDE w:val="0"/>
              <w:jc w:val="both"/>
              <w:rPr>
                <w:rFonts w:cs="Times New Roman"/>
                <w:kern w:val="1"/>
                <w:sz w:val="27"/>
                <w:szCs w:val="27"/>
                <w:lang w:eastAsia="hi-IN" w:bidi="hi-IN"/>
              </w:rPr>
            </w:pPr>
            <w:r w:rsidRPr="00A11388">
              <w:rPr>
                <w:rFonts w:cs="Times New Roman"/>
                <w:kern w:val="1"/>
                <w:sz w:val="27"/>
                <w:szCs w:val="27"/>
                <w:lang w:eastAsia="hi-IN" w:bidi="hi-IN"/>
              </w:rPr>
              <w:t xml:space="preserve">______________________________________________ </w:t>
            </w:r>
          </w:p>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w:t>
            </w:r>
            <w:r w:rsidRPr="00A11388">
              <w:rPr>
                <w:rFonts w:ascii="Times New Roman CYR" w:eastAsia="Times New Roman CYR" w:hAnsi="Times New Roman CYR" w:cs="Times New Roman CYR"/>
                <w:kern w:val="1"/>
                <w:sz w:val="20"/>
                <w:szCs w:val="20"/>
                <w:lang w:eastAsia="hi-IN" w:bidi="hi-IN"/>
              </w:rPr>
              <w:t>фамилия)</w:t>
            </w:r>
          </w:p>
          <w:p w:rsidR="00A11388" w:rsidRPr="00A11388" w:rsidRDefault="00A11388" w:rsidP="00A11388">
            <w:pPr>
              <w:widowControl w:val="0"/>
              <w:tabs>
                <w:tab w:val="left" w:pos="426"/>
              </w:tabs>
              <w:autoSpaceDE w:val="0"/>
              <w:jc w:val="both"/>
              <w:rPr>
                <w:rFonts w:cs="Times New Roman"/>
                <w:kern w:val="1"/>
                <w:sz w:val="27"/>
                <w:szCs w:val="27"/>
                <w:lang w:eastAsia="hi-IN" w:bidi="hi-IN"/>
              </w:rPr>
            </w:pPr>
            <w:r w:rsidRPr="00A11388">
              <w:rPr>
                <w:rFonts w:cs="Times New Roman"/>
                <w:kern w:val="1"/>
                <w:sz w:val="27"/>
                <w:szCs w:val="27"/>
                <w:lang w:eastAsia="hi-IN" w:bidi="hi-IN"/>
              </w:rPr>
              <w:t xml:space="preserve">______________________________________________ </w:t>
            </w:r>
          </w:p>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w:t>
            </w:r>
            <w:r w:rsidRPr="00A11388">
              <w:rPr>
                <w:rFonts w:ascii="Times New Roman CYR" w:eastAsia="Times New Roman CYR" w:hAnsi="Times New Roman CYR" w:cs="Times New Roman CYR"/>
                <w:kern w:val="1"/>
                <w:sz w:val="20"/>
                <w:szCs w:val="20"/>
                <w:lang w:eastAsia="hi-IN" w:bidi="hi-IN"/>
              </w:rPr>
              <w:t>имя, отчество)</w:t>
            </w:r>
          </w:p>
          <w:p w:rsidR="00A11388" w:rsidRPr="00A11388" w:rsidRDefault="00A11388" w:rsidP="00A11388">
            <w:pPr>
              <w:widowControl w:val="0"/>
              <w:tabs>
                <w:tab w:val="left" w:pos="426"/>
              </w:tabs>
              <w:autoSpaceDE w:val="0"/>
              <w:jc w:val="both"/>
              <w:rPr>
                <w:rFonts w:cs="Times New Roman"/>
                <w:kern w:val="1"/>
                <w:sz w:val="27"/>
                <w:szCs w:val="27"/>
                <w:lang w:eastAsia="hi-IN" w:bidi="hi-IN"/>
              </w:rPr>
            </w:pPr>
            <w:r w:rsidRPr="00A11388">
              <w:rPr>
                <w:rFonts w:cs="Times New Roman"/>
                <w:kern w:val="1"/>
                <w:sz w:val="27"/>
                <w:szCs w:val="27"/>
                <w:lang w:eastAsia="hi-IN" w:bidi="hi-IN"/>
              </w:rPr>
              <w:t xml:space="preserve">( ____________________________________________ ) </w:t>
            </w:r>
          </w:p>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0"/>
                <w:szCs w:val="20"/>
                <w:lang w:eastAsia="hi-IN" w:bidi="hi-IN"/>
              </w:rPr>
            </w:pPr>
            <w:r w:rsidRPr="00A11388">
              <w:rPr>
                <w:rFonts w:cs="Times New Roman"/>
                <w:kern w:val="1"/>
                <w:sz w:val="20"/>
                <w:szCs w:val="20"/>
                <w:lang w:eastAsia="hi-IN" w:bidi="hi-IN"/>
              </w:rPr>
              <w:t>(</w:t>
            </w:r>
            <w:r w:rsidRPr="00A11388">
              <w:rPr>
                <w:rFonts w:ascii="Times New Roman CYR" w:eastAsia="Times New Roman CYR" w:hAnsi="Times New Roman CYR" w:cs="Times New Roman CYR"/>
                <w:kern w:val="1"/>
                <w:sz w:val="20"/>
                <w:szCs w:val="20"/>
                <w:lang w:eastAsia="hi-IN" w:bidi="hi-IN"/>
              </w:rPr>
              <w:t>наименование муниципального района/округа)</w:t>
            </w:r>
          </w:p>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bl>
    <w:p w:rsidR="00A11388" w:rsidRPr="00A11388" w:rsidRDefault="00A11388" w:rsidP="00A11388">
      <w:pPr>
        <w:widowControl w:val="0"/>
        <w:autoSpaceDE w:val="0"/>
        <w:ind w:firstLine="360"/>
        <w:jc w:val="both"/>
        <w:rPr>
          <w:rFonts w:cs="Times New Roman"/>
          <w:kern w:val="1"/>
          <w:lang w:eastAsia="hi-IN" w:bidi="hi-IN"/>
        </w:rPr>
      </w:pPr>
    </w:p>
    <w:tbl>
      <w:tblPr>
        <w:tblW w:w="0" w:type="auto"/>
        <w:tblInd w:w="216" w:type="dxa"/>
        <w:tblLayout w:type="fixed"/>
        <w:tblLook w:val="0000"/>
      </w:tblPr>
      <w:tblGrid>
        <w:gridCol w:w="4440"/>
        <w:gridCol w:w="4808"/>
      </w:tblGrid>
      <w:tr w:rsidR="00A11388" w:rsidRPr="00A11388" w:rsidTr="00A11388">
        <w:trPr>
          <w:trHeight w:val="143"/>
        </w:trPr>
        <w:tc>
          <w:tcPr>
            <w:tcW w:w="9248" w:type="dxa"/>
            <w:gridSpan w:val="2"/>
            <w:tcBorders>
              <w:top w:val="single" w:sz="1" w:space="0" w:color="000000"/>
              <w:left w:val="single" w:sz="1" w:space="0" w:color="000000"/>
              <w:bottom w:val="single" w:sz="1" w:space="0" w:color="000000"/>
              <w:right w:val="single" w:sz="1" w:space="0" w:color="000000"/>
            </w:tcBorders>
            <w:shd w:val="clear" w:color="auto" w:fill="548DD4"/>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1. </w:t>
            </w:r>
            <w:r w:rsidRPr="00A11388">
              <w:rPr>
                <w:rFonts w:ascii="Times New Roman CYR" w:eastAsia="Times New Roman CYR" w:hAnsi="Times New Roman CYR" w:cs="Times New Roman CYR"/>
                <w:b/>
                <w:bCs/>
                <w:kern w:val="1"/>
                <w:sz w:val="27"/>
                <w:szCs w:val="27"/>
                <w:lang w:eastAsia="hi-IN" w:bidi="hi-IN"/>
              </w:rPr>
              <w:t>Общие сведения</w:t>
            </w: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Муниципальный район/округ</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Населенный пункт</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278"/>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Дата рождения (день, месяц, год)</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cs="Times New Roman"/>
                <w:kern w:val="1"/>
                <w:sz w:val="27"/>
                <w:szCs w:val="27"/>
                <w:lang w:eastAsia="hi-IN" w:bidi="hi-IN"/>
              </w:rPr>
            </w:pPr>
            <w:r w:rsidRPr="00A11388">
              <w:rPr>
                <w:rFonts w:cs="Times New Roman"/>
                <w:kern w:val="1"/>
                <w:sz w:val="27"/>
                <w:szCs w:val="27"/>
                <w:lang w:val="en-US" w:eastAsia="hi-IN" w:bidi="hi-IN"/>
              </w:rPr>
              <w:t> </w:t>
            </w:r>
          </w:p>
        </w:tc>
      </w:tr>
      <w:tr w:rsidR="00A11388" w:rsidRPr="00A11388" w:rsidTr="00A11388">
        <w:trPr>
          <w:trHeight w:val="278"/>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Место рождения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278"/>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Адрес личного сайта, блога и</w:t>
            </w:r>
            <w:r w:rsidRPr="00A11388">
              <w:rPr>
                <w:rFonts w:cs="Times New Roman"/>
                <w:kern w:val="1"/>
                <w:sz w:val="27"/>
                <w:szCs w:val="27"/>
                <w:lang w:val="en-US" w:eastAsia="hi-IN" w:bidi="hi-IN"/>
              </w:rPr>
              <w:t> </w:t>
            </w:r>
            <w:r w:rsidRPr="00A11388">
              <w:rPr>
                <w:rFonts w:ascii="Times New Roman CYR" w:eastAsia="Times New Roman CYR" w:hAnsi="Times New Roman CYR" w:cs="Times New Roman CYR"/>
                <w:kern w:val="1"/>
                <w:sz w:val="27"/>
                <w:szCs w:val="27"/>
                <w:lang w:eastAsia="hi-IN" w:bidi="hi-IN"/>
              </w:rPr>
              <w:t>т.</w:t>
            </w:r>
            <w:r w:rsidRPr="00A11388">
              <w:rPr>
                <w:rFonts w:cs="Times New Roman"/>
                <w:kern w:val="1"/>
                <w:sz w:val="27"/>
                <w:szCs w:val="27"/>
                <w:lang w:val="en-US" w:eastAsia="hi-IN" w:bidi="hi-IN"/>
              </w:rPr>
              <w:t> </w:t>
            </w:r>
            <w:r w:rsidRPr="00A11388">
              <w:rPr>
                <w:rFonts w:ascii="Times New Roman CYR" w:eastAsia="Times New Roman CYR" w:hAnsi="Times New Roman CYR" w:cs="Times New Roman CYR"/>
                <w:kern w:val="1"/>
                <w:sz w:val="27"/>
                <w:szCs w:val="27"/>
                <w:lang w:eastAsia="hi-IN" w:bidi="hi-IN"/>
              </w:rPr>
              <w:t xml:space="preserve">д., где можно познакомиться с участником и публикуемыми им материалами </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eastAsia="hi-IN" w:bidi="hi-IN"/>
              </w:rPr>
            </w:pPr>
          </w:p>
        </w:tc>
      </w:tr>
      <w:tr w:rsidR="00A11388" w:rsidRPr="00A11388" w:rsidTr="00A11388">
        <w:trPr>
          <w:trHeight w:val="278"/>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 xml:space="preserve">Адреса школьного сайта в Интернете </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eastAsia="hi-IN" w:bidi="hi-IN"/>
              </w:rPr>
            </w:pPr>
          </w:p>
        </w:tc>
      </w:tr>
      <w:tr w:rsidR="00A11388" w:rsidRPr="00A11388" w:rsidTr="00A11388">
        <w:trPr>
          <w:trHeight w:val="143"/>
        </w:trPr>
        <w:tc>
          <w:tcPr>
            <w:tcW w:w="9248" w:type="dxa"/>
            <w:gridSpan w:val="2"/>
            <w:tcBorders>
              <w:top w:val="single" w:sz="1" w:space="0" w:color="000000"/>
              <w:left w:val="single" w:sz="1" w:space="0" w:color="000000"/>
              <w:bottom w:val="single" w:sz="1" w:space="0" w:color="000000"/>
              <w:right w:val="single" w:sz="1" w:space="0" w:color="000000"/>
            </w:tcBorders>
            <w:shd w:val="clear" w:color="auto" w:fill="548DD4"/>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2. </w:t>
            </w:r>
            <w:r w:rsidRPr="00A11388">
              <w:rPr>
                <w:rFonts w:ascii="Times New Roman CYR" w:eastAsia="Times New Roman CYR" w:hAnsi="Times New Roman CYR" w:cs="Times New Roman CYR"/>
                <w:b/>
                <w:bCs/>
                <w:kern w:val="1"/>
                <w:sz w:val="27"/>
                <w:szCs w:val="27"/>
                <w:lang w:eastAsia="hi-IN" w:bidi="hi-IN"/>
              </w:rPr>
              <w:t>Работа</w:t>
            </w: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Место работы (наименование образовательного учреждения в соответствии с Уставом)</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Занимаемая должность</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Преподаваемые предметы</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 xml:space="preserve">Классное руководство в настоящее время, в каком классе </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Общий трудовой и педагогический стаж (полных лет на момент заполнения анкеты)</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Квалификационная категория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Почетные звания и награды (наименования и даты получения)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cs="Times New Roman"/>
                <w:kern w:val="1"/>
                <w:sz w:val="27"/>
                <w:szCs w:val="27"/>
                <w:lang w:eastAsia="hi-IN" w:bidi="hi-IN"/>
              </w:rPr>
            </w:pPr>
            <w:proofErr w:type="gramStart"/>
            <w:r w:rsidRPr="00A11388">
              <w:rPr>
                <w:rFonts w:ascii="Times New Roman CYR" w:eastAsia="Times New Roman CYR" w:hAnsi="Times New Roman CYR" w:cs="Times New Roman CYR"/>
                <w:i/>
                <w:iCs/>
                <w:kern w:val="1"/>
                <w:sz w:val="27"/>
                <w:szCs w:val="27"/>
                <w:lang w:eastAsia="hi-IN" w:bidi="hi-IN"/>
              </w:rPr>
              <w:t xml:space="preserve">Послужной список (места и сроки </w:t>
            </w:r>
            <w:r w:rsidRPr="00A11388">
              <w:rPr>
                <w:rFonts w:ascii="Times New Roman CYR" w:eastAsia="Times New Roman CYR" w:hAnsi="Times New Roman CYR" w:cs="Times New Roman CYR"/>
                <w:i/>
                <w:iCs/>
                <w:kern w:val="1"/>
                <w:sz w:val="27"/>
                <w:szCs w:val="27"/>
                <w:lang w:eastAsia="hi-IN" w:bidi="hi-IN"/>
              </w:rPr>
              <w:lastRenderedPageBreak/>
              <w:t>работы за последние 10 лет)</w:t>
            </w:r>
            <w:r w:rsidRPr="00A11388">
              <w:rPr>
                <w:rFonts w:cs="Times New Roman"/>
                <w:kern w:val="1"/>
                <w:sz w:val="27"/>
                <w:szCs w:val="27"/>
                <w:lang w:val="en-US" w:eastAsia="hi-IN" w:bidi="hi-IN"/>
              </w:rPr>
              <w:t> </w:t>
            </w:r>
            <w:proofErr w:type="gramEnd"/>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i/>
                <w:iCs/>
                <w:kern w:val="1"/>
                <w:sz w:val="27"/>
                <w:szCs w:val="27"/>
                <w:lang w:eastAsia="hi-IN" w:bidi="hi-IN"/>
              </w:rPr>
            </w:pPr>
            <w:r w:rsidRPr="00A11388">
              <w:rPr>
                <w:rFonts w:ascii="Times New Roman CYR" w:eastAsia="Times New Roman CYR" w:hAnsi="Times New Roman CYR" w:cs="Times New Roman CYR"/>
                <w:i/>
                <w:iCs/>
                <w:kern w:val="1"/>
                <w:sz w:val="27"/>
                <w:szCs w:val="27"/>
                <w:lang w:eastAsia="hi-IN" w:bidi="hi-IN"/>
              </w:rPr>
              <w:lastRenderedPageBreak/>
              <w:t>Преподавательская деятельность по совместительству (место работы и занимаемая должность)</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9248" w:type="dxa"/>
            <w:gridSpan w:val="2"/>
            <w:tcBorders>
              <w:top w:val="single" w:sz="1" w:space="0" w:color="000000"/>
              <w:left w:val="single" w:sz="1" w:space="0" w:color="000000"/>
              <w:bottom w:val="single" w:sz="1" w:space="0" w:color="000000"/>
              <w:right w:val="single" w:sz="1" w:space="0" w:color="000000"/>
            </w:tcBorders>
            <w:shd w:val="clear" w:color="auto" w:fill="548DD4"/>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3. </w:t>
            </w:r>
            <w:r w:rsidRPr="00A11388">
              <w:rPr>
                <w:rFonts w:ascii="Times New Roman CYR" w:eastAsia="Times New Roman CYR" w:hAnsi="Times New Roman CYR" w:cs="Times New Roman CYR"/>
                <w:b/>
                <w:bCs/>
                <w:kern w:val="1"/>
                <w:sz w:val="27"/>
                <w:szCs w:val="27"/>
                <w:lang w:eastAsia="hi-IN" w:bidi="hi-IN"/>
              </w:rPr>
              <w:t>Образование</w:t>
            </w: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Название и год окончания учреждения профессионального образования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Специальность, квалификация по диплому</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Дополнительное профессиональное образование за последние три года (наименования образовательных программ, модулей, стажировок и т.</w:t>
            </w:r>
            <w:r w:rsidRPr="00A11388">
              <w:rPr>
                <w:rFonts w:cs="Times New Roman"/>
                <w:kern w:val="1"/>
                <w:sz w:val="27"/>
                <w:szCs w:val="27"/>
                <w:lang w:val="en-US" w:eastAsia="hi-IN" w:bidi="hi-IN"/>
              </w:rPr>
              <w:t> </w:t>
            </w:r>
            <w:r w:rsidRPr="00A11388">
              <w:rPr>
                <w:rFonts w:ascii="Times New Roman CYR" w:eastAsia="Times New Roman CYR" w:hAnsi="Times New Roman CYR" w:cs="Times New Roman CYR"/>
                <w:kern w:val="1"/>
                <w:sz w:val="27"/>
                <w:szCs w:val="27"/>
                <w:lang w:eastAsia="hi-IN" w:bidi="hi-IN"/>
              </w:rPr>
              <w:t>п., места и сроки их получения)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i/>
                <w:iCs/>
                <w:kern w:val="1"/>
                <w:sz w:val="27"/>
                <w:szCs w:val="27"/>
                <w:lang w:eastAsia="hi-IN" w:bidi="hi-IN"/>
              </w:rPr>
            </w:pPr>
            <w:r w:rsidRPr="00A11388">
              <w:rPr>
                <w:rFonts w:ascii="Times New Roman CYR" w:eastAsia="Times New Roman CYR" w:hAnsi="Times New Roman CYR" w:cs="Times New Roman CYR"/>
                <w:i/>
                <w:iCs/>
                <w:kern w:val="1"/>
                <w:sz w:val="27"/>
                <w:szCs w:val="27"/>
                <w:lang w:eastAsia="hi-IN" w:bidi="hi-IN"/>
              </w:rPr>
              <w:t>Знание иностранных языков (укажите уровень владения)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Ученая степень</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Название диссертационной работы (работ)</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i/>
                <w:iCs/>
                <w:kern w:val="1"/>
                <w:sz w:val="27"/>
                <w:szCs w:val="27"/>
                <w:lang w:eastAsia="hi-IN" w:bidi="hi-IN"/>
              </w:rPr>
            </w:pPr>
            <w:r w:rsidRPr="00A11388">
              <w:rPr>
                <w:rFonts w:ascii="Times New Roman CYR" w:eastAsia="Times New Roman CYR" w:hAnsi="Times New Roman CYR" w:cs="Times New Roman CYR"/>
                <w:i/>
                <w:iCs/>
                <w:kern w:val="1"/>
                <w:sz w:val="27"/>
                <w:szCs w:val="27"/>
                <w:lang w:eastAsia="hi-IN" w:bidi="hi-IN"/>
              </w:rPr>
              <w:t>Основные публикации (в т.</w:t>
            </w:r>
            <w:r w:rsidRPr="00A11388">
              <w:rPr>
                <w:rFonts w:cs="Times New Roman"/>
                <w:i/>
                <w:iCs/>
                <w:kern w:val="1"/>
                <w:sz w:val="27"/>
                <w:szCs w:val="27"/>
                <w:lang w:val="en-US" w:eastAsia="hi-IN" w:bidi="hi-IN"/>
              </w:rPr>
              <w:t> </w:t>
            </w:r>
            <w:r w:rsidRPr="00A11388">
              <w:rPr>
                <w:rFonts w:ascii="Times New Roman CYR" w:eastAsia="Times New Roman CYR" w:hAnsi="Times New Roman CYR" w:cs="Times New Roman CYR"/>
                <w:i/>
                <w:iCs/>
                <w:kern w:val="1"/>
                <w:sz w:val="27"/>
                <w:szCs w:val="27"/>
                <w:lang w:eastAsia="hi-IN" w:bidi="hi-IN"/>
              </w:rPr>
              <w:t xml:space="preserve">ч. </w:t>
            </w:r>
            <w:r w:rsidR="0044720D" w:rsidRPr="00A11388">
              <w:rPr>
                <w:rFonts w:ascii="Times New Roman CYR" w:eastAsia="Times New Roman CYR" w:hAnsi="Times New Roman CYR" w:cs="Times New Roman CYR"/>
                <w:i/>
                <w:iCs/>
                <w:kern w:val="1"/>
                <w:sz w:val="27"/>
                <w:szCs w:val="27"/>
                <w:lang w:eastAsia="hi-IN" w:bidi="hi-IN"/>
              </w:rPr>
              <w:t>Б</w:t>
            </w:r>
            <w:r w:rsidRPr="00A11388">
              <w:rPr>
                <w:rFonts w:ascii="Times New Roman CYR" w:eastAsia="Times New Roman CYR" w:hAnsi="Times New Roman CYR" w:cs="Times New Roman CYR"/>
                <w:i/>
                <w:iCs/>
                <w:kern w:val="1"/>
                <w:sz w:val="27"/>
                <w:szCs w:val="27"/>
                <w:lang w:eastAsia="hi-IN" w:bidi="hi-IN"/>
              </w:rPr>
              <w:t>рошюры, книги)</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9248" w:type="dxa"/>
            <w:gridSpan w:val="2"/>
            <w:tcBorders>
              <w:top w:val="single" w:sz="1" w:space="0" w:color="000000"/>
              <w:left w:val="single" w:sz="1" w:space="0" w:color="000000"/>
              <w:bottom w:val="single" w:sz="1" w:space="0" w:color="000000"/>
              <w:right w:val="single" w:sz="1" w:space="0" w:color="000000"/>
            </w:tcBorders>
            <w:shd w:val="clear" w:color="auto" w:fill="548DD4"/>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4. </w:t>
            </w:r>
            <w:r w:rsidRPr="00A11388">
              <w:rPr>
                <w:rFonts w:ascii="Times New Roman CYR" w:eastAsia="Times New Roman CYR" w:hAnsi="Times New Roman CYR" w:cs="Times New Roman CYR"/>
                <w:b/>
                <w:bCs/>
                <w:kern w:val="1"/>
                <w:sz w:val="27"/>
                <w:szCs w:val="27"/>
                <w:lang w:eastAsia="hi-IN" w:bidi="hi-IN"/>
              </w:rPr>
              <w:t>Общественная деятельность</w:t>
            </w: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Участие в общественных организациях (наименование, направление деятельности и дата вступления)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Участие в деятельности управляющего (школьного) совета</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Участие в разработке и реализации муниципальных, региональных, федеральных, международных программ и проектов (с указанием статуса участия)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9248" w:type="dxa"/>
            <w:gridSpan w:val="2"/>
            <w:tcBorders>
              <w:top w:val="single" w:sz="1" w:space="0" w:color="000000"/>
              <w:left w:val="single" w:sz="1" w:space="0" w:color="000000"/>
              <w:bottom w:val="single" w:sz="1" w:space="0" w:color="000000"/>
              <w:right w:val="single" w:sz="1" w:space="0" w:color="000000"/>
            </w:tcBorders>
            <w:shd w:val="clear" w:color="auto" w:fill="548DD4"/>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5. </w:t>
            </w:r>
            <w:r w:rsidRPr="00A11388">
              <w:rPr>
                <w:rFonts w:ascii="Times New Roman CYR" w:eastAsia="Times New Roman CYR" w:hAnsi="Times New Roman CYR" w:cs="Times New Roman CYR"/>
                <w:b/>
                <w:bCs/>
                <w:kern w:val="1"/>
                <w:sz w:val="27"/>
                <w:szCs w:val="27"/>
                <w:lang w:eastAsia="hi-IN" w:bidi="hi-IN"/>
              </w:rPr>
              <w:t>Семья</w:t>
            </w: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i/>
                <w:iCs/>
                <w:kern w:val="1"/>
                <w:sz w:val="27"/>
                <w:szCs w:val="27"/>
                <w:lang w:eastAsia="hi-IN" w:bidi="hi-IN"/>
              </w:rPr>
            </w:pPr>
            <w:r w:rsidRPr="00A11388">
              <w:rPr>
                <w:rFonts w:ascii="Times New Roman CYR" w:eastAsia="Times New Roman CYR" w:hAnsi="Times New Roman CYR" w:cs="Times New Roman CYR"/>
                <w:i/>
                <w:iCs/>
                <w:kern w:val="1"/>
                <w:sz w:val="27"/>
                <w:szCs w:val="27"/>
                <w:lang w:eastAsia="hi-IN" w:bidi="hi-IN"/>
              </w:rPr>
              <w:t xml:space="preserve">Семейное положение (фамилия, имя, отчество и профессия супруга) </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i/>
                <w:iCs/>
                <w:kern w:val="1"/>
                <w:sz w:val="27"/>
                <w:szCs w:val="27"/>
                <w:lang w:eastAsia="hi-IN" w:bidi="hi-IN"/>
              </w:rPr>
            </w:pPr>
            <w:r w:rsidRPr="00A11388">
              <w:rPr>
                <w:rFonts w:ascii="Times New Roman CYR" w:eastAsia="Times New Roman CYR" w:hAnsi="Times New Roman CYR" w:cs="Times New Roman CYR"/>
                <w:i/>
                <w:iCs/>
                <w:kern w:val="1"/>
                <w:sz w:val="27"/>
                <w:szCs w:val="27"/>
                <w:lang w:eastAsia="hi-IN" w:bidi="hi-IN"/>
              </w:rPr>
              <w:t>Дети (имена и возраст)</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9248" w:type="dxa"/>
            <w:gridSpan w:val="2"/>
            <w:tcBorders>
              <w:top w:val="single" w:sz="1" w:space="0" w:color="000000"/>
              <w:left w:val="single" w:sz="1" w:space="0" w:color="000000"/>
              <w:bottom w:val="single" w:sz="1" w:space="0" w:color="000000"/>
              <w:right w:val="single" w:sz="1" w:space="0" w:color="000000"/>
            </w:tcBorders>
            <w:shd w:val="clear" w:color="auto" w:fill="548DD4"/>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6. </w:t>
            </w:r>
            <w:r w:rsidRPr="00A11388">
              <w:rPr>
                <w:rFonts w:ascii="Times New Roman CYR" w:eastAsia="Times New Roman CYR" w:hAnsi="Times New Roman CYR" w:cs="Times New Roman CYR"/>
                <w:b/>
                <w:bCs/>
                <w:kern w:val="1"/>
                <w:sz w:val="27"/>
                <w:szCs w:val="27"/>
                <w:lang w:eastAsia="hi-IN" w:bidi="hi-IN"/>
              </w:rPr>
              <w:t>Досуг</w:t>
            </w: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i/>
                <w:iCs/>
                <w:kern w:val="1"/>
                <w:sz w:val="27"/>
                <w:szCs w:val="27"/>
                <w:lang w:eastAsia="hi-IN" w:bidi="hi-IN"/>
              </w:rPr>
            </w:pPr>
            <w:r w:rsidRPr="00A11388">
              <w:rPr>
                <w:rFonts w:ascii="Times New Roman CYR" w:eastAsia="Times New Roman CYR" w:hAnsi="Times New Roman CYR" w:cs="Times New Roman CYR"/>
                <w:i/>
                <w:iCs/>
                <w:kern w:val="1"/>
                <w:sz w:val="27"/>
                <w:szCs w:val="27"/>
                <w:lang w:eastAsia="hi-IN" w:bidi="hi-IN"/>
              </w:rPr>
              <w:t>Хобби</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i/>
                <w:iCs/>
                <w:kern w:val="1"/>
                <w:sz w:val="27"/>
                <w:szCs w:val="27"/>
                <w:lang w:eastAsia="hi-IN" w:bidi="hi-IN"/>
              </w:rPr>
            </w:pPr>
            <w:r w:rsidRPr="00A11388">
              <w:rPr>
                <w:rFonts w:ascii="Times New Roman CYR" w:eastAsia="Times New Roman CYR" w:hAnsi="Times New Roman CYR" w:cs="Times New Roman CYR"/>
                <w:i/>
                <w:iCs/>
                <w:kern w:val="1"/>
                <w:sz w:val="27"/>
                <w:szCs w:val="27"/>
                <w:lang w:eastAsia="hi-IN" w:bidi="hi-IN"/>
              </w:rPr>
              <w:t>Спортивные увлечения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i/>
                <w:iCs/>
                <w:kern w:val="1"/>
                <w:sz w:val="27"/>
                <w:szCs w:val="27"/>
                <w:lang w:eastAsia="hi-IN" w:bidi="hi-IN"/>
              </w:rPr>
            </w:pPr>
            <w:r w:rsidRPr="00A11388">
              <w:rPr>
                <w:rFonts w:ascii="Times New Roman CYR" w:eastAsia="Times New Roman CYR" w:hAnsi="Times New Roman CYR" w:cs="Times New Roman CYR"/>
                <w:i/>
                <w:iCs/>
                <w:kern w:val="1"/>
                <w:sz w:val="27"/>
                <w:szCs w:val="27"/>
                <w:lang w:eastAsia="hi-IN" w:bidi="hi-IN"/>
              </w:rPr>
              <w:t>Сценические таланты</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9248" w:type="dxa"/>
            <w:gridSpan w:val="2"/>
            <w:tcBorders>
              <w:top w:val="single" w:sz="1" w:space="0" w:color="000000"/>
              <w:left w:val="single" w:sz="1" w:space="0" w:color="000000"/>
              <w:bottom w:val="single" w:sz="1" w:space="0" w:color="000000"/>
              <w:right w:val="single" w:sz="1" w:space="0" w:color="000000"/>
            </w:tcBorders>
            <w:shd w:val="clear" w:color="auto" w:fill="548DD4"/>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7. </w:t>
            </w:r>
            <w:r w:rsidRPr="00A11388">
              <w:rPr>
                <w:rFonts w:ascii="Times New Roman CYR" w:eastAsia="Times New Roman CYR" w:hAnsi="Times New Roman CYR" w:cs="Times New Roman CYR"/>
                <w:b/>
                <w:bCs/>
                <w:kern w:val="1"/>
                <w:sz w:val="27"/>
                <w:szCs w:val="27"/>
                <w:lang w:eastAsia="hi-IN" w:bidi="hi-IN"/>
              </w:rPr>
              <w:t>Контакты</w:t>
            </w: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Рабочий адрес с индексом</w:t>
            </w:r>
          </w:p>
        </w:tc>
        <w:tc>
          <w:tcPr>
            <w:tcW w:w="4808" w:type="dxa"/>
            <w:tcBorders>
              <w:top w:val="single" w:sz="1" w:space="0" w:color="000000"/>
              <w:left w:val="single" w:sz="1" w:space="0" w:color="000000"/>
              <w:bottom w:val="single" w:sz="1" w:space="0" w:color="000000"/>
              <w:right w:val="single" w:sz="1" w:space="0" w:color="000000"/>
            </w:tcBorders>
            <w:shd w:val="clear" w:color="auto" w:fill="auto"/>
          </w:tcPr>
          <w:p w:rsidR="00A11388" w:rsidRPr="00A11388" w:rsidRDefault="00A11388" w:rsidP="00A11388">
            <w:pPr>
              <w:widowControl w:val="0"/>
              <w:tabs>
                <w:tab w:val="left" w:pos="426"/>
              </w:tabs>
              <w:autoSpaceDE w:val="0"/>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lastRenderedPageBreak/>
              <w:t>Домашний адрес с индексом</w:t>
            </w:r>
          </w:p>
        </w:tc>
        <w:tc>
          <w:tcPr>
            <w:tcW w:w="4808" w:type="dxa"/>
            <w:tcBorders>
              <w:top w:val="single" w:sz="1" w:space="0" w:color="000000"/>
              <w:left w:val="single" w:sz="1" w:space="0" w:color="000000"/>
              <w:bottom w:val="single" w:sz="1" w:space="0" w:color="000000"/>
              <w:right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Рабочий телефон с междугородним кодом</w:t>
            </w:r>
          </w:p>
        </w:tc>
        <w:tc>
          <w:tcPr>
            <w:tcW w:w="4808" w:type="dxa"/>
            <w:tcBorders>
              <w:top w:val="single" w:sz="1" w:space="0" w:color="000000"/>
              <w:left w:val="single" w:sz="1" w:space="0" w:color="000000"/>
              <w:bottom w:val="single" w:sz="1" w:space="0" w:color="000000"/>
              <w:right w:val="single" w:sz="1" w:space="0" w:color="000000"/>
            </w:tcBorders>
            <w:shd w:val="clear" w:color="auto" w:fill="auto"/>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Домашний телефон с междугородним кодом</w:t>
            </w:r>
          </w:p>
        </w:tc>
        <w:tc>
          <w:tcPr>
            <w:tcW w:w="4808" w:type="dxa"/>
            <w:tcBorders>
              <w:top w:val="single" w:sz="1" w:space="0" w:color="000000"/>
              <w:left w:val="single" w:sz="1" w:space="0" w:color="000000"/>
              <w:bottom w:val="single" w:sz="1" w:space="0" w:color="000000"/>
              <w:right w:val="single" w:sz="1" w:space="0" w:color="000000"/>
            </w:tcBorders>
            <w:shd w:val="clear" w:color="auto" w:fill="auto"/>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 xml:space="preserve">Мобильный телефон </w:t>
            </w:r>
          </w:p>
        </w:tc>
        <w:tc>
          <w:tcPr>
            <w:tcW w:w="4808" w:type="dxa"/>
            <w:tcBorders>
              <w:top w:val="single" w:sz="1" w:space="0" w:color="000000"/>
              <w:left w:val="single" w:sz="1" w:space="0" w:color="000000"/>
              <w:bottom w:val="single" w:sz="1" w:space="0" w:color="000000"/>
              <w:right w:val="single" w:sz="1" w:space="0" w:color="000000"/>
            </w:tcBorders>
            <w:shd w:val="clear" w:color="auto" w:fill="auto"/>
          </w:tcPr>
          <w:p w:rsidR="00A11388" w:rsidRPr="00A11388" w:rsidRDefault="00A11388" w:rsidP="00A11388">
            <w:pPr>
              <w:widowControl w:val="0"/>
              <w:tabs>
                <w:tab w:val="left" w:pos="426"/>
              </w:tabs>
              <w:autoSpaceDE w:val="0"/>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Факс с междугородним кодом</w:t>
            </w:r>
          </w:p>
        </w:tc>
        <w:tc>
          <w:tcPr>
            <w:tcW w:w="4808" w:type="dxa"/>
            <w:tcBorders>
              <w:top w:val="single" w:sz="1" w:space="0" w:color="000000"/>
              <w:left w:val="single" w:sz="1" w:space="0" w:color="000000"/>
              <w:bottom w:val="single" w:sz="1" w:space="0" w:color="000000"/>
              <w:right w:val="single" w:sz="1" w:space="0" w:color="000000"/>
            </w:tcBorders>
            <w:shd w:val="clear" w:color="auto" w:fill="auto"/>
          </w:tcPr>
          <w:p w:rsidR="00A11388" w:rsidRPr="00A11388" w:rsidRDefault="00A11388" w:rsidP="00A11388">
            <w:pPr>
              <w:widowControl w:val="0"/>
              <w:tabs>
                <w:tab w:val="left" w:pos="426"/>
              </w:tabs>
              <w:autoSpaceDE w:val="0"/>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Рабочая электронная почта</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Личная электронная почта</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9248" w:type="dxa"/>
            <w:gridSpan w:val="2"/>
            <w:tcBorders>
              <w:top w:val="single" w:sz="1" w:space="0" w:color="000000"/>
              <w:left w:val="single" w:sz="1" w:space="0" w:color="000000"/>
              <w:bottom w:val="single" w:sz="1" w:space="0" w:color="000000"/>
              <w:right w:val="single" w:sz="1" w:space="0" w:color="000000"/>
            </w:tcBorders>
            <w:shd w:val="clear" w:color="auto" w:fill="548DD4"/>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8. </w:t>
            </w:r>
            <w:r w:rsidRPr="00A11388">
              <w:rPr>
                <w:rFonts w:ascii="Times New Roman CYR" w:eastAsia="Times New Roman CYR" w:hAnsi="Times New Roman CYR" w:cs="Times New Roman CYR"/>
                <w:b/>
                <w:bCs/>
                <w:kern w:val="1"/>
                <w:sz w:val="27"/>
                <w:szCs w:val="27"/>
                <w:lang w:eastAsia="hi-IN" w:bidi="hi-IN"/>
              </w:rPr>
              <w:t>Документы</w:t>
            </w: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Паспорт (серия, номер, кем и когда выдан)</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ИНН</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Свидетельство пенсионного государственного страхования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9248" w:type="dxa"/>
            <w:gridSpan w:val="2"/>
            <w:tcBorders>
              <w:top w:val="single" w:sz="1" w:space="0" w:color="000000"/>
              <w:left w:val="single" w:sz="1" w:space="0" w:color="000000"/>
              <w:bottom w:val="single" w:sz="1" w:space="0" w:color="000000"/>
              <w:right w:val="single" w:sz="1" w:space="0" w:color="000000"/>
            </w:tcBorders>
            <w:shd w:val="clear" w:color="auto" w:fill="548DD4"/>
            <w:vAlign w:val="center"/>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9. </w:t>
            </w:r>
            <w:r w:rsidRPr="00A11388">
              <w:rPr>
                <w:rFonts w:ascii="Times New Roman CYR" w:eastAsia="Times New Roman CYR" w:hAnsi="Times New Roman CYR" w:cs="Times New Roman CYR"/>
                <w:b/>
                <w:bCs/>
                <w:kern w:val="1"/>
                <w:sz w:val="27"/>
                <w:szCs w:val="27"/>
                <w:lang w:eastAsia="hi-IN" w:bidi="hi-IN"/>
              </w:rPr>
              <w:t>Личные банковские реквизиты</w:t>
            </w: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Наименование банка получателя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Филиал/отделение банка</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БИК банка</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ИНН банка</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КПП банка</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Расчетный счет банка</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Корреспондентский счет банка</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Лицевой счет получателя</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9248" w:type="dxa"/>
            <w:gridSpan w:val="2"/>
            <w:tcBorders>
              <w:top w:val="single" w:sz="1" w:space="0" w:color="000000"/>
              <w:left w:val="single" w:sz="1" w:space="0" w:color="000000"/>
              <w:bottom w:val="single" w:sz="1" w:space="0" w:color="000000"/>
              <w:right w:val="single" w:sz="1" w:space="0" w:color="000000"/>
            </w:tcBorders>
            <w:shd w:val="clear" w:color="auto" w:fill="548DD4"/>
            <w:vAlign w:val="bottom"/>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10. </w:t>
            </w:r>
            <w:r w:rsidRPr="00A11388">
              <w:rPr>
                <w:rFonts w:ascii="Times New Roman CYR" w:eastAsia="Times New Roman CYR" w:hAnsi="Times New Roman CYR" w:cs="Times New Roman CYR"/>
                <w:b/>
                <w:bCs/>
                <w:kern w:val="1"/>
                <w:sz w:val="27"/>
                <w:szCs w:val="27"/>
                <w:lang w:eastAsia="hi-IN" w:bidi="hi-IN"/>
              </w:rPr>
              <w:t>Профессиональные ценности</w:t>
            </w: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Педагогическое кредо участника</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val="en-US"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spacing w:line="360" w:lineRule="auto"/>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Почему нравится работать в школе</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Профессиональные и личностные ценности, наиболее близкие участнику</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spacing w:line="360" w:lineRule="auto"/>
              <w:jc w:val="both"/>
              <w:rPr>
                <w:rFonts w:ascii="Calibri" w:eastAsia="Calibri" w:hAnsi="Calibri"/>
                <w:kern w:val="1"/>
                <w:sz w:val="22"/>
                <w:szCs w:val="22"/>
                <w:lang w:eastAsia="hi-IN" w:bidi="hi-IN"/>
              </w:rPr>
            </w:pPr>
          </w:p>
        </w:tc>
      </w:tr>
      <w:tr w:rsidR="00A11388" w:rsidRPr="00A11388" w:rsidTr="00A11388">
        <w:trPr>
          <w:trHeight w:val="143"/>
        </w:trPr>
        <w:tc>
          <w:tcPr>
            <w:tcW w:w="4440" w:type="dxa"/>
            <w:tcBorders>
              <w:top w:val="single" w:sz="1" w:space="0" w:color="000000"/>
              <w:left w:val="single" w:sz="1" w:space="0" w:color="000000"/>
              <w:bottom w:val="single" w:sz="1" w:space="0" w:color="000000"/>
            </w:tcBorders>
            <w:shd w:val="clear" w:color="auto" w:fill="auto"/>
          </w:tcPr>
          <w:p w:rsidR="00A11388" w:rsidRPr="00A11388" w:rsidRDefault="00A11388" w:rsidP="00A11388">
            <w:pPr>
              <w:widowControl w:val="0"/>
              <w:tabs>
                <w:tab w:val="left" w:pos="426"/>
              </w:tabs>
              <w:autoSpaceDE w:val="0"/>
              <w:jc w:val="both"/>
              <w:rPr>
                <w:rFonts w:cs="Times New Roman"/>
                <w:kern w:val="1"/>
                <w:sz w:val="27"/>
                <w:szCs w:val="27"/>
                <w:lang w:eastAsia="hi-IN" w:bidi="hi-IN"/>
              </w:rPr>
            </w:pPr>
            <w:r w:rsidRPr="00A11388">
              <w:rPr>
                <w:rFonts w:ascii="Times New Roman CYR" w:eastAsia="Times New Roman CYR" w:hAnsi="Times New Roman CYR" w:cs="Times New Roman CYR"/>
                <w:kern w:val="1"/>
                <w:sz w:val="27"/>
                <w:szCs w:val="27"/>
                <w:lang w:eastAsia="hi-IN" w:bidi="hi-IN"/>
              </w:rPr>
              <w:t xml:space="preserve">В чем, по мнению участника, состоит основная миссия победителя конкурса </w:t>
            </w:r>
            <w:r w:rsidRPr="00A11388">
              <w:rPr>
                <w:rFonts w:cs="Times New Roman"/>
                <w:kern w:val="1"/>
                <w:sz w:val="27"/>
                <w:szCs w:val="27"/>
                <w:lang w:eastAsia="hi-IN" w:bidi="hi-IN"/>
              </w:rPr>
              <w:t>«</w:t>
            </w:r>
            <w:r w:rsidRPr="00A11388">
              <w:rPr>
                <w:rFonts w:ascii="Times New Roman CYR" w:eastAsia="Times New Roman CYR" w:hAnsi="Times New Roman CYR" w:cs="Times New Roman CYR"/>
                <w:kern w:val="1"/>
                <w:sz w:val="27"/>
                <w:szCs w:val="27"/>
                <w:lang w:eastAsia="hi-IN" w:bidi="hi-IN"/>
              </w:rPr>
              <w:t>Учитель года России</w:t>
            </w:r>
            <w:r w:rsidRPr="00A11388">
              <w:rPr>
                <w:rFonts w:cs="Times New Roman"/>
                <w:kern w:val="1"/>
                <w:sz w:val="27"/>
                <w:szCs w:val="27"/>
                <w:lang w:eastAsia="hi-IN" w:bidi="hi-IN"/>
              </w:rPr>
              <w:t>»</w:t>
            </w:r>
          </w:p>
        </w:tc>
        <w:tc>
          <w:tcPr>
            <w:tcW w:w="4808" w:type="dxa"/>
            <w:tcBorders>
              <w:top w:val="single" w:sz="1" w:space="0" w:color="000000"/>
              <w:left w:val="single" w:sz="1" w:space="0" w:color="000000"/>
              <w:bottom w:val="single" w:sz="1" w:space="0" w:color="000000"/>
              <w:right w:val="single" w:sz="1" w:space="0" w:color="000000"/>
            </w:tcBorders>
            <w:shd w:val="clear" w:color="auto" w:fill="auto"/>
            <w:vAlign w:val="center"/>
          </w:tcPr>
          <w:p w:rsidR="00A11388" w:rsidRPr="00A11388" w:rsidRDefault="00A11388" w:rsidP="00A11388">
            <w:pPr>
              <w:widowControl w:val="0"/>
              <w:tabs>
                <w:tab w:val="left" w:pos="426"/>
              </w:tabs>
              <w:autoSpaceDE w:val="0"/>
              <w:jc w:val="both"/>
              <w:rPr>
                <w:rFonts w:ascii="Calibri" w:eastAsia="Calibri" w:hAnsi="Calibri"/>
                <w:kern w:val="1"/>
                <w:sz w:val="22"/>
                <w:szCs w:val="22"/>
                <w:lang w:eastAsia="hi-IN" w:bidi="hi-IN"/>
              </w:rPr>
            </w:pPr>
          </w:p>
        </w:tc>
      </w:tr>
    </w:tbl>
    <w:p w:rsidR="00A11388" w:rsidRPr="00A11388" w:rsidRDefault="00A11388" w:rsidP="00A11388">
      <w:pPr>
        <w:widowControl w:val="0"/>
        <w:autoSpaceDE w:val="0"/>
        <w:jc w:val="both"/>
        <w:rPr>
          <w:rFonts w:cs="Times New Roman"/>
          <w:kern w:val="1"/>
          <w:lang w:eastAsia="hi-IN" w:bidi="hi-IN"/>
        </w:rPr>
      </w:pPr>
    </w:p>
    <w:p w:rsidR="00A11388" w:rsidRPr="00A11388" w:rsidRDefault="00A11388" w:rsidP="00A11388">
      <w:pPr>
        <w:widowControl w:val="0"/>
        <w:autoSpaceDE w:val="0"/>
        <w:jc w:val="both"/>
        <w:rPr>
          <w:rFonts w:cs="Times New Roman"/>
          <w:kern w:val="1"/>
          <w:sz w:val="2"/>
          <w:szCs w:val="2"/>
          <w:lang w:eastAsia="hi-IN" w:bidi="hi-IN"/>
        </w:rPr>
      </w:pPr>
    </w:p>
    <w:tbl>
      <w:tblPr>
        <w:tblW w:w="0" w:type="auto"/>
        <w:tblInd w:w="33" w:type="dxa"/>
        <w:tblLayout w:type="fixed"/>
        <w:tblCellMar>
          <w:left w:w="28" w:type="dxa"/>
          <w:right w:w="28" w:type="dxa"/>
        </w:tblCellMar>
        <w:tblLook w:val="0000"/>
      </w:tblPr>
      <w:tblGrid>
        <w:gridCol w:w="9238"/>
        <w:gridCol w:w="396"/>
      </w:tblGrid>
      <w:tr w:rsidR="00A11388" w:rsidRPr="00A11388" w:rsidTr="00A11388">
        <w:trPr>
          <w:trHeight w:val="143"/>
        </w:trPr>
        <w:tc>
          <w:tcPr>
            <w:tcW w:w="9238" w:type="dxa"/>
            <w:tcBorders>
              <w:top w:val="single" w:sz="1" w:space="0" w:color="000000"/>
              <w:left w:val="single" w:sz="1" w:space="0" w:color="000000"/>
              <w:bottom w:val="single" w:sz="1" w:space="0" w:color="000000"/>
            </w:tcBorders>
            <w:shd w:val="clear" w:color="auto" w:fill="548DD4"/>
            <w:vAlign w:val="bottom"/>
          </w:tcPr>
          <w:p w:rsidR="00A11388" w:rsidRPr="00A11388" w:rsidRDefault="00A11388" w:rsidP="00A11388">
            <w:pPr>
              <w:widowControl w:val="0"/>
              <w:tabs>
                <w:tab w:val="left" w:pos="426"/>
              </w:tabs>
              <w:autoSpaceDE w:val="0"/>
              <w:jc w:val="both"/>
              <w:rPr>
                <w:rFonts w:ascii="Times New Roman CYR" w:eastAsia="Times New Roman CYR" w:hAnsi="Times New Roman CYR" w:cs="Times New Roman CYR"/>
                <w:b/>
                <w:bCs/>
                <w:kern w:val="1"/>
                <w:sz w:val="27"/>
                <w:szCs w:val="27"/>
                <w:lang w:eastAsia="hi-IN" w:bidi="hi-IN"/>
              </w:rPr>
            </w:pPr>
            <w:r w:rsidRPr="00A11388">
              <w:rPr>
                <w:rFonts w:cs="Times New Roman"/>
                <w:b/>
                <w:bCs/>
                <w:kern w:val="1"/>
                <w:sz w:val="27"/>
                <w:szCs w:val="27"/>
                <w:lang w:val="en-US" w:eastAsia="hi-IN" w:bidi="hi-IN"/>
              </w:rPr>
              <w:t xml:space="preserve">11. </w:t>
            </w:r>
            <w:r w:rsidRPr="00A11388">
              <w:rPr>
                <w:rFonts w:ascii="Times New Roman CYR" w:eastAsia="Times New Roman CYR" w:hAnsi="Times New Roman CYR" w:cs="Times New Roman CYR"/>
                <w:b/>
                <w:bCs/>
                <w:kern w:val="1"/>
                <w:sz w:val="27"/>
                <w:szCs w:val="27"/>
                <w:lang w:eastAsia="hi-IN" w:bidi="hi-IN"/>
              </w:rPr>
              <w:t>Приложения</w:t>
            </w:r>
          </w:p>
        </w:tc>
        <w:tc>
          <w:tcPr>
            <w:tcW w:w="396" w:type="dxa"/>
            <w:tcBorders>
              <w:left w:val="single" w:sz="1" w:space="0" w:color="000000"/>
            </w:tcBorders>
            <w:shd w:val="clear" w:color="auto" w:fill="auto"/>
          </w:tcPr>
          <w:p w:rsidR="00A11388" w:rsidRPr="00A11388" w:rsidRDefault="00A11388" w:rsidP="00A11388">
            <w:pPr>
              <w:widowControl w:val="0"/>
              <w:autoSpaceDE w:val="0"/>
              <w:jc w:val="both"/>
              <w:rPr>
                <w:rFonts w:ascii="Calibri" w:eastAsia="Calibri" w:hAnsi="Calibri"/>
                <w:kern w:val="1"/>
                <w:sz w:val="22"/>
                <w:szCs w:val="22"/>
                <w:lang w:val="en-US" w:eastAsia="hi-IN" w:bidi="hi-IN"/>
              </w:rPr>
            </w:pPr>
          </w:p>
        </w:tc>
      </w:tr>
      <w:tr w:rsidR="00A11388" w:rsidRPr="00A11388" w:rsidTr="00A11388">
        <w:tblPrEx>
          <w:tblCellMar>
            <w:left w:w="108" w:type="dxa"/>
            <w:right w:w="108" w:type="dxa"/>
          </w:tblCellMar>
        </w:tblPrEx>
        <w:trPr>
          <w:trHeight w:val="3568"/>
        </w:trPr>
        <w:tc>
          <w:tcPr>
            <w:tcW w:w="9634" w:type="dxa"/>
            <w:gridSpan w:val="2"/>
            <w:tcBorders>
              <w:top w:val="single" w:sz="1" w:space="0" w:color="000000"/>
              <w:left w:val="single" w:sz="1" w:space="0" w:color="000000"/>
              <w:bottom w:val="single" w:sz="1" w:space="0" w:color="000000"/>
              <w:right w:val="single" w:sz="1" w:space="0" w:color="000000"/>
            </w:tcBorders>
            <w:shd w:val="clear" w:color="auto" w:fill="auto"/>
          </w:tcPr>
          <w:p w:rsidR="00A11388" w:rsidRPr="00A11388" w:rsidRDefault="00A11388" w:rsidP="00A11388">
            <w:pPr>
              <w:widowControl w:val="0"/>
              <w:autoSpaceDE w:val="0"/>
              <w:spacing w:after="120"/>
              <w:jc w:val="both"/>
              <w:rPr>
                <w:rFonts w:ascii="Times New Roman CYR" w:eastAsia="Times New Roman CYR" w:hAnsi="Times New Roman CYR" w:cs="Times New Roman CYR"/>
                <w:i/>
                <w:iCs/>
                <w:kern w:val="1"/>
                <w:sz w:val="27"/>
                <w:szCs w:val="27"/>
                <w:lang w:eastAsia="hi-IN" w:bidi="hi-IN"/>
              </w:rPr>
            </w:pPr>
            <w:r w:rsidRPr="00A11388">
              <w:rPr>
                <w:rFonts w:ascii="Times New Roman CYR" w:eastAsia="Times New Roman CYR" w:hAnsi="Times New Roman CYR" w:cs="Times New Roman CYR"/>
                <w:i/>
                <w:iCs/>
                <w:kern w:val="1"/>
                <w:sz w:val="27"/>
                <w:szCs w:val="27"/>
                <w:lang w:eastAsia="hi-IN" w:bidi="hi-IN"/>
              </w:rPr>
              <w:lastRenderedPageBreak/>
              <w:t xml:space="preserve">Интересные сведения об участнике, не раскрытые предыдущими разделами (не более 500 слов). </w:t>
            </w:r>
          </w:p>
          <w:p w:rsidR="00A11388" w:rsidRPr="00A11388" w:rsidRDefault="00A11388" w:rsidP="00A11388">
            <w:pPr>
              <w:widowControl w:val="0"/>
              <w:autoSpaceDE w:val="0"/>
              <w:jc w:val="both"/>
              <w:rPr>
                <w:rFonts w:ascii="Calibri" w:eastAsia="Calibri" w:hAnsi="Calibri"/>
                <w:kern w:val="1"/>
                <w:sz w:val="22"/>
                <w:szCs w:val="22"/>
                <w:lang w:eastAsia="hi-IN" w:bidi="hi-IN"/>
              </w:rPr>
            </w:pPr>
          </w:p>
        </w:tc>
      </w:tr>
    </w:tbl>
    <w:p w:rsidR="00A11388" w:rsidRPr="00A11388" w:rsidRDefault="00A11388" w:rsidP="00A11388">
      <w:pPr>
        <w:widowControl w:val="0"/>
        <w:jc w:val="both"/>
        <w:rPr>
          <w:rFonts w:eastAsia="SimSun" w:cs="Tahoma"/>
          <w:kern w:val="1"/>
          <w:lang w:eastAsia="hi-IN" w:bidi="hi-IN"/>
        </w:rPr>
      </w:pPr>
    </w:p>
    <w:p w:rsidR="00173131" w:rsidRDefault="00173131">
      <w:pPr>
        <w:ind w:firstLine="720"/>
        <w:jc w:val="both"/>
      </w:pPr>
    </w:p>
    <w:p w:rsidR="0044720D" w:rsidRDefault="0044720D">
      <w:pPr>
        <w:ind w:firstLine="720"/>
        <w:jc w:val="both"/>
        <w:sectPr w:rsidR="0044720D" w:rsidSect="009C2566">
          <w:pgSz w:w="11906" w:h="16838"/>
          <w:pgMar w:top="1127" w:right="851" w:bottom="1127" w:left="1134" w:header="851" w:footer="851" w:gutter="0"/>
          <w:cols w:space="720"/>
          <w:docGrid w:linePitch="360"/>
        </w:sectPr>
      </w:pPr>
    </w:p>
    <w:p w:rsidR="00173131" w:rsidRDefault="0044720D" w:rsidP="0044720D">
      <w:pPr>
        <w:ind w:firstLine="720"/>
        <w:jc w:val="right"/>
        <w:rPr>
          <w:sz w:val="28"/>
          <w:szCs w:val="28"/>
        </w:rPr>
      </w:pPr>
      <w:r w:rsidRPr="0044720D">
        <w:rPr>
          <w:sz w:val="28"/>
          <w:szCs w:val="28"/>
        </w:rPr>
        <w:lastRenderedPageBreak/>
        <w:t>Приложение 3</w:t>
      </w:r>
    </w:p>
    <w:p w:rsidR="00C273B1" w:rsidRDefault="00C273B1" w:rsidP="00C273B1">
      <w:pPr>
        <w:widowControl w:val="0"/>
        <w:autoSpaceDE w:val="0"/>
        <w:jc w:val="right"/>
        <w:rPr>
          <w:rFonts w:ascii="Times New Roman CYR" w:eastAsia="Times New Roman CYR" w:hAnsi="Times New Roman CYR" w:cs="Times New Roman CYR"/>
          <w:kern w:val="1"/>
          <w:sz w:val="28"/>
          <w:szCs w:val="28"/>
          <w:lang w:eastAsia="hi-IN" w:bidi="hi-IN"/>
        </w:rPr>
      </w:pPr>
      <w:r w:rsidRPr="0044720D">
        <w:rPr>
          <w:rFonts w:ascii="Times New Roman CYR" w:eastAsia="Times New Roman CYR" w:hAnsi="Times New Roman CYR" w:cs="Times New Roman CYR"/>
          <w:kern w:val="1"/>
          <w:sz w:val="28"/>
          <w:szCs w:val="28"/>
          <w:lang w:eastAsia="hi-IN" w:bidi="hi-IN"/>
        </w:rPr>
        <w:t>к приказу управления образования</w:t>
      </w:r>
    </w:p>
    <w:p w:rsidR="00C273B1" w:rsidRPr="0044720D" w:rsidRDefault="00C273B1" w:rsidP="00C273B1">
      <w:pPr>
        <w:widowControl w:val="0"/>
        <w:autoSpaceDE w:val="0"/>
        <w:jc w:val="right"/>
        <w:rPr>
          <w:rFonts w:ascii="Times New Roman CYR" w:eastAsia="Times New Roman CYR" w:hAnsi="Times New Roman CYR" w:cs="Times New Roman CYR"/>
          <w:kern w:val="1"/>
          <w:sz w:val="28"/>
          <w:szCs w:val="28"/>
          <w:lang w:eastAsia="hi-IN" w:bidi="hi-IN"/>
        </w:rPr>
      </w:pPr>
      <w:r w:rsidRPr="0044720D">
        <w:rPr>
          <w:rFonts w:cs="Times New Roman"/>
          <w:kern w:val="1"/>
          <w:sz w:val="28"/>
          <w:szCs w:val="28"/>
          <w:lang w:eastAsia="hi-IN" w:bidi="hi-IN"/>
        </w:rPr>
        <w:t xml:space="preserve"> </w:t>
      </w:r>
      <w:r w:rsidRPr="0044720D">
        <w:rPr>
          <w:rFonts w:ascii="Times New Roman CYR" w:eastAsia="Times New Roman CYR" w:hAnsi="Times New Roman CYR" w:cs="Times New Roman CYR"/>
          <w:kern w:val="1"/>
          <w:sz w:val="28"/>
          <w:szCs w:val="28"/>
          <w:lang w:eastAsia="hi-IN" w:bidi="hi-IN"/>
        </w:rPr>
        <w:t xml:space="preserve">администрации города </w:t>
      </w:r>
      <w:proofErr w:type="spellStart"/>
      <w:r w:rsidRPr="0044720D">
        <w:rPr>
          <w:rFonts w:ascii="Times New Roman CYR" w:eastAsia="Times New Roman CYR" w:hAnsi="Times New Roman CYR" w:cs="Times New Roman CYR"/>
          <w:kern w:val="1"/>
          <w:sz w:val="28"/>
          <w:szCs w:val="28"/>
          <w:lang w:eastAsia="hi-IN" w:bidi="hi-IN"/>
        </w:rPr>
        <w:t>Лесосибирска</w:t>
      </w:r>
      <w:proofErr w:type="spellEnd"/>
    </w:p>
    <w:p w:rsidR="00C273B1" w:rsidRPr="00A11388" w:rsidRDefault="00C273B1" w:rsidP="00C273B1">
      <w:pPr>
        <w:widowControl w:val="0"/>
        <w:autoSpaceDE w:val="0"/>
        <w:jc w:val="right"/>
        <w:rPr>
          <w:rFonts w:cs="Times New Roman"/>
          <w:color w:val="000000"/>
          <w:kern w:val="1"/>
          <w:sz w:val="28"/>
          <w:szCs w:val="28"/>
          <w:lang w:eastAsia="hi-IN" w:bidi="hi-IN"/>
        </w:rPr>
      </w:pPr>
      <w:r w:rsidRPr="00A11388">
        <w:rPr>
          <w:rFonts w:cs="Times New Roman"/>
          <w:color w:val="FF0000"/>
          <w:kern w:val="1"/>
          <w:sz w:val="28"/>
          <w:szCs w:val="28"/>
          <w:lang w:eastAsia="hi-IN" w:bidi="hi-IN"/>
        </w:rPr>
        <w:t xml:space="preserve">                                                                      </w:t>
      </w:r>
      <w:r w:rsidRPr="00A11388">
        <w:rPr>
          <w:rFonts w:ascii="Times New Roman CYR" w:eastAsia="Times New Roman CYR" w:hAnsi="Times New Roman CYR" w:cs="Times New Roman CYR"/>
          <w:color w:val="000000"/>
          <w:kern w:val="1"/>
          <w:sz w:val="28"/>
          <w:szCs w:val="28"/>
          <w:lang w:eastAsia="hi-IN" w:bidi="hi-IN"/>
        </w:rPr>
        <w:t xml:space="preserve">от 24. 12. 2013 г.    № </w:t>
      </w:r>
      <w:r w:rsidR="001C545E">
        <w:rPr>
          <w:rFonts w:ascii="Times New Roman CYR" w:eastAsia="Times New Roman CYR" w:hAnsi="Times New Roman CYR" w:cs="Times New Roman CYR"/>
          <w:color w:val="000000"/>
          <w:kern w:val="1"/>
          <w:sz w:val="28"/>
          <w:szCs w:val="28"/>
          <w:lang w:eastAsia="hi-IN" w:bidi="hi-IN"/>
        </w:rPr>
        <w:t>212</w:t>
      </w:r>
    </w:p>
    <w:p w:rsidR="00C273B1" w:rsidRPr="0044720D" w:rsidRDefault="00C273B1" w:rsidP="0044720D">
      <w:pPr>
        <w:ind w:firstLine="720"/>
        <w:jc w:val="right"/>
        <w:rPr>
          <w:sz w:val="28"/>
          <w:szCs w:val="28"/>
        </w:rPr>
      </w:pPr>
    </w:p>
    <w:p w:rsidR="00C273B1" w:rsidRPr="00C273B1" w:rsidRDefault="00C273B1" w:rsidP="00C273B1">
      <w:pPr>
        <w:widowControl w:val="0"/>
        <w:suppressAutoHyphens w:val="0"/>
        <w:autoSpaceDE w:val="0"/>
        <w:autoSpaceDN w:val="0"/>
        <w:adjustRightInd w:val="0"/>
        <w:spacing w:line="192" w:lineRule="auto"/>
        <w:jc w:val="center"/>
        <w:rPr>
          <w:rFonts w:cs="Times New Roman"/>
          <w:sz w:val="30"/>
          <w:szCs w:val="30"/>
          <w:lang w:eastAsia="ru-RU"/>
        </w:rPr>
      </w:pPr>
      <w:r w:rsidRPr="00C273B1">
        <w:rPr>
          <w:rFonts w:cs="Times New Roman"/>
          <w:sz w:val="30"/>
          <w:szCs w:val="30"/>
          <w:lang w:eastAsia="ru-RU"/>
        </w:rPr>
        <w:t>ПОЛОЖЕНИЕ</w:t>
      </w:r>
    </w:p>
    <w:p w:rsidR="00C273B1" w:rsidRPr="00C273B1" w:rsidRDefault="00C273B1" w:rsidP="00C273B1">
      <w:pPr>
        <w:widowControl w:val="0"/>
        <w:suppressAutoHyphens w:val="0"/>
        <w:autoSpaceDE w:val="0"/>
        <w:autoSpaceDN w:val="0"/>
        <w:adjustRightInd w:val="0"/>
        <w:spacing w:line="192" w:lineRule="auto"/>
        <w:jc w:val="center"/>
        <w:rPr>
          <w:rFonts w:cs="Times New Roman"/>
          <w:sz w:val="28"/>
          <w:szCs w:val="28"/>
          <w:lang w:eastAsia="ru-RU"/>
        </w:rPr>
      </w:pPr>
      <w:r w:rsidRPr="00C273B1">
        <w:rPr>
          <w:rFonts w:cs="Times New Roman"/>
          <w:sz w:val="28"/>
          <w:szCs w:val="28"/>
          <w:lang w:eastAsia="ru-RU"/>
        </w:rPr>
        <w:t>о профессиональном конкурсе «Воспитатель года города Лесосибирска</w:t>
      </w:r>
      <w:r w:rsidR="00F473A6">
        <w:rPr>
          <w:rFonts w:cs="Times New Roman"/>
          <w:sz w:val="28"/>
          <w:szCs w:val="28"/>
          <w:lang w:eastAsia="ru-RU"/>
        </w:rPr>
        <w:t>-2014</w:t>
      </w:r>
      <w:r w:rsidRPr="00C273B1">
        <w:rPr>
          <w:rFonts w:cs="Times New Roman"/>
          <w:sz w:val="28"/>
          <w:szCs w:val="28"/>
          <w:lang w:eastAsia="ru-RU"/>
        </w:rPr>
        <w:t>»</w:t>
      </w:r>
    </w:p>
    <w:p w:rsidR="00C273B1" w:rsidRPr="00C273B1" w:rsidRDefault="00C273B1" w:rsidP="00C273B1">
      <w:pPr>
        <w:widowControl w:val="0"/>
        <w:suppressAutoHyphens w:val="0"/>
        <w:autoSpaceDE w:val="0"/>
        <w:autoSpaceDN w:val="0"/>
        <w:adjustRightInd w:val="0"/>
        <w:spacing w:line="192" w:lineRule="auto"/>
        <w:jc w:val="center"/>
        <w:rPr>
          <w:rFonts w:cs="Times New Roman"/>
          <w:sz w:val="28"/>
          <w:szCs w:val="28"/>
          <w:lang w:eastAsia="ru-RU"/>
        </w:rPr>
      </w:pPr>
    </w:p>
    <w:p w:rsidR="00C273B1" w:rsidRPr="00C273B1" w:rsidRDefault="00C273B1" w:rsidP="00C273B1">
      <w:pPr>
        <w:widowControl w:val="0"/>
        <w:suppressAutoHyphens w:val="0"/>
        <w:autoSpaceDE w:val="0"/>
        <w:autoSpaceDN w:val="0"/>
        <w:adjustRightInd w:val="0"/>
        <w:spacing w:line="192" w:lineRule="auto"/>
        <w:jc w:val="center"/>
        <w:rPr>
          <w:rFonts w:cs="Times New Roman"/>
          <w:sz w:val="28"/>
          <w:szCs w:val="28"/>
          <w:lang w:eastAsia="ru-RU"/>
        </w:rPr>
      </w:pPr>
      <w:r w:rsidRPr="00C273B1">
        <w:rPr>
          <w:rFonts w:cs="Times New Roman"/>
          <w:sz w:val="28"/>
          <w:szCs w:val="28"/>
          <w:lang w:val="en-US" w:eastAsia="ru-RU"/>
        </w:rPr>
        <w:t>I</w:t>
      </w:r>
      <w:r w:rsidRPr="00C273B1">
        <w:rPr>
          <w:rFonts w:cs="Times New Roman"/>
          <w:sz w:val="28"/>
          <w:szCs w:val="28"/>
          <w:lang w:eastAsia="ru-RU"/>
        </w:rPr>
        <w:t>. Общие положения</w:t>
      </w:r>
    </w:p>
    <w:p w:rsidR="00C273B1" w:rsidRPr="00C273B1" w:rsidRDefault="00C273B1" w:rsidP="00C273B1">
      <w:pPr>
        <w:widowControl w:val="0"/>
        <w:suppressAutoHyphens w:val="0"/>
        <w:autoSpaceDE w:val="0"/>
        <w:autoSpaceDN w:val="0"/>
        <w:adjustRightInd w:val="0"/>
        <w:ind w:firstLine="709"/>
        <w:jc w:val="center"/>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 xml:space="preserve">1. Настоящее Положение о профессиональном конкурсе «Воспитатель года города </w:t>
      </w:r>
      <w:proofErr w:type="spellStart"/>
      <w:r w:rsidRPr="00C273B1">
        <w:rPr>
          <w:rFonts w:cs="Times New Roman"/>
          <w:sz w:val="28"/>
          <w:szCs w:val="28"/>
          <w:lang w:eastAsia="ru-RU"/>
        </w:rPr>
        <w:t>Лесосибирска</w:t>
      </w:r>
      <w:proofErr w:type="spellEnd"/>
      <w:r w:rsidRPr="00C273B1">
        <w:rPr>
          <w:rFonts w:cs="Times New Roman"/>
          <w:sz w:val="28"/>
          <w:szCs w:val="28"/>
          <w:lang w:eastAsia="ru-RU"/>
        </w:rPr>
        <w:t xml:space="preserve">» (далее – Положение) определяет порядок организации и проведения профессионального конкурса «Воспитатель года города </w:t>
      </w:r>
      <w:proofErr w:type="spellStart"/>
      <w:r w:rsidRPr="00C273B1">
        <w:rPr>
          <w:rFonts w:cs="Times New Roman"/>
          <w:sz w:val="28"/>
          <w:szCs w:val="28"/>
          <w:lang w:eastAsia="ru-RU"/>
        </w:rPr>
        <w:t>Лесосибирска</w:t>
      </w:r>
      <w:proofErr w:type="spellEnd"/>
      <w:r w:rsidRPr="00C273B1">
        <w:rPr>
          <w:rFonts w:cs="Times New Roman"/>
          <w:sz w:val="28"/>
          <w:szCs w:val="28"/>
          <w:lang w:eastAsia="ru-RU"/>
        </w:rPr>
        <w:t>» (далее – профессиональный конкурс).</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2. Настоящее Положение определяет место, сроки, требования к участникам профессионального конкурса и представлению материалов, формированию жюри, конкурсным мероприятиям, включая отбор лауреатов и победителя профессионального конкурса, а также расходованию средств на проведение профессионального конкурса.</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 xml:space="preserve">3. Учредители профессионального конкурса: </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 управление образования администрации города;</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 xml:space="preserve">- </w:t>
      </w:r>
      <w:proofErr w:type="spellStart"/>
      <w:r w:rsidRPr="00C273B1">
        <w:rPr>
          <w:rFonts w:cs="Times New Roman"/>
          <w:sz w:val="28"/>
          <w:szCs w:val="28"/>
          <w:lang w:eastAsia="ru-RU"/>
        </w:rPr>
        <w:t>Лесосибирская</w:t>
      </w:r>
      <w:proofErr w:type="spellEnd"/>
      <w:r w:rsidRPr="00C273B1">
        <w:rPr>
          <w:rFonts w:cs="Times New Roman"/>
          <w:sz w:val="28"/>
          <w:szCs w:val="28"/>
          <w:lang w:eastAsia="ru-RU"/>
        </w:rPr>
        <w:t xml:space="preserve"> территориальная (городская) организация Профсоюза работников народного образования и науки Российской Федерации (по согласованию).</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4. Организатор профессионального конкурса – муниципальное бюджетное учреждение «Межшкольный информационно-методический центр» (далее – МБУ «МИМЦ»).</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5. Профессиональный конкурс направлен на развитие творческой деятельности педагогических работников по обновлению содержания образования, поддержку новых технологий в организации образовательного процесса, рост профессионального мастерства педагогов, утверждение приоритетов муниципальной системы образования.</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6. Цели и задачи профессионального конкурса:</w:t>
      </w:r>
    </w:p>
    <w:p w:rsidR="00C273B1" w:rsidRPr="00C273B1" w:rsidRDefault="00C273B1" w:rsidP="00C273B1">
      <w:pPr>
        <w:widowControl w:val="0"/>
        <w:numPr>
          <w:ilvl w:val="0"/>
          <w:numId w:val="10"/>
        </w:numPr>
        <w:suppressAutoHyphens w:val="0"/>
        <w:autoSpaceDE w:val="0"/>
        <w:autoSpaceDN w:val="0"/>
        <w:adjustRightInd w:val="0"/>
        <w:ind w:left="0" w:firstLine="709"/>
        <w:contextualSpacing/>
        <w:jc w:val="both"/>
        <w:rPr>
          <w:rFonts w:cs="Times New Roman"/>
          <w:sz w:val="28"/>
          <w:szCs w:val="28"/>
          <w:lang w:eastAsia="ru-RU"/>
        </w:rPr>
      </w:pPr>
      <w:r w:rsidRPr="00C273B1">
        <w:rPr>
          <w:rFonts w:cs="Times New Roman"/>
          <w:sz w:val="28"/>
          <w:szCs w:val="28"/>
          <w:lang w:eastAsia="ru-RU"/>
        </w:rPr>
        <w:t>повышение престижа труда работников дошкольных образовательных учреждений;</w:t>
      </w:r>
    </w:p>
    <w:p w:rsidR="00C273B1" w:rsidRPr="00C273B1" w:rsidRDefault="00C273B1" w:rsidP="00C273B1">
      <w:pPr>
        <w:widowControl w:val="0"/>
        <w:numPr>
          <w:ilvl w:val="0"/>
          <w:numId w:val="10"/>
        </w:numPr>
        <w:suppressAutoHyphens w:val="0"/>
        <w:autoSpaceDE w:val="0"/>
        <w:autoSpaceDN w:val="0"/>
        <w:adjustRightInd w:val="0"/>
        <w:ind w:left="0" w:firstLine="709"/>
        <w:contextualSpacing/>
        <w:jc w:val="both"/>
        <w:rPr>
          <w:rFonts w:cs="Times New Roman"/>
          <w:sz w:val="28"/>
          <w:szCs w:val="28"/>
          <w:lang w:eastAsia="ru-RU"/>
        </w:rPr>
      </w:pPr>
      <w:r w:rsidRPr="00C273B1">
        <w:rPr>
          <w:rFonts w:cs="Times New Roman"/>
          <w:sz w:val="28"/>
          <w:szCs w:val="28"/>
          <w:lang w:eastAsia="ru-RU"/>
        </w:rPr>
        <w:t xml:space="preserve">выявление, поддержка и поощрение талантливых педагогов системы дошкольного образования города </w:t>
      </w:r>
      <w:proofErr w:type="spellStart"/>
      <w:r w:rsidRPr="00C273B1">
        <w:rPr>
          <w:rFonts w:cs="Times New Roman"/>
          <w:sz w:val="28"/>
          <w:szCs w:val="28"/>
          <w:lang w:eastAsia="ru-RU"/>
        </w:rPr>
        <w:t>Лесосибирска</w:t>
      </w:r>
      <w:proofErr w:type="spellEnd"/>
      <w:r w:rsidRPr="00C273B1">
        <w:rPr>
          <w:rFonts w:cs="Times New Roman"/>
          <w:sz w:val="28"/>
          <w:szCs w:val="28"/>
          <w:lang w:eastAsia="ru-RU"/>
        </w:rPr>
        <w:t>;</w:t>
      </w:r>
    </w:p>
    <w:p w:rsidR="00C273B1" w:rsidRPr="00C273B1" w:rsidRDefault="00C273B1" w:rsidP="00C273B1">
      <w:pPr>
        <w:widowControl w:val="0"/>
        <w:numPr>
          <w:ilvl w:val="0"/>
          <w:numId w:val="10"/>
        </w:numPr>
        <w:suppressAutoHyphens w:val="0"/>
        <w:autoSpaceDE w:val="0"/>
        <w:autoSpaceDN w:val="0"/>
        <w:adjustRightInd w:val="0"/>
        <w:ind w:left="0" w:firstLine="709"/>
        <w:contextualSpacing/>
        <w:jc w:val="both"/>
        <w:rPr>
          <w:rFonts w:cs="Times New Roman"/>
          <w:sz w:val="28"/>
          <w:szCs w:val="28"/>
          <w:lang w:eastAsia="ru-RU"/>
        </w:rPr>
      </w:pPr>
      <w:r w:rsidRPr="00C273B1">
        <w:rPr>
          <w:rFonts w:cs="Times New Roman"/>
          <w:sz w:val="28"/>
          <w:szCs w:val="28"/>
          <w:lang w:eastAsia="ru-RU"/>
        </w:rPr>
        <w:t>содействие развитию дошкольного образования на территории города, педагогической и творческой инициативы педагогов дошкольных образовательных учреждений, созданию в детских садах  образовательной среды, обеспечивающей реализацию новых, современных подходов к организации дошкольного образования.</w:t>
      </w:r>
    </w:p>
    <w:p w:rsidR="00C273B1" w:rsidRPr="00C273B1" w:rsidRDefault="00C273B1" w:rsidP="00C273B1">
      <w:pPr>
        <w:widowControl w:val="0"/>
        <w:tabs>
          <w:tab w:val="left" w:pos="0"/>
        </w:tabs>
        <w:suppressAutoHyphens w:val="0"/>
        <w:autoSpaceDE w:val="0"/>
        <w:autoSpaceDN w:val="0"/>
        <w:adjustRightInd w:val="0"/>
        <w:spacing w:line="235" w:lineRule="auto"/>
        <w:ind w:firstLine="709"/>
        <w:jc w:val="both"/>
        <w:rPr>
          <w:rFonts w:cs="Times New Roman"/>
          <w:sz w:val="28"/>
          <w:szCs w:val="28"/>
          <w:lang w:eastAsia="ru-RU"/>
        </w:rPr>
      </w:pPr>
      <w:r w:rsidRPr="00C273B1">
        <w:rPr>
          <w:rFonts w:cs="Times New Roman"/>
          <w:sz w:val="28"/>
          <w:szCs w:val="28"/>
          <w:lang w:eastAsia="ru-RU"/>
        </w:rPr>
        <w:t xml:space="preserve">7. Участниками профессионального конкурса являются воспитатели муниципальных дошкольных образовательных учреждений города </w:t>
      </w:r>
      <w:proofErr w:type="spellStart"/>
      <w:r w:rsidRPr="00C273B1">
        <w:rPr>
          <w:rFonts w:cs="Times New Roman"/>
          <w:sz w:val="28"/>
          <w:szCs w:val="28"/>
          <w:lang w:eastAsia="ru-RU"/>
        </w:rPr>
        <w:t>Лесосибирска</w:t>
      </w:r>
      <w:proofErr w:type="spellEnd"/>
      <w:r w:rsidRPr="00C273B1">
        <w:rPr>
          <w:rFonts w:cs="Times New Roman"/>
          <w:sz w:val="28"/>
          <w:szCs w:val="28"/>
          <w:lang w:eastAsia="ru-RU"/>
        </w:rPr>
        <w:t xml:space="preserve"> (далее – участники). </w:t>
      </w:r>
    </w:p>
    <w:p w:rsidR="00C273B1" w:rsidRPr="00C273B1" w:rsidRDefault="00C273B1" w:rsidP="00C273B1">
      <w:pPr>
        <w:widowControl w:val="0"/>
        <w:tabs>
          <w:tab w:val="left" w:pos="0"/>
        </w:tabs>
        <w:suppressAutoHyphens w:val="0"/>
        <w:autoSpaceDE w:val="0"/>
        <w:autoSpaceDN w:val="0"/>
        <w:adjustRightInd w:val="0"/>
        <w:spacing w:line="235" w:lineRule="auto"/>
        <w:ind w:firstLine="709"/>
        <w:jc w:val="both"/>
        <w:rPr>
          <w:rFonts w:cs="Times New Roman"/>
          <w:sz w:val="28"/>
          <w:szCs w:val="28"/>
          <w:lang w:eastAsia="ru-RU"/>
        </w:rPr>
      </w:pPr>
      <w:r w:rsidRPr="00C273B1">
        <w:rPr>
          <w:rFonts w:cs="Times New Roman"/>
          <w:sz w:val="28"/>
          <w:szCs w:val="28"/>
          <w:lang w:eastAsia="ru-RU"/>
        </w:rPr>
        <w:lastRenderedPageBreak/>
        <w:t>8. К участию не допускаются победители профессионального конкурса предыдущих лет и педагогические работники, имеющие стаж работы с детьми менее трех лет.</w:t>
      </w:r>
    </w:p>
    <w:p w:rsidR="00C273B1" w:rsidRPr="00C273B1" w:rsidRDefault="00C273B1" w:rsidP="00C273B1">
      <w:pPr>
        <w:widowControl w:val="0"/>
        <w:tabs>
          <w:tab w:val="left" w:pos="0"/>
        </w:tabs>
        <w:suppressAutoHyphens w:val="0"/>
        <w:autoSpaceDE w:val="0"/>
        <w:autoSpaceDN w:val="0"/>
        <w:adjustRightInd w:val="0"/>
        <w:spacing w:line="235" w:lineRule="auto"/>
        <w:ind w:firstLine="709"/>
        <w:jc w:val="both"/>
        <w:rPr>
          <w:rFonts w:cs="Times New Roman"/>
          <w:sz w:val="28"/>
          <w:szCs w:val="28"/>
          <w:lang w:eastAsia="ru-RU"/>
        </w:rPr>
      </w:pPr>
      <w:r w:rsidRPr="00C273B1">
        <w:rPr>
          <w:rFonts w:cs="Times New Roman"/>
          <w:sz w:val="28"/>
          <w:szCs w:val="28"/>
          <w:lang w:eastAsia="ru-RU"/>
        </w:rPr>
        <w:t xml:space="preserve">9. Для организации и проведения профессионального конкурса создается организационный комитет (далее – оргкомитет), состав которого формируется из числа учредителей, организаторов профессионального конкурса и утверждается приказом </w:t>
      </w:r>
      <w:proofErr w:type="gramStart"/>
      <w:r w:rsidRPr="00C273B1">
        <w:rPr>
          <w:rFonts w:cs="Times New Roman"/>
          <w:sz w:val="28"/>
          <w:szCs w:val="28"/>
          <w:lang w:eastAsia="ru-RU"/>
        </w:rPr>
        <w:t>начальника управления образования администрации города</w:t>
      </w:r>
      <w:proofErr w:type="gramEnd"/>
      <w:r w:rsidRPr="00C273B1">
        <w:rPr>
          <w:rFonts w:cs="Times New Roman"/>
          <w:sz w:val="28"/>
          <w:szCs w:val="28"/>
          <w:lang w:eastAsia="ru-RU"/>
        </w:rPr>
        <w:t>.</w:t>
      </w:r>
    </w:p>
    <w:p w:rsidR="00C273B1" w:rsidRPr="00C273B1" w:rsidRDefault="00C273B1" w:rsidP="00C273B1">
      <w:pPr>
        <w:widowControl w:val="0"/>
        <w:suppressAutoHyphens w:val="0"/>
        <w:autoSpaceDE w:val="0"/>
        <w:autoSpaceDN w:val="0"/>
        <w:adjustRightInd w:val="0"/>
        <w:spacing w:line="235" w:lineRule="auto"/>
        <w:ind w:firstLine="709"/>
        <w:jc w:val="both"/>
        <w:rPr>
          <w:rFonts w:cs="Times New Roman"/>
          <w:sz w:val="28"/>
          <w:szCs w:val="28"/>
          <w:lang w:eastAsia="ru-RU"/>
        </w:rPr>
      </w:pPr>
      <w:r w:rsidRPr="00C273B1">
        <w:rPr>
          <w:rFonts w:cs="Times New Roman"/>
          <w:sz w:val="28"/>
          <w:szCs w:val="28"/>
          <w:lang w:eastAsia="ru-RU"/>
        </w:rPr>
        <w:t>10. Оргкомитет обеспечивает информационное и организационно-методическое сопровождение профессионального конкурса:</w:t>
      </w:r>
    </w:p>
    <w:p w:rsidR="00C273B1" w:rsidRPr="00C273B1" w:rsidRDefault="00C273B1" w:rsidP="00C273B1">
      <w:pPr>
        <w:widowControl w:val="0"/>
        <w:numPr>
          <w:ilvl w:val="0"/>
          <w:numId w:val="11"/>
        </w:numPr>
        <w:suppressAutoHyphens w:val="0"/>
        <w:autoSpaceDE w:val="0"/>
        <w:autoSpaceDN w:val="0"/>
        <w:adjustRightInd w:val="0"/>
        <w:spacing w:line="235" w:lineRule="auto"/>
        <w:ind w:left="142" w:firstLine="567"/>
        <w:contextualSpacing/>
        <w:jc w:val="both"/>
        <w:rPr>
          <w:rFonts w:cs="Times New Roman"/>
          <w:sz w:val="28"/>
          <w:szCs w:val="28"/>
          <w:lang w:eastAsia="ru-RU"/>
        </w:rPr>
      </w:pPr>
      <w:r w:rsidRPr="00C273B1">
        <w:rPr>
          <w:rFonts w:cs="Times New Roman"/>
          <w:sz w:val="28"/>
          <w:szCs w:val="28"/>
          <w:lang w:eastAsia="ru-RU"/>
        </w:rPr>
        <w:t>определяет состав участников профессионального конкурса;</w:t>
      </w:r>
    </w:p>
    <w:p w:rsidR="00C273B1" w:rsidRPr="00C273B1" w:rsidRDefault="00C273B1" w:rsidP="00C273B1">
      <w:pPr>
        <w:widowControl w:val="0"/>
        <w:numPr>
          <w:ilvl w:val="0"/>
          <w:numId w:val="11"/>
        </w:numPr>
        <w:suppressAutoHyphens w:val="0"/>
        <w:autoSpaceDE w:val="0"/>
        <w:autoSpaceDN w:val="0"/>
        <w:adjustRightInd w:val="0"/>
        <w:spacing w:line="235" w:lineRule="auto"/>
        <w:ind w:left="142" w:firstLine="567"/>
        <w:contextualSpacing/>
        <w:jc w:val="both"/>
        <w:rPr>
          <w:rFonts w:cs="Times New Roman"/>
          <w:sz w:val="28"/>
          <w:szCs w:val="28"/>
          <w:lang w:eastAsia="ru-RU"/>
        </w:rPr>
      </w:pPr>
      <w:r w:rsidRPr="00C273B1">
        <w:rPr>
          <w:rFonts w:cs="Times New Roman"/>
          <w:sz w:val="28"/>
          <w:szCs w:val="28"/>
          <w:lang w:eastAsia="ru-RU"/>
        </w:rPr>
        <w:t>формирует состав и обеспечивает работу  жюри профессионального конкурса;</w:t>
      </w:r>
    </w:p>
    <w:p w:rsidR="00C273B1" w:rsidRPr="00C273B1" w:rsidRDefault="00C273B1" w:rsidP="00C273B1">
      <w:pPr>
        <w:widowControl w:val="0"/>
        <w:numPr>
          <w:ilvl w:val="0"/>
          <w:numId w:val="11"/>
        </w:numPr>
        <w:suppressAutoHyphens w:val="0"/>
        <w:autoSpaceDE w:val="0"/>
        <w:autoSpaceDN w:val="0"/>
        <w:adjustRightInd w:val="0"/>
        <w:spacing w:line="235" w:lineRule="auto"/>
        <w:ind w:left="142" w:firstLine="567"/>
        <w:contextualSpacing/>
        <w:jc w:val="both"/>
        <w:rPr>
          <w:rFonts w:cs="Times New Roman"/>
          <w:sz w:val="28"/>
          <w:szCs w:val="28"/>
          <w:lang w:eastAsia="ru-RU"/>
        </w:rPr>
      </w:pPr>
      <w:r w:rsidRPr="00C273B1">
        <w:rPr>
          <w:rFonts w:cs="Times New Roman"/>
          <w:sz w:val="28"/>
          <w:szCs w:val="28"/>
          <w:lang w:eastAsia="ru-RU"/>
        </w:rPr>
        <w:t>определяет требования к оформлению материалов, представляемых на профессиональный конкурс, форму, перечень и тематику конкурсных испытаний, определяет место и дату проведения конкурсных испытаний,</w:t>
      </w:r>
    </w:p>
    <w:p w:rsidR="00C273B1" w:rsidRPr="00C273B1" w:rsidRDefault="00C273B1" w:rsidP="00C273B1">
      <w:pPr>
        <w:widowControl w:val="0"/>
        <w:numPr>
          <w:ilvl w:val="0"/>
          <w:numId w:val="11"/>
        </w:numPr>
        <w:suppressAutoHyphens w:val="0"/>
        <w:autoSpaceDE w:val="0"/>
        <w:autoSpaceDN w:val="0"/>
        <w:adjustRightInd w:val="0"/>
        <w:spacing w:line="235" w:lineRule="auto"/>
        <w:ind w:left="142" w:firstLine="567"/>
        <w:contextualSpacing/>
        <w:jc w:val="both"/>
        <w:rPr>
          <w:rFonts w:cs="Times New Roman"/>
          <w:sz w:val="28"/>
          <w:szCs w:val="28"/>
          <w:lang w:eastAsia="ru-RU"/>
        </w:rPr>
      </w:pPr>
      <w:r w:rsidRPr="00C273B1">
        <w:rPr>
          <w:rFonts w:cs="Times New Roman"/>
          <w:sz w:val="28"/>
          <w:szCs w:val="28"/>
          <w:lang w:eastAsia="ru-RU"/>
        </w:rPr>
        <w:t xml:space="preserve"> разрабатывает и утверждает программу профессионального конкурса, критерии оценки и оценочные листы (балльную систему оценки), сценарий торжественной церемонии  закрытия профессионального конкурса;</w:t>
      </w:r>
    </w:p>
    <w:p w:rsidR="00C273B1" w:rsidRPr="00C273B1" w:rsidRDefault="00C273B1" w:rsidP="00C273B1">
      <w:pPr>
        <w:widowControl w:val="0"/>
        <w:numPr>
          <w:ilvl w:val="0"/>
          <w:numId w:val="11"/>
        </w:numPr>
        <w:suppressAutoHyphens w:val="0"/>
        <w:autoSpaceDE w:val="0"/>
        <w:autoSpaceDN w:val="0"/>
        <w:adjustRightInd w:val="0"/>
        <w:spacing w:line="235" w:lineRule="auto"/>
        <w:ind w:left="142" w:firstLine="567"/>
        <w:contextualSpacing/>
        <w:jc w:val="both"/>
        <w:rPr>
          <w:rFonts w:cs="Times New Roman"/>
          <w:sz w:val="28"/>
          <w:szCs w:val="28"/>
          <w:lang w:eastAsia="ru-RU"/>
        </w:rPr>
      </w:pPr>
      <w:r w:rsidRPr="00C273B1">
        <w:rPr>
          <w:rFonts w:cs="Times New Roman"/>
          <w:sz w:val="28"/>
          <w:szCs w:val="28"/>
          <w:lang w:eastAsia="ru-RU"/>
        </w:rPr>
        <w:t>обеспечивает координацию деятельности, информационно-методическое сопровождение участников в ходе подготовки и проведения профессионального конкурса;</w:t>
      </w:r>
    </w:p>
    <w:p w:rsidR="00C273B1" w:rsidRPr="00C273B1" w:rsidRDefault="00C273B1" w:rsidP="00C273B1">
      <w:pPr>
        <w:widowControl w:val="0"/>
        <w:numPr>
          <w:ilvl w:val="0"/>
          <w:numId w:val="11"/>
        </w:numPr>
        <w:suppressAutoHyphens w:val="0"/>
        <w:autoSpaceDE w:val="0"/>
        <w:autoSpaceDN w:val="0"/>
        <w:adjustRightInd w:val="0"/>
        <w:spacing w:line="235" w:lineRule="auto"/>
        <w:ind w:left="142" w:firstLine="567"/>
        <w:contextualSpacing/>
        <w:jc w:val="both"/>
        <w:rPr>
          <w:rFonts w:cs="Times New Roman"/>
          <w:sz w:val="28"/>
          <w:szCs w:val="28"/>
          <w:lang w:eastAsia="ru-RU"/>
        </w:rPr>
      </w:pPr>
      <w:r w:rsidRPr="00C273B1">
        <w:rPr>
          <w:rFonts w:cs="Times New Roman"/>
          <w:sz w:val="28"/>
          <w:szCs w:val="28"/>
          <w:lang w:eastAsia="ru-RU"/>
        </w:rPr>
        <w:t>принимает решения по спорным вопросам проведения профессионального конкурса, осуществляет анализ и общую оценку результатов конкурсных испытаний.</w:t>
      </w:r>
    </w:p>
    <w:p w:rsidR="00C273B1" w:rsidRPr="00C273B1" w:rsidRDefault="00C273B1" w:rsidP="00C273B1">
      <w:pPr>
        <w:widowControl w:val="0"/>
        <w:suppressAutoHyphens w:val="0"/>
        <w:autoSpaceDE w:val="0"/>
        <w:autoSpaceDN w:val="0"/>
        <w:adjustRightInd w:val="0"/>
        <w:spacing w:line="235" w:lineRule="auto"/>
        <w:ind w:firstLine="709"/>
        <w:jc w:val="both"/>
        <w:rPr>
          <w:rFonts w:cs="Times New Roman"/>
          <w:sz w:val="28"/>
          <w:szCs w:val="28"/>
          <w:lang w:eastAsia="ru-RU"/>
        </w:rPr>
      </w:pPr>
      <w:r w:rsidRPr="00C273B1">
        <w:rPr>
          <w:rFonts w:cs="Times New Roman"/>
          <w:sz w:val="28"/>
          <w:szCs w:val="28"/>
          <w:lang w:eastAsia="ru-RU"/>
        </w:rPr>
        <w:t>11. Решения оргкомитета оформляются протоколами, которые подписывают председатель и секретарь оргкомитета.</w:t>
      </w:r>
    </w:p>
    <w:p w:rsidR="00C273B1" w:rsidRPr="00C273B1" w:rsidRDefault="00C273B1" w:rsidP="00C273B1">
      <w:pPr>
        <w:widowControl w:val="0"/>
        <w:suppressAutoHyphens w:val="0"/>
        <w:autoSpaceDE w:val="0"/>
        <w:autoSpaceDN w:val="0"/>
        <w:adjustRightInd w:val="0"/>
        <w:spacing w:line="235" w:lineRule="auto"/>
        <w:ind w:firstLine="709"/>
        <w:jc w:val="both"/>
        <w:rPr>
          <w:rFonts w:cs="Times New Roman"/>
          <w:sz w:val="28"/>
          <w:szCs w:val="28"/>
          <w:lang w:eastAsia="ru-RU"/>
        </w:rPr>
      </w:pPr>
      <w:r w:rsidRPr="00C273B1">
        <w:rPr>
          <w:rFonts w:cs="Times New Roman"/>
          <w:sz w:val="28"/>
          <w:szCs w:val="28"/>
          <w:lang w:eastAsia="ru-RU"/>
        </w:rPr>
        <w:t xml:space="preserve">12. Жюри формируется из числа представителей учредителей профессионального конкурса, преподавателей учреждений высшего и среднего профессионального педагогического образования, руководителей и заместителей руководителей </w:t>
      </w:r>
      <w:proofErr w:type="spellStart"/>
      <w:r w:rsidRPr="00C273B1">
        <w:rPr>
          <w:rFonts w:cs="Times New Roman"/>
          <w:sz w:val="28"/>
          <w:szCs w:val="28"/>
          <w:lang w:eastAsia="ru-RU"/>
        </w:rPr>
        <w:t>общобразовательных</w:t>
      </w:r>
      <w:proofErr w:type="spellEnd"/>
      <w:r w:rsidRPr="00C273B1">
        <w:rPr>
          <w:rFonts w:cs="Times New Roman"/>
          <w:sz w:val="28"/>
          <w:szCs w:val="28"/>
          <w:lang w:eastAsia="ru-RU"/>
        </w:rPr>
        <w:t xml:space="preserve"> учреждений, победителей профессионального конкурса предыдущих лет, специалистов муниципальной методической службы.  В состав жюри могут также входить представители общественных организаций и средств массовой информации. Председатель и состав жюри утверждается приказом </w:t>
      </w:r>
      <w:proofErr w:type="gramStart"/>
      <w:r w:rsidRPr="00C273B1">
        <w:rPr>
          <w:rFonts w:cs="Times New Roman"/>
          <w:sz w:val="28"/>
          <w:szCs w:val="28"/>
          <w:lang w:eastAsia="ru-RU"/>
        </w:rPr>
        <w:t>начальника управления образования администрации города</w:t>
      </w:r>
      <w:proofErr w:type="gramEnd"/>
      <w:r w:rsidRPr="00C273B1">
        <w:rPr>
          <w:rFonts w:cs="Times New Roman"/>
          <w:sz w:val="28"/>
          <w:szCs w:val="28"/>
          <w:lang w:eastAsia="ru-RU"/>
        </w:rPr>
        <w:t xml:space="preserve">. </w:t>
      </w:r>
    </w:p>
    <w:p w:rsidR="00C273B1" w:rsidRPr="00C273B1" w:rsidRDefault="00C273B1" w:rsidP="00C273B1">
      <w:pPr>
        <w:widowControl w:val="0"/>
        <w:suppressAutoHyphens w:val="0"/>
        <w:autoSpaceDE w:val="0"/>
        <w:autoSpaceDN w:val="0"/>
        <w:adjustRightInd w:val="0"/>
        <w:spacing w:line="235" w:lineRule="auto"/>
        <w:ind w:firstLine="709"/>
        <w:jc w:val="both"/>
        <w:rPr>
          <w:rFonts w:cs="Times New Roman"/>
          <w:sz w:val="28"/>
          <w:szCs w:val="28"/>
          <w:lang w:eastAsia="ru-RU"/>
        </w:rPr>
      </w:pPr>
      <w:r w:rsidRPr="00C273B1">
        <w:rPr>
          <w:rFonts w:cs="Times New Roman"/>
          <w:sz w:val="28"/>
          <w:szCs w:val="28"/>
          <w:lang w:eastAsia="ru-RU"/>
        </w:rPr>
        <w:t>13. Жюри определяет лауреатов и победителя профессионального конкурса.</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14. Победитель и лауреаты профессионального конкурса награждаются грамотами управления образования администрации  города и ценными подарками.</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 xml:space="preserve">15. Победитель профессионального конкурса направляется для участия в конкурсе «Воспитатель года Красноярского края» (при его организации). </w:t>
      </w:r>
    </w:p>
    <w:p w:rsidR="00C273B1" w:rsidRPr="00C273B1" w:rsidRDefault="00C273B1" w:rsidP="00C273B1">
      <w:pPr>
        <w:widowControl w:val="0"/>
        <w:shd w:val="clear" w:color="auto" w:fill="FFFFFF"/>
        <w:suppressAutoHyphens w:val="0"/>
        <w:ind w:firstLine="709"/>
        <w:jc w:val="both"/>
        <w:rPr>
          <w:rFonts w:cs="Times New Roman"/>
          <w:sz w:val="28"/>
          <w:szCs w:val="28"/>
          <w:lang w:eastAsia="ru-RU"/>
        </w:rPr>
      </w:pPr>
      <w:r w:rsidRPr="00C273B1">
        <w:rPr>
          <w:rFonts w:cs="Times New Roman"/>
          <w:sz w:val="28"/>
          <w:szCs w:val="28"/>
          <w:lang w:eastAsia="ru-RU"/>
        </w:rPr>
        <w:lastRenderedPageBreak/>
        <w:t xml:space="preserve">16. Информация об условиях профессионального конкурса, о ходе и итогах его проведения размещается </w:t>
      </w:r>
      <w:r>
        <w:rPr>
          <w:rFonts w:cs="Times New Roman"/>
          <w:color w:val="000000"/>
          <w:sz w:val="28"/>
          <w:szCs w:val="28"/>
          <w:lang w:eastAsia="ru-RU"/>
        </w:rPr>
        <w:t>МБУ «Межшкольный информационно-методический центр»</w:t>
      </w:r>
      <w:r w:rsidRPr="00C273B1">
        <w:rPr>
          <w:rFonts w:cs="Times New Roman"/>
          <w:sz w:val="28"/>
          <w:szCs w:val="28"/>
          <w:lang w:eastAsia="ru-RU"/>
        </w:rPr>
        <w:t>: http://www.mimc.org.ru/ (далее – сайт информационного сопровождения).</w:t>
      </w:r>
    </w:p>
    <w:p w:rsidR="00C273B1" w:rsidRPr="00C273B1" w:rsidRDefault="00C273B1" w:rsidP="00C273B1">
      <w:pPr>
        <w:widowControl w:val="0"/>
        <w:suppressAutoHyphens w:val="0"/>
        <w:autoSpaceDE w:val="0"/>
        <w:autoSpaceDN w:val="0"/>
        <w:adjustRightInd w:val="0"/>
        <w:spacing w:line="192" w:lineRule="auto"/>
        <w:ind w:firstLine="720"/>
        <w:jc w:val="center"/>
        <w:rPr>
          <w:rFonts w:cs="Times New Roman"/>
          <w:b/>
          <w:sz w:val="28"/>
          <w:szCs w:val="28"/>
          <w:lang w:eastAsia="ru-RU"/>
        </w:rPr>
      </w:pPr>
    </w:p>
    <w:p w:rsidR="00C273B1" w:rsidRPr="00C273B1" w:rsidRDefault="00C273B1" w:rsidP="00C273B1">
      <w:pPr>
        <w:widowControl w:val="0"/>
        <w:tabs>
          <w:tab w:val="left" w:pos="1080"/>
        </w:tabs>
        <w:suppressAutoHyphens w:val="0"/>
        <w:autoSpaceDE w:val="0"/>
        <w:autoSpaceDN w:val="0"/>
        <w:adjustRightInd w:val="0"/>
        <w:ind w:firstLine="720"/>
        <w:jc w:val="center"/>
        <w:rPr>
          <w:rFonts w:cs="Times New Roman"/>
          <w:sz w:val="28"/>
          <w:szCs w:val="28"/>
          <w:lang w:eastAsia="ru-RU"/>
        </w:rPr>
      </w:pPr>
      <w:r w:rsidRPr="00C273B1">
        <w:rPr>
          <w:rFonts w:cs="Times New Roman"/>
          <w:sz w:val="28"/>
          <w:szCs w:val="28"/>
          <w:lang w:eastAsia="ru-RU"/>
        </w:rPr>
        <w:t>2.Организация и проведение Конкурса</w:t>
      </w:r>
    </w:p>
    <w:p w:rsidR="00C273B1" w:rsidRPr="00C273B1" w:rsidRDefault="00C273B1" w:rsidP="00C273B1">
      <w:pPr>
        <w:widowControl w:val="0"/>
        <w:suppressAutoHyphens w:val="0"/>
        <w:autoSpaceDE w:val="0"/>
        <w:autoSpaceDN w:val="0"/>
        <w:adjustRightInd w:val="0"/>
        <w:ind w:firstLine="709"/>
        <w:jc w:val="center"/>
        <w:rPr>
          <w:rFonts w:cs="Times New Roman"/>
          <w:b/>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sz w:val="28"/>
          <w:szCs w:val="28"/>
          <w:lang w:eastAsia="ru-RU"/>
        </w:rPr>
        <w:t xml:space="preserve">2.1. </w:t>
      </w:r>
      <w:r w:rsidRPr="00C273B1">
        <w:rPr>
          <w:rFonts w:cs="Times New Roman"/>
          <w:color w:val="000000"/>
          <w:sz w:val="28"/>
          <w:szCs w:val="28"/>
          <w:lang w:eastAsia="ru-RU"/>
        </w:rPr>
        <w:t>Профессиональный конкурс проводится</w:t>
      </w:r>
      <w:r w:rsidRPr="00C273B1">
        <w:rPr>
          <w:rFonts w:cs="Times New Roman"/>
          <w:b/>
          <w:color w:val="000000"/>
          <w:sz w:val="28"/>
          <w:szCs w:val="28"/>
          <w:lang w:eastAsia="ru-RU"/>
        </w:rPr>
        <w:t xml:space="preserve"> </w:t>
      </w:r>
      <w:r w:rsidRPr="00C273B1">
        <w:rPr>
          <w:rFonts w:cs="Times New Roman"/>
          <w:color w:val="000000"/>
          <w:sz w:val="28"/>
          <w:szCs w:val="28"/>
          <w:lang w:eastAsia="ru-RU"/>
        </w:rPr>
        <w:t xml:space="preserve">в три тура. Первый тур – </w:t>
      </w:r>
      <w:r w:rsidRPr="00C273B1">
        <w:rPr>
          <w:rFonts w:cs="Times New Roman"/>
          <w:sz w:val="28"/>
          <w:szCs w:val="28"/>
          <w:lang w:eastAsia="ru-RU"/>
        </w:rPr>
        <w:t>в образовательном учреждении (форма - по выбору учреждения),</w:t>
      </w:r>
      <w:r w:rsidRPr="00C273B1">
        <w:rPr>
          <w:rFonts w:cs="Times New Roman"/>
          <w:color w:val="FF0000"/>
          <w:sz w:val="28"/>
          <w:szCs w:val="28"/>
          <w:lang w:eastAsia="ru-RU"/>
        </w:rPr>
        <w:t xml:space="preserve"> </w:t>
      </w:r>
      <w:r w:rsidRPr="00C273B1">
        <w:rPr>
          <w:rFonts w:cs="Times New Roman"/>
          <w:color w:val="000000"/>
          <w:sz w:val="28"/>
          <w:szCs w:val="28"/>
          <w:lang w:eastAsia="ru-RU"/>
        </w:rPr>
        <w:t>второй и третий туры – очные с 03.02.2014 – 0</w:t>
      </w:r>
      <w:r>
        <w:rPr>
          <w:rFonts w:cs="Times New Roman"/>
          <w:color w:val="000000"/>
          <w:sz w:val="28"/>
          <w:szCs w:val="28"/>
          <w:lang w:eastAsia="ru-RU"/>
        </w:rPr>
        <w:t>6</w:t>
      </w:r>
      <w:r w:rsidRPr="00C273B1">
        <w:rPr>
          <w:rFonts w:cs="Times New Roman"/>
          <w:color w:val="000000"/>
          <w:sz w:val="28"/>
          <w:szCs w:val="28"/>
          <w:lang w:eastAsia="ru-RU"/>
        </w:rPr>
        <w:t>.02.2014 г.</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sz w:val="28"/>
          <w:szCs w:val="28"/>
          <w:lang w:eastAsia="ru-RU"/>
        </w:rPr>
        <w:t xml:space="preserve">2.2. Для участия в профессиональном конкурсе участники </w:t>
      </w:r>
      <w:r w:rsidRPr="00C273B1">
        <w:rPr>
          <w:rFonts w:cs="Times New Roman"/>
          <w:color w:val="000000"/>
          <w:sz w:val="28"/>
          <w:szCs w:val="28"/>
          <w:lang w:eastAsia="ru-RU"/>
        </w:rPr>
        <w:t>представляют в оргкомитет следующие материалы:</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заявк</w:t>
      </w:r>
      <w:r w:rsidRPr="00C273B1">
        <w:rPr>
          <w:rFonts w:cs="Times New Roman"/>
          <w:sz w:val="28"/>
          <w:szCs w:val="28"/>
          <w:lang w:eastAsia="ru-RU"/>
        </w:rPr>
        <w:t>у</w:t>
      </w:r>
      <w:r w:rsidRPr="00C273B1">
        <w:rPr>
          <w:rFonts w:cs="Times New Roman"/>
          <w:color w:val="000000"/>
          <w:sz w:val="28"/>
          <w:szCs w:val="28"/>
          <w:lang w:eastAsia="ru-RU"/>
        </w:rPr>
        <w:t xml:space="preserve"> на участие в профессиональном конкурсе по форме согласно приложению 1 к настоящему Положению;</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личное заявление участника профессионального конкурса по форме согласно приложению 2 к настоящему Положению;</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информационную карту участника профессионального конкурса по форме согласно приложению 3 к настоящему Положению.</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sz w:val="28"/>
          <w:szCs w:val="28"/>
          <w:lang w:eastAsia="ru-RU"/>
        </w:rPr>
        <w:t>Прием материалов на участие в профессиональном конкурсе заканчивается в 17:00. 2</w:t>
      </w:r>
      <w:r w:rsidR="00407C10">
        <w:rPr>
          <w:rFonts w:cs="Times New Roman"/>
          <w:sz w:val="28"/>
          <w:szCs w:val="28"/>
          <w:lang w:eastAsia="ru-RU"/>
        </w:rPr>
        <w:t>4</w:t>
      </w:r>
      <w:r w:rsidRPr="00C273B1">
        <w:rPr>
          <w:rFonts w:cs="Times New Roman"/>
          <w:sz w:val="28"/>
          <w:szCs w:val="28"/>
          <w:lang w:eastAsia="ru-RU"/>
        </w:rPr>
        <w:t xml:space="preserve"> января 2014 года</w:t>
      </w:r>
      <w:r>
        <w:rPr>
          <w:rFonts w:cs="Times New Roman"/>
          <w:sz w:val="28"/>
          <w:szCs w:val="28"/>
          <w:lang w:eastAsia="ru-RU"/>
        </w:rPr>
        <w:t xml:space="preserve"> в </w:t>
      </w:r>
      <w:r>
        <w:rPr>
          <w:rFonts w:cs="Times New Roman"/>
          <w:color w:val="000000"/>
          <w:sz w:val="28"/>
          <w:szCs w:val="28"/>
          <w:lang w:eastAsia="ru-RU"/>
        </w:rPr>
        <w:t>МБУ «Межшкольный информационно-методический центр»</w:t>
      </w:r>
      <w:r w:rsidRPr="00C273B1">
        <w:rPr>
          <w:rFonts w:cs="Times New Roman"/>
          <w:color w:val="000000"/>
          <w:sz w:val="28"/>
          <w:szCs w:val="28"/>
          <w:lang w:eastAsia="ru-RU"/>
        </w:rPr>
        <w:t>.</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sz w:val="28"/>
          <w:szCs w:val="28"/>
          <w:lang w:eastAsia="ru-RU"/>
        </w:rPr>
        <w:t>Не подлежат рассмотрению материалы, подготовленные не по формам, установленным  в приложениях 1–3 к настоящему  Положению, а та</w:t>
      </w:r>
      <w:r w:rsidRPr="00C273B1">
        <w:rPr>
          <w:rFonts w:cs="Times New Roman"/>
          <w:color w:val="000000"/>
          <w:sz w:val="28"/>
          <w:szCs w:val="28"/>
          <w:lang w:eastAsia="ru-RU"/>
        </w:rPr>
        <w:t>кже поступившие с нарушением сроков, установленных для их приема.</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2.3. От каждого дошкольного учреждения на участие во втором туре подаются заявки  не более чем  на одного педагога-победителя.</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sz w:val="28"/>
          <w:szCs w:val="28"/>
          <w:lang w:eastAsia="ru-RU"/>
        </w:rPr>
        <w:t xml:space="preserve">2.4. </w:t>
      </w:r>
      <w:r w:rsidRPr="00C273B1">
        <w:rPr>
          <w:rFonts w:cs="Times New Roman"/>
          <w:color w:val="000000"/>
          <w:sz w:val="28"/>
          <w:szCs w:val="28"/>
          <w:lang w:eastAsia="ru-RU"/>
        </w:rPr>
        <w:t xml:space="preserve">Список участников профессионального конкурса публикуется на сайте </w:t>
      </w:r>
      <w:r>
        <w:rPr>
          <w:rFonts w:cs="Times New Roman"/>
          <w:color w:val="000000"/>
          <w:sz w:val="28"/>
          <w:szCs w:val="28"/>
          <w:lang w:eastAsia="ru-RU"/>
        </w:rPr>
        <w:t xml:space="preserve">МБУ «Межшкольный информационно-методический центр» </w:t>
      </w:r>
      <w:r w:rsidRPr="00C273B1">
        <w:rPr>
          <w:rFonts w:cs="Times New Roman"/>
          <w:color w:val="000000"/>
          <w:sz w:val="28"/>
          <w:szCs w:val="28"/>
          <w:lang w:eastAsia="ru-RU"/>
        </w:rPr>
        <w:t>в течение суток после окончания срока приема документов.</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2.5. Конкурсные испытания второго очного тура: «</w:t>
      </w:r>
      <w:proofErr w:type="gramStart"/>
      <w:r w:rsidR="00424083">
        <w:rPr>
          <w:rFonts w:cs="Times New Roman"/>
          <w:color w:val="000000"/>
          <w:sz w:val="28"/>
          <w:szCs w:val="28"/>
          <w:lang w:eastAsia="ru-RU"/>
        </w:rPr>
        <w:t>Профессиональная</w:t>
      </w:r>
      <w:proofErr w:type="gramEnd"/>
      <w:r w:rsidR="00424083">
        <w:rPr>
          <w:rFonts w:cs="Times New Roman"/>
          <w:color w:val="000000"/>
          <w:sz w:val="28"/>
          <w:szCs w:val="28"/>
          <w:lang w:eastAsia="ru-RU"/>
        </w:rPr>
        <w:t xml:space="preserve"> </w:t>
      </w:r>
      <w:proofErr w:type="spellStart"/>
      <w:r w:rsidR="00424083">
        <w:rPr>
          <w:rFonts w:cs="Times New Roman"/>
          <w:color w:val="000000"/>
          <w:sz w:val="28"/>
          <w:szCs w:val="28"/>
          <w:lang w:eastAsia="ru-RU"/>
        </w:rPr>
        <w:t>само</w:t>
      </w:r>
      <w:r w:rsidRPr="00C273B1">
        <w:rPr>
          <w:rFonts w:cs="Times New Roman"/>
          <w:color w:val="000000"/>
          <w:sz w:val="28"/>
          <w:szCs w:val="28"/>
          <w:lang w:eastAsia="ru-RU"/>
        </w:rPr>
        <w:t>презентация</w:t>
      </w:r>
      <w:proofErr w:type="spellEnd"/>
      <w:r w:rsidRPr="00C273B1">
        <w:rPr>
          <w:rFonts w:cs="Times New Roman"/>
          <w:color w:val="000000"/>
          <w:sz w:val="28"/>
          <w:szCs w:val="28"/>
          <w:lang w:eastAsia="ru-RU"/>
        </w:rPr>
        <w:t>», «Педагогическое мероприятие с детьми»</w:t>
      </w:r>
      <w:r w:rsidR="00424083">
        <w:rPr>
          <w:rFonts w:cs="Times New Roman"/>
          <w:color w:val="000000"/>
          <w:sz w:val="28"/>
          <w:szCs w:val="28"/>
          <w:lang w:eastAsia="ru-RU"/>
        </w:rPr>
        <w:t>. П</w:t>
      </w:r>
      <w:r w:rsidRPr="00C273B1">
        <w:rPr>
          <w:rFonts w:cs="Times New Roman"/>
          <w:color w:val="000000"/>
          <w:sz w:val="28"/>
          <w:szCs w:val="28"/>
          <w:lang w:eastAsia="ru-RU"/>
        </w:rPr>
        <w:t>о результатам второго тура определяется 7 участников полуфинала.</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 xml:space="preserve">Конкурсное испытание </w:t>
      </w:r>
      <w:r w:rsidRPr="00C273B1">
        <w:rPr>
          <w:rFonts w:cs="Times New Roman"/>
          <w:color w:val="000000"/>
          <w:sz w:val="28"/>
          <w:szCs w:val="28"/>
          <w:u w:val="single"/>
          <w:lang w:eastAsia="ru-RU"/>
        </w:rPr>
        <w:t>«</w:t>
      </w:r>
      <w:proofErr w:type="gramStart"/>
      <w:r w:rsidRPr="00C273B1">
        <w:rPr>
          <w:rFonts w:cs="Times New Roman"/>
          <w:color w:val="000000"/>
          <w:sz w:val="28"/>
          <w:szCs w:val="28"/>
          <w:u w:val="single"/>
          <w:lang w:eastAsia="ru-RU"/>
        </w:rPr>
        <w:t>Профессиональная</w:t>
      </w:r>
      <w:proofErr w:type="gramEnd"/>
      <w:r w:rsidRPr="00C273B1">
        <w:rPr>
          <w:rFonts w:cs="Times New Roman"/>
          <w:color w:val="000000"/>
          <w:sz w:val="28"/>
          <w:szCs w:val="28"/>
          <w:u w:val="single"/>
          <w:lang w:eastAsia="ru-RU"/>
        </w:rPr>
        <w:t xml:space="preserve"> </w:t>
      </w:r>
      <w:proofErr w:type="spellStart"/>
      <w:r w:rsidRPr="00C273B1">
        <w:rPr>
          <w:rFonts w:cs="Times New Roman"/>
          <w:color w:val="000000"/>
          <w:sz w:val="28"/>
          <w:szCs w:val="28"/>
          <w:u w:val="single"/>
          <w:lang w:eastAsia="ru-RU"/>
        </w:rPr>
        <w:t>самопрезентация</w:t>
      </w:r>
      <w:proofErr w:type="spellEnd"/>
      <w:r w:rsidRPr="00C273B1">
        <w:rPr>
          <w:rFonts w:cs="Times New Roman"/>
          <w:color w:val="000000"/>
          <w:sz w:val="28"/>
          <w:szCs w:val="28"/>
          <w:u w:val="single"/>
          <w:lang w:eastAsia="ru-RU"/>
        </w:rPr>
        <w:t>».</w:t>
      </w:r>
      <w:r w:rsidRPr="00C273B1">
        <w:rPr>
          <w:rFonts w:cs="Times New Roman"/>
          <w:color w:val="000000"/>
          <w:sz w:val="28"/>
          <w:szCs w:val="28"/>
          <w:lang w:eastAsia="ru-RU"/>
        </w:rPr>
        <w:t xml:space="preserve"> </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color w:val="000000"/>
          <w:sz w:val="28"/>
          <w:szCs w:val="28"/>
          <w:lang w:eastAsia="ru-RU"/>
        </w:rPr>
      </w:pPr>
      <w:r w:rsidRPr="00C273B1">
        <w:rPr>
          <w:rFonts w:cs="Times New Roman"/>
          <w:sz w:val="28"/>
          <w:szCs w:val="28"/>
          <w:lang w:eastAsia="ru-RU"/>
        </w:rPr>
        <w:t>Формат задания: участник обозначает и аргументирует свои профессиональные</w:t>
      </w:r>
      <w:r w:rsidRPr="00C273B1">
        <w:rPr>
          <w:rFonts w:cs="Times New Roman"/>
          <w:color w:val="000000"/>
          <w:sz w:val="28"/>
          <w:szCs w:val="28"/>
          <w:lang w:eastAsia="ru-RU"/>
        </w:rPr>
        <w:t xml:space="preserve"> позиции в отношении собственного педагогического опыта в контексте современных тенденций и приоритетов развития дошкольного образования в Российской Федерации. Конкурсант должен предусмотреть преемственную линию презентации и педагогического мероприятия с детьми.</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Продолжительность выступления – до 7 минут, вопросы членов жюри – до 5 минут.</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Очередность выступления участников определяется жеребьевкой, проводимой членом оргкомитета  не позднее, чем за  30 мин. до начала конкурсного испытания.</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 xml:space="preserve">Конкурсное испытание </w:t>
      </w:r>
      <w:r w:rsidRPr="00C273B1">
        <w:rPr>
          <w:rFonts w:cs="Times New Roman"/>
          <w:color w:val="000000"/>
          <w:sz w:val="28"/>
          <w:szCs w:val="28"/>
          <w:u w:val="single"/>
          <w:lang w:eastAsia="ru-RU"/>
        </w:rPr>
        <w:t>«Педагогическое мероприятие с детьми».</w:t>
      </w:r>
      <w:r w:rsidRPr="00C273B1">
        <w:rPr>
          <w:rFonts w:cs="Times New Roman"/>
          <w:color w:val="000000"/>
          <w:sz w:val="28"/>
          <w:szCs w:val="28"/>
          <w:lang w:eastAsia="ru-RU"/>
        </w:rPr>
        <w:t xml:space="preserve"> </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sz w:val="28"/>
          <w:szCs w:val="28"/>
          <w:lang w:eastAsia="ru-RU"/>
        </w:rPr>
      </w:pPr>
      <w:r w:rsidRPr="00C273B1">
        <w:rPr>
          <w:rFonts w:cs="Times New Roman"/>
          <w:color w:val="000000"/>
          <w:sz w:val="28"/>
          <w:szCs w:val="28"/>
          <w:lang w:eastAsia="ru-RU"/>
        </w:rPr>
        <w:lastRenderedPageBreak/>
        <w:t xml:space="preserve">Формат задания: участник демонстрирует фрагмент инновационного педагогического опыта. Педагогическое мероприятие проводится на любой возрастной группе в одной из выбранных участником форм организации совместной деятельности педагога с детьми. Число детей – участников педагогического мероприятия – 10. </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 xml:space="preserve">Продолжительность педагогического мероприятия – до 20 минут, самоанализ до 5 мин., вопросы членов жюри – до 5 минут. </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sz w:val="28"/>
          <w:szCs w:val="28"/>
          <w:lang w:eastAsia="ru-RU"/>
        </w:rPr>
        <w:t>Сценарный план педагогического мероприятия  представляется участником жюри непосредственно перед началом конкурсного испытания.</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sz w:val="28"/>
          <w:szCs w:val="28"/>
          <w:lang w:eastAsia="ru-RU"/>
        </w:rPr>
        <w:t>Очередность проведения участниками педагогических мероприятий определяется жеребьевкой, проводимой членом оргкомитета</w:t>
      </w:r>
      <w:r w:rsidRPr="00C273B1">
        <w:rPr>
          <w:rFonts w:cs="Times New Roman"/>
          <w:color w:val="000000"/>
          <w:sz w:val="28"/>
          <w:szCs w:val="28"/>
          <w:lang w:eastAsia="ru-RU"/>
        </w:rPr>
        <w:t xml:space="preserve"> в день конкурсного испытания.</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Педагогическое мероприятие с детьми</w:t>
      </w:r>
      <w:r w:rsidRPr="00C273B1">
        <w:rPr>
          <w:rFonts w:cs="Times New Roman"/>
          <w:sz w:val="28"/>
          <w:szCs w:val="28"/>
          <w:lang w:eastAsia="ru-RU"/>
        </w:rPr>
        <w:t xml:space="preserve"> </w:t>
      </w:r>
      <w:r w:rsidRPr="00C273B1">
        <w:rPr>
          <w:rFonts w:cs="Times New Roman"/>
          <w:color w:val="000000"/>
          <w:sz w:val="28"/>
          <w:szCs w:val="28"/>
          <w:lang w:eastAsia="ru-RU"/>
        </w:rPr>
        <w:t xml:space="preserve">проводится на базе дошкольных образовательных учреждений </w:t>
      </w:r>
      <w:r w:rsidRPr="00C273B1">
        <w:rPr>
          <w:rFonts w:cs="Times New Roman"/>
          <w:sz w:val="28"/>
          <w:szCs w:val="28"/>
          <w:lang w:eastAsia="ru-RU"/>
        </w:rPr>
        <w:t>(по согласованию с руководителями образовательных учреждений).</w:t>
      </w:r>
      <w:r w:rsidRPr="00C273B1">
        <w:rPr>
          <w:rFonts w:cs="Times New Roman"/>
          <w:color w:val="000000"/>
          <w:sz w:val="28"/>
          <w:szCs w:val="28"/>
          <w:lang w:eastAsia="ru-RU"/>
        </w:rPr>
        <w:t xml:space="preserve"> Количество присутствующих определяется квотой, установленной оргкомитетом с учетом условий принимающего учреждения. </w:t>
      </w:r>
    </w:p>
    <w:p w:rsidR="00C273B1" w:rsidRPr="00C273B1" w:rsidRDefault="00C273B1" w:rsidP="00C273B1">
      <w:pPr>
        <w:widowControl w:val="0"/>
        <w:suppressAutoHyphens w:val="0"/>
        <w:autoSpaceDE w:val="0"/>
        <w:autoSpaceDN w:val="0"/>
        <w:adjustRightInd w:val="0"/>
        <w:spacing w:line="276" w:lineRule="auto"/>
        <w:ind w:firstLine="709"/>
        <w:jc w:val="both"/>
        <w:rPr>
          <w:rFonts w:cs="Times New Roman"/>
          <w:color w:val="000000"/>
          <w:sz w:val="28"/>
          <w:szCs w:val="28"/>
          <w:lang w:eastAsia="ru-RU"/>
        </w:rPr>
      </w:pPr>
      <w:r w:rsidRPr="00C273B1">
        <w:rPr>
          <w:rFonts w:cs="Times New Roman"/>
          <w:sz w:val="28"/>
          <w:szCs w:val="28"/>
          <w:lang w:eastAsia="ru-RU"/>
        </w:rPr>
        <w:t xml:space="preserve">2.6. </w:t>
      </w:r>
      <w:r w:rsidRPr="00C273B1">
        <w:rPr>
          <w:rFonts w:cs="Times New Roman"/>
          <w:color w:val="000000"/>
          <w:sz w:val="28"/>
          <w:szCs w:val="28"/>
          <w:lang w:eastAsia="ru-RU"/>
        </w:rPr>
        <w:t>Конкурсные испытания третьего очного тура: «Мастер-класс», «Круглый стол ".</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u w:val="single"/>
          <w:lang w:eastAsia="ru-RU"/>
        </w:rPr>
      </w:pPr>
      <w:r w:rsidRPr="00C273B1">
        <w:rPr>
          <w:rFonts w:cs="Times New Roman"/>
          <w:color w:val="000000"/>
          <w:sz w:val="28"/>
          <w:szCs w:val="28"/>
          <w:lang w:eastAsia="ru-RU"/>
        </w:rPr>
        <w:t xml:space="preserve">Конкурсное испытание </w:t>
      </w:r>
      <w:r w:rsidRPr="00C273B1">
        <w:rPr>
          <w:rFonts w:cs="Times New Roman"/>
          <w:color w:val="000000"/>
          <w:sz w:val="28"/>
          <w:szCs w:val="28"/>
          <w:u w:val="single"/>
          <w:lang w:eastAsia="ru-RU"/>
        </w:rPr>
        <w:t>«Мастер-класс».</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Формат задания: демонстрация участником эффективных, в том числе авторских педагогических методов и приемов работы с детьми, образовательных технологий, используемых участником в ходе реализации представляемого педагогического опыта. Тему мастер-класса участник определяет самостоятельно. Мастер-класс проводится с аудиторией взрослых.</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 xml:space="preserve">Продолжительность мастер-класса – до 15 минут, вопросы членов жюри – до 5 минут. </w:t>
      </w:r>
    </w:p>
    <w:p w:rsidR="00C273B1" w:rsidRPr="00C273B1" w:rsidRDefault="00C273B1" w:rsidP="00C273B1">
      <w:pPr>
        <w:widowControl w:val="0"/>
        <w:tabs>
          <w:tab w:val="left" w:pos="0"/>
        </w:tabs>
        <w:suppressAutoHyphens w:val="0"/>
        <w:autoSpaceDE w:val="0"/>
        <w:autoSpaceDN w:val="0"/>
        <w:adjustRightInd w:val="0"/>
        <w:ind w:firstLine="709"/>
        <w:jc w:val="both"/>
        <w:rPr>
          <w:rFonts w:cs="Times New Roman"/>
          <w:color w:val="000000"/>
          <w:sz w:val="28"/>
          <w:szCs w:val="28"/>
          <w:lang w:eastAsia="ru-RU"/>
        </w:rPr>
      </w:pPr>
      <w:r w:rsidRPr="00C273B1">
        <w:rPr>
          <w:rFonts w:cs="Times New Roman"/>
          <w:color w:val="000000"/>
          <w:sz w:val="28"/>
          <w:szCs w:val="28"/>
          <w:lang w:eastAsia="ru-RU"/>
        </w:rPr>
        <w:t>Очередность проведения участниками мастер-классов определяется жеребьевкой, проводимой членом оргкомитета не позднее, чем за  30 минут до начала конкурсного испытания.</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u w:val="single"/>
          <w:lang w:eastAsia="ru-RU"/>
        </w:rPr>
      </w:pPr>
      <w:r w:rsidRPr="00C273B1">
        <w:rPr>
          <w:rFonts w:cs="Times New Roman"/>
          <w:color w:val="000000"/>
          <w:sz w:val="28"/>
          <w:szCs w:val="28"/>
          <w:lang w:eastAsia="ru-RU"/>
        </w:rPr>
        <w:t xml:space="preserve">Конкурсное </w:t>
      </w:r>
      <w:r w:rsidRPr="00C273B1">
        <w:rPr>
          <w:rFonts w:cs="Times New Roman"/>
          <w:color w:val="000000"/>
          <w:sz w:val="28"/>
          <w:szCs w:val="28"/>
          <w:u w:val="single"/>
          <w:lang w:eastAsia="ru-RU"/>
        </w:rPr>
        <w:t>испытание «Круглый стол»</w:t>
      </w:r>
      <w:proofErr w:type="gramStart"/>
      <w:r w:rsidRPr="00C273B1">
        <w:rPr>
          <w:rFonts w:cs="Times New Roman"/>
          <w:color w:val="000000"/>
          <w:sz w:val="28"/>
          <w:szCs w:val="28"/>
          <w:u w:val="single"/>
          <w:lang w:eastAsia="ru-RU"/>
        </w:rPr>
        <w:t xml:space="preserve"> .</w:t>
      </w:r>
      <w:proofErr w:type="gramEnd"/>
    </w:p>
    <w:p w:rsidR="00424083"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color w:val="000000"/>
          <w:sz w:val="28"/>
          <w:szCs w:val="28"/>
          <w:lang w:eastAsia="ru-RU"/>
        </w:rPr>
        <w:t xml:space="preserve">Формат задания: педагогическая дискуссия участников на заданную тему. </w:t>
      </w:r>
      <w:r w:rsidR="00424083" w:rsidRPr="00C273B1">
        <w:rPr>
          <w:rFonts w:cs="Times New Roman"/>
          <w:color w:val="000000"/>
          <w:sz w:val="28"/>
          <w:szCs w:val="28"/>
          <w:lang w:eastAsia="ru-RU"/>
        </w:rPr>
        <w:t>Единовременное выступление (монолог) каждого участника в ходе обсуждения – 3 мин.</w:t>
      </w:r>
      <w:r w:rsidR="00424083" w:rsidRPr="00424083">
        <w:rPr>
          <w:rFonts w:cs="Times New Roman"/>
          <w:sz w:val="28"/>
          <w:szCs w:val="28"/>
          <w:lang w:eastAsia="ru-RU"/>
        </w:rPr>
        <w:t xml:space="preserve"> </w:t>
      </w:r>
      <w:r w:rsidR="00424083" w:rsidRPr="00C273B1">
        <w:rPr>
          <w:rFonts w:cs="Times New Roman"/>
          <w:sz w:val="28"/>
          <w:szCs w:val="28"/>
          <w:lang w:eastAsia="ru-RU"/>
        </w:rPr>
        <w:t xml:space="preserve">Общая продолжительность круглого стола – до </w:t>
      </w:r>
      <w:r w:rsidR="00424083">
        <w:rPr>
          <w:rFonts w:cs="Times New Roman"/>
          <w:sz w:val="28"/>
          <w:szCs w:val="28"/>
          <w:lang w:eastAsia="ru-RU"/>
        </w:rPr>
        <w:t>4</w:t>
      </w:r>
      <w:r w:rsidR="00424083" w:rsidRPr="00C273B1">
        <w:rPr>
          <w:rFonts w:cs="Times New Roman"/>
          <w:sz w:val="28"/>
          <w:szCs w:val="28"/>
          <w:lang w:eastAsia="ru-RU"/>
        </w:rPr>
        <w:t>0 минут.</w:t>
      </w:r>
    </w:p>
    <w:p w:rsidR="00C273B1" w:rsidRPr="00C273B1" w:rsidRDefault="00424083"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color w:val="000000"/>
          <w:sz w:val="28"/>
          <w:szCs w:val="28"/>
          <w:lang w:eastAsia="ru-RU"/>
        </w:rPr>
        <w:t xml:space="preserve"> </w:t>
      </w:r>
      <w:r w:rsidR="00C273B1" w:rsidRPr="00C273B1">
        <w:rPr>
          <w:rFonts w:cs="Times New Roman"/>
          <w:color w:val="000000"/>
          <w:sz w:val="28"/>
          <w:szCs w:val="28"/>
          <w:lang w:eastAsia="ru-RU"/>
        </w:rPr>
        <w:t>В ходе дискуссии участник предъявляет собственную позицию по обсуждаемой теме.</w:t>
      </w:r>
      <w:r>
        <w:rPr>
          <w:rFonts w:cs="Times New Roman"/>
          <w:color w:val="000000"/>
          <w:sz w:val="28"/>
          <w:szCs w:val="28"/>
          <w:lang w:eastAsia="ru-RU"/>
        </w:rPr>
        <w:t xml:space="preserve"> </w:t>
      </w:r>
      <w:r w:rsidR="00C273B1" w:rsidRPr="00C273B1">
        <w:rPr>
          <w:rFonts w:cs="Times New Roman"/>
          <w:color w:val="000000"/>
          <w:sz w:val="28"/>
          <w:szCs w:val="28"/>
          <w:lang w:eastAsia="ru-RU"/>
        </w:rPr>
        <w:t xml:space="preserve">Тема круглого стола и перечень </w:t>
      </w:r>
      <w:r w:rsidR="00C273B1" w:rsidRPr="00C273B1">
        <w:rPr>
          <w:rFonts w:cs="Times New Roman"/>
          <w:sz w:val="28"/>
          <w:szCs w:val="28"/>
          <w:lang w:eastAsia="ru-RU"/>
        </w:rPr>
        <w:t xml:space="preserve">вопросов для обсуждения определяются оргкомитетом и доводятся до сведения участников за 1 день до начала конкурсного испытания посредством размещения на сайте МБУ «МИМЦ». </w:t>
      </w:r>
    </w:p>
    <w:p w:rsidR="00C273B1" w:rsidRPr="00C273B1" w:rsidRDefault="00C273B1" w:rsidP="00C273B1">
      <w:pPr>
        <w:widowControl w:val="0"/>
        <w:suppressAutoHyphens w:val="0"/>
        <w:autoSpaceDE w:val="0"/>
        <w:autoSpaceDN w:val="0"/>
        <w:adjustRightInd w:val="0"/>
        <w:spacing w:line="192" w:lineRule="auto"/>
        <w:jc w:val="center"/>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spacing w:line="192" w:lineRule="auto"/>
        <w:jc w:val="center"/>
        <w:rPr>
          <w:rFonts w:cs="Times New Roman"/>
          <w:color w:val="000000"/>
          <w:sz w:val="28"/>
          <w:szCs w:val="28"/>
          <w:lang w:eastAsia="ru-RU"/>
        </w:rPr>
      </w:pPr>
      <w:r w:rsidRPr="00C273B1">
        <w:rPr>
          <w:rFonts w:cs="Times New Roman"/>
          <w:color w:val="000000"/>
          <w:sz w:val="28"/>
          <w:szCs w:val="28"/>
          <w:lang w:val="en-US" w:eastAsia="ru-RU"/>
        </w:rPr>
        <w:t>III</w:t>
      </w:r>
      <w:r w:rsidRPr="00C273B1">
        <w:rPr>
          <w:rFonts w:cs="Times New Roman"/>
          <w:color w:val="000000"/>
          <w:sz w:val="28"/>
          <w:szCs w:val="28"/>
          <w:lang w:eastAsia="ru-RU"/>
        </w:rPr>
        <w:t xml:space="preserve">. Порядок проведения оценки, критерии, подведение итогов </w:t>
      </w:r>
    </w:p>
    <w:p w:rsidR="00C273B1" w:rsidRPr="00C273B1" w:rsidRDefault="00C273B1" w:rsidP="00C273B1">
      <w:pPr>
        <w:widowControl w:val="0"/>
        <w:suppressAutoHyphens w:val="0"/>
        <w:autoSpaceDE w:val="0"/>
        <w:autoSpaceDN w:val="0"/>
        <w:adjustRightInd w:val="0"/>
        <w:spacing w:line="192" w:lineRule="auto"/>
        <w:ind w:firstLine="540"/>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spacing w:line="238" w:lineRule="auto"/>
        <w:ind w:firstLine="709"/>
        <w:jc w:val="both"/>
        <w:rPr>
          <w:rFonts w:cs="Times New Roman"/>
          <w:color w:val="000000"/>
          <w:sz w:val="28"/>
          <w:szCs w:val="28"/>
          <w:lang w:eastAsia="ru-RU"/>
        </w:rPr>
      </w:pPr>
      <w:r w:rsidRPr="00C273B1">
        <w:rPr>
          <w:rFonts w:cs="Times New Roman"/>
          <w:color w:val="000000"/>
          <w:sz w:val="28"/>
          <w:szCs w:val="28"/>
          <w:lang w:eastAsia="ru-RU"/>
        </w:rPr>
        <w:t xml:space="preserve">3.1. Члены жюри оценивают конкурсные испытания каждого тура  в </w:t>
      </w:r>
      <w:r w:rsidRPr="00C273B1">
        <w:rPr>
          <w:rFonts w:cs="Times New Roman"/>
          <w:color w:val="000000"/>
          <w:sz w:val="28"/>
          <w:szCs w:val="28"/>
          <w:lang w:eastAsia="ru-RU"/>
        </w:rPr>
        <w:lastRenderedPageBreak/>
        <w:t>баллах в соответствии с критериями профессионального конкурса, оформляют оценочные листы.</w:t>
      </w:r>
    </w:p>
    <w:p w:rsidR="00C273B1" w:rsidRPr="00C273B1" w:rsidRDefault="00C273B1" w:rsidP="00C273B1">
      <w:pPr>
        <w:widowControl w:val="0"/>
        <w:suppressAutoHyphens w:val="0"/>
        <w:autoSpaceDE w:val="0"/>
        <w:autoSpaceDN w:val="0"/>
        <w:adjustRightInd w:val="0"/>
        <w:spacing w:line="238" w:lineRule="auto"/>
        <w:ind w:firstLine="709"/>
        <w:jc w:val="both"/>
        <w:rPr>
          <w:rFonts w:cs="Times New Roman"/>
          <w:color w:val="000000"/>
          <w:sz w:val="28"/>
          <w:szCs w:val="28"/>
          <w:lang w:eastAsia="ru-RU"/>
        </w:rPr>
      </w:pPr>
      <w:r w:rsidRPr="00C273B1">
        <w:rPr>
          <w:rFonts w:cs="Times New Roman"/>
          <w:sz w:val="28"/>
          <w:szCs w:val="28"/>
          <w:lang w:eastAsia="ru-RU"/>
        </w:rPr>
        <w:t>3.2. Оценка конкурсных испытаний проводится членами жюри индивидуально, независимо друг от друга.</w:t>
      </w:r>
    </w:p>
    <w:p w:rsidR="00C273B1" w:rsidRPr="00C273B1" w:rsidRDefault="00C273B1" w:rsidP="00C273B1">
      <w:pPr>
        <w:widowControl w:val="0"/>
        <w:suppressAutoHyphens w:val="0"/>
        <w:autoSpaceDE w:val="0"/>
        <w:autoSpaceDN w:val="0"/>
        <w:adjustRightInd w:val="0"/>
        <w:spacing w:line="238" w:lineRule="auto"/>
        <w:ind w:firstLine="709"/>
        <w:jc w:val="both"/>
        <w:rPr>
          <w:rFonts w:cs="Times New Roman"/>
          <w:color w:val="000000"/>
          <w:sz w:val="28"/>
          <w:szCs w:val="28"/>
          <w:lang w:eastAsia="ru-RU"/>
        </w:rPr>
      </w:pPr>
      <w:r w:rsidRPr="00C273B1">
        <w:rPr>
          <w:rFonts w:cs="Times New Roman"/>
          <w:color w:val="000000"/>
          <w:sz w:val="28"/>
          <w:szCs w:val="28"/>
          <w:lang w:eastAsia="ru-RU"/>
        </w:rPr>
        <w:t>3.3. Результат участия в конкурсных испытаниях очных туров определяется путем суммирования баллов, выставленных участнику каждым членом жюри по всем критериям.</w:t>
      </w:r>
    </w:p>
    <w:p w:rsidR="00C273B1" w:rsidRPr="00C273B1" w:rsidRDefault="00C273B1" w:rsidP="00C273B1">
      <w:pPr>
        <w:widowControl w:val="0"/>
        <w:suppressAutoHyphens w:val="0"/>
        <w:autoSpaceDE w:val="0"/>
        <w:autoSpaceDN w:val="0"/>
        <w:adjustRightInd w:val="0"/>
        <w:spacing w:line="238" w:lineRule="auto"/>
        <w:ind w:firstLine="709"/>
        <w:jc w:val="both"/>
        <w:rPr>
          <w:rFonts w:cs="Times New Roman"/>
          <w:color w:val="000000"/>
          <w:sz w:val="28"/>
          <w:szCs w:val="28"/>
          <w:lang w:eastAsia="ru-RU"/>
        </w:rPr>
      </w:pPr>
      <w:r w:rsidRPr="00C273B1">
        <w:rPr>
          <w:rFonts w:cs="Times New Roman"/>
          <w:color w:val="000000"/>
          <w:sz w:val="28"/>
          <w:szCs w:val="28"/>
          <w:lang w:eastAsia="ru-RU"/>
        </w:rPr>
        <w:t xml:space="preserve">3.4. </w:t>
      </w:r>
      <w:r w:rsidRPr="00C273B1">
        <w:rPr>
          <w:rFonts w:cs="Times New Roman"/>
          <w:sz w:val="28"/>
          <w:szCs w:val="28"/>
          <w:lang w:eastAsia="ru-RU"/>
        </w:rPr>
        <w:t>Результатом участия в профессиональном конкурсе является сумма баллов, набранных участником в ходе очных туров.</w:t>
      </w:r>
    </w:p>
    <w:p w:rsidR="00C273B1" w:rsidRPr="00C273B1" w:rsidRDefault="00C273B1" w:rsidP="00C273B1">
      <w:pPr>
        <w:widowControl w:val="0"/>
        <w:suppressAutoHyphens w:val="0"/>
        <w:autoSpaceDE w:val="0"/>
        <w:autoSpaceDN w:val="0"/>
        <w:adjustRightInd w:val="0"/>
        <w:spacing w:line="238" w:lineRule="auto"/>
        <w:ind w:firstLine="709"/>
        <w:jc w:val="both"/>
        <w:rPr>
          <w:rFonts w:cs="Times New Roman"/>
          <w:color w:val="000000"/>
          <w:sz w:val="28"/>
          <w:szCs w:val="28"/>
          <w:lang w:eastAsia="ru-RU"/>
        </w:rPr>
      </w:pPr>
      <w:r w:rsidRPr="00C273B1">
        <w:rPr>
          <w:rFonts w:cs="Times New Roman"/>
          <w:color w:val="000000"/>
          <w:sz w:val="28"/>
          <w:szCs w:val="28"/>
          <w:lang w:eastAsia="ru-RU"/>
        </w:rPr>
        <w:t xml:space="preserve">3.5. </w:t>
      </w:r>
      <w:r w:rsidRPr="00C273B1">
        <w:rPr>
          <w:rFonts w:cs="Times New Roman"/>
          <w:sz w:val="28"/>
          <w:szCs w:val="28"/>
          <w:lang w:eastAsia="ru-RU"/>
        </w:rPr>
        <w:t>В случае возникновения спорной ситуации в ходе подведения итогов профессионального конкурса право решающего голоса остается за председателем жюри либо уполномоченным им лицом.</w:t>
      </w:r>
    </w:p>
    <w:p w:rsidR="00C273B1" w:rsidRPr="00C273B1" w:rsidRDefault="00C273B1" w:rsidP="00C273B1">
      <w:pPr>
        <w:widowControl w:val="0"/>
        <w:suppressAutoHyphens w:val="0"/>
        <w:autoSpaceDE w:val="0"/>
        <w:autoSpaceDN w:val="0"/>
        <w:adjustRightInd w:val="0"/>
        <w:spacing w:line="238" w:lineRule="auto"/>
        <w:ind w:firstLine="709"/>
        <w:jc w:val="both"/>
        <w:rPr>
          <w:rFonts w:cs="Times New Roman"/>
          <w:sz w:val="28"/>
          <w:szCs w:val="28"/>
          <w:lang w:eastAsia="ru-RU"/>
        </w:rPr>
      </w:pPr>
      <w:r w:rsidRPr="00C273B1">
        <w:rPr>
          <w:rFonts w:cs="Times New Roman"/>
          <w:sz w:val="28"/>
          <w:szCs w:val="28"/>
          <w:lang w:eastAsia="ru-RU"/>
        </w:rPr>
        <w:t xml:space="preserve">3.6. Жюри принимает решение конфиденциально. Выставленные участникам баллы пересмотру и оглашению не подлежат. </w:t>
      </w:r>
    </w:p>
    <w:p w:rsidR="00C273B1" w:rsidRPr="00C273B1" w:rsidRDefault="00C273B1" w:rsidP="00C273B1">
      <w:pPr>
        <w:widowControl w:val="0"/>
        <w:suppressAutoHyphens w:val="0"/>
        <w:autoSpaceDE w:val="0"/>
        <w:autoSpaceDN w:val="0"/>
        <w:adjustRightInd w:val="0"/>
        <w:spacing w:line="238" w:lineRule="auto"/>
        <w:ind w:firstLine="709"/>
        <w:jc w:val="both"/>
        <w:rPr>
          <w:rFonts w:cs="Times New Roman"/>
          <w:sz w:val="28"/>
          <w:szCs w:val="28"/>
          <w:lang w:eastAsia="ru-RU"/>
        </w:rPr>
      </w:pPr>
      <w:r w:rsidRPr="00C273B1">
        <w:rPr>
          <w:rFonts w:cs="Times New Roman"/>
          <w:sz w:val="28"/>
          <w:szCs w:val="28"/>
          <w:lang w:eastAsia="ru-RU"/>
        </w:rPr>
        <w:t>3.7. Победитель профессионального конкурса выбирается из числа участников третьего (финального) тура. Победителем профессионального конкурса признается участник, набравший наибольшее количество баллов по результатам участия во втором и третьем турах.</w:t>
      </w:r>
    </w:p>
    <w:p w:rsidR="00C273B1" w:rsidRPr="00C273B1" w:rsidRDefault="00C273B1" w:rsidP="00C273B1">
      <w:pPr>
        <w:widowControl w:val="0"/>
        <w:suppressAutoHyphens w:val="0"/>
        <w:autoSpaceDE w:val="0"/>
        <w:autoSpaceDN w:val="0"/>
        <w:adjustRightInd w:val="0"/>
        <w:spacing w:line="238" w:lineRule="auto"/>
        <w:ind w:firstLine="709"/>
        <w:jc w:val="both"/>
        <w:rPr>
          <w:rFonts w:cs="Times New Roman"/>
          <w:sz w:val="28"/>
          <w:szCs w:val="28"/>
          <w:lang w:eastAsia="ru-RU"/>
        </w:rPr>
      </w:pPr>
      <w:r w:rsidRPr="00C273B1">
        <w:rPr>
          <w:rFonts w:cs="Times New Roman"/>
          <w:sz w:val="28"/>
          <w:szCs w:val="28"/>
          <w:lang w:eastAsia="ru-RU"/>
        </w:rPr>
        <w:t xml:space="preserve">3.8.  </w:t>
      </w:r>
      <w:r w:rsidR="00424083">
        <w:rPr>
          <w:rFonts w:cs="Times New Roman"/>
          <w:sz w:val="28"/>
          <w:szCs w:val="28"/>
          <w:lang w:eastAsia="ru-RU"/>
        </w:rPr>
        <w:t>Семь</w:t>
      </w:r>
      <w:r w:rsidRPr="00C273B1">
        <w:rPr>
          <w:rFonts w:cs="Times New Roman"/>
          <w:sz w:val="28"/>
          <w:szCs w:val="28"/>
          <w:lang w:eastAsia="ru-RU"/>
        </w:rPr>
        <w:t xml:space="preserve"> участник</w:t>
      </w:r>
      <w:r w:rsidR="00424083">
        <w:rPr>
          <w:rFonts w:cs="Times New Roman"/>
          <w:sz w:val="28"/>
          <w:szCs w:val="28"/>
          <w:lang w:eastAsia="ru-RU"/>
        </w:rPr>
        <w:t>ов</w:t>
      </w:r>
      <w:r w:rsidRPr="00C273B1">
        <w:rPr>
          <w:rFonts w:cs="Times New Roman"/>
          <w:sz w:val="28"/>
          <w:szCs w:val="28"/>
          <w:lang w:eastAsia="ru-RU"/>
        </w:rPr>
        <w:t xml:space="preserve"> третьего тура становятся лауреатами профессионального конкурса</w:t>
      </w:r>
      <w:r w:rsidR="00424083">
        <w:rPr>
          <w:rFonts w:cs="Times New Roman"/>
          <w:sz w:val="28"/>
          <w:szCs w:val="28"/>
          <w:lang w:eastAsia="ru-RU"/>
        </w:rPr>
        <w:t>, из их числа выбирается абсолютный победитель</w:t>
      </w:r>
      <w:r w:rsidRPr="00C273B1">
        <w:rPr>
          <w:rFonts w:cs="Times New Roman"/>
          <w:sz w:val="28"/>
          <w:szCs w:val="28"/>
          <w:lang w:eastAsia="ru-RU"/>
        </w:rPr>
        <w:t xml:space="preserve">. </w:t>
      </w:r>
    </w:p>
    <w:p w:rsidR="00C273B1" w:rsidRPr="00C273B1" w:rsidRDefault="00C273B1" w:rsidP="00C273B1">
      <w:pPr>
        <w:widowControl w:val="0"/>
        <w:suppressAutoHyphens w:val="0"/>
        <w:autoSpaceDE w:val="0"/>
        <w:autoSpaceDN w:val="0"/>
        <w:adjustRightInd w:val="0"/>
        <w:spacing w:line="238" w:lineRule="auto"/>
        <w:ind w:firstLine="709"/>
        <w:jc w:val="both"/>
        <w:rPr>
          <w:rFonts w:cs="Times New Roman"/>
          <w:color w:val="000000"/>
          <w:sz w:val="28"/>
          <w:szCs w:val="28"/>
          <w:lang w:eastAsia="ru-RU"/>
        </w:rPr>
      </w:pPr>
      <w:r w:rsidRPr="00C273B1">
        <w:rPr>
          <w:rFonts w:cs="Times New Roman"/>
          <w:sz w:val="28"/>
          <w:szCs w:val="28"/>
          <w:lang w:eastAsia="ru-RU"/>
        </w:rPr>
        <w:t xml:space="preserve">3.9. </w:t>
      </w:r>
      <w:r w:rsidRPr="00C273B1">
        <w:rPr>
          <w:rFonts w:cs="Times New Roman"/>
          <w:color w:val="000000"/>
          <w:sz w:val="28"/>
          <w:szCs w:val="28"/>
          <w:lang w:eastAsia="ru-RU"/>
        </w:rPr>
        <w:t>Итоги профессионального конкурса, имя победителя объявляются на торжественной церемонии закрытия профессионального конкурса.</w:t>
      </w:r>
    </w:p>
    <w:p w:rsidR="00C273B1" w:rsidRPr="00C273B1" w:rsidRDefault="00C273B1" w:rsidP="00C273B1">
      <w:pPr>
        <w:widowControl w:val="0"/>
        <w:suppressAutoHyphens w:val="0"/>
        <w:autoSpaceDE w:val="0"/>
        <w:autoSpaceDN w:val="0"/>
        <w:adjustRightInd w:val="0"/>
        <w:spacing w:line="276" w:lineRule="auto"/>
        <w:ind w:firstLine="709"/>
        <w:jc w:val="both"/>
        <w:rPr>
          <w:rFonts w:cs="Times New Roman"/>
          <w:color w:val="000000"/>
          <w:sz w:val="28"/>
          <w:szCs w:val="28"/>
          <w:lang w:eastAsia="ru-RU"/>
        </w:rPr>
      </w:pPr>
      <w:r w:rsidRPr="00C273B1">
        <w:rPr>
          <w:rFonts w:cs="Times New Roman"/>
          <w:color w:val="000000"/>
          <w:sz w:val="28"/>
          <w:szCs w:val="28"/>
          <w:lang w:eastAsia="ru-RU"/>
        </w:rPr>
        <w:t xml:space="preserve">3.10. </w:t>
      </w:r>
      <w:r w:rsidRPr="00C273B1">
        <w:rPr>
          <w:rFonts w:cs="Times New Roman"/>
          <w:sz w:val="28"/>
          <w:szCs w:val="28"/>
          <w:lang w:eastAsia="ru-RU"/>
        </w:rPr>
        <w:t xml:space="preserve">Торжественная церемония закрытия профессионального конкурса проводится </w:t>
      </w:r>
      <w:r w:rsidR="00424083">
        <w:rPr>
          <w:rFonts w:cs="Times New Roman"/>
          <w:sz w:val="28"/>
          <w:szCs w:val="28"/>
          <w:lang w:eastAsia="ru-RU"/>
        </w:rPr>
        <w:t>6</w:t>
      </w:r>
      <w:r w:rsidRPr="00C273B1">
        <w:rPr>
          <w:rFonts w:cs="Times New Roman"/>
          <w:sz w:val="28"/>
          <w:szCs w:val="28"/>
          <w:lang w:eastAsia="ru-RU"/>
        </w:rPr>
        <w:t xml:space="preserve"> февраля 2014 г.</w:t>
      </w:r>
    </w:p>
    <w:p w:rsidR="00C273B1" w:rsidRPr="00C273B1" w:rsidRDefault="00C273B1" w:rsidP="00C273B1">
      <w:pPr>
        <w:widowControl w:val="0"/>
        <w:suppressAutoHyphens w:val="0"/>
        <w:autoSpaceDE w:val="0"/>
        <w:autoSpaceDN w:val="0"/>
        <w:adjustRightInd w:val="0"/>
        <w:spacing w:line="276" w:lineRule="auto"/>
        <w:ind w:firstLine="709"/>
        <w:jc w:val="both"/>
        <w:rPr>
          <w:rFonts w:cs="Times New Roman"/>
          <w:sz w:val="28"/>
          <w:szCs w:val="28"/>
          <w:lang w:eastAsia="ru-RU"/>
        </w:rPr>
      </w:pPr>
      <w:r w:rsidRPr="00C273B1">
        <w:rPr>
          <w:rFonts w:cs="Times New Roman"/>
          <w:color w:val="000000"/>
          <w:sz w:val="28"/>
          <w:szCs w:val="28"/>
          <w:lang w:eastAsia="ru-RU"/>
        </w:rPr>
        <w:t xml:space="preserve">3.11. </w:t>
      </w:r>
      <w:r w:rsidRPr="00C273B1">
        <w:rPr>
          <w:rFonts w:cs="Times New Roman"/>
          <w:sz w:val="28"/>
          <w:szCs w:val="28"/>
          <w:lang w:eastAsia="ru-RU"/>
        </w:rPr>
        <w:t xml:space="preserve">Критерии оценивания: </w:t>
      </w:r>
    </w:p>
    <w:p w:rsidR="00C273B1" w:rsidRPr="00C273B1" w:rsidRDefault="00C273B1" w:rsidP="00C273B1">
      <w:pPr>
        <w:widowControl w:val="0"/>
        <w:suppressAutoHyphens w:val="0"/>
        <w:autoSpaceDE w:val="0"/>
        <w:autoSpaceDN w:val="0"/>
        <w:adjustRightInd w:val="0"/>
        <w:ind w:firstLine="540"/>
        <w:jc w:val="both"/>
        <w:rPr>
          <w:rFonts w:cs="Times New Roman"/>
          <w:sz w:val="28"/>
          <w:szCs w:val="28"/>
          <w:lang w:eastAsia="ru-RU"/>
        </w:rPr>
      </w:pPr>
      <w:r w:rsidRPr="00C273B1">
        <w:rPr>
          <w:rFonts w:cs="Times New Roman"/>
          <w:sz w:val="28"/>
          <w:szCs w:val="28"/>
          <w:lang w:eastAsia="ru-RU"/>
        </w:rPr>
        <w:t xml:space="preserve">- </w:t>
      </w:r>
      <w:r w:rsidRPr="00C273B1">
        <w:rPr>
          <w:rFonts w:cs="Times New Roman"/>
          <w:sz w:val="28"/>
          <w:szCs w:val="28"/>
          <w:u w:val="single"/>
          <w:lang w:eastAsia="ru-RU"/>
        </w:rPr>
        <w:t xml:space="preserve">для профессиональной </w:t>
      </w:r>
      <w:proofErr w:type="spellStart"/>
      <w:r w:rsidRPr="00C273B1">
        <w:rPr>
          <w:rFonts w:cs="Times New Roman"/>
          <w:sz w:val="28"/>
          <w:szCs w:val="28"/>
          <w:u w:val="single"/>
          <w:lang w:eastAsia="ru-RU"/>
        </w:rPr>
        <w:t>самопрезентации</w:t>
      </w:r>
      <w:proofErr w:type="spellEnd"/>
      <w:r w:rsidRPr="00C273B1">
        <w:rPr>
          <w:rFonts w:cs="Times New Roman"/>
          <w:sz w:val="28"/>
          <w:szCs w:val="28"/>
          <w:lang w:eastAsia="ru-RU"/>
        </w:rPr>
        <w:t xml:space="preserve">  регламент - 10 минут (выступление участника – 7 минут, вопросы жюри до 3 минут), обязательное отражение профессиональных позиции, которые будут подтверждены и продемонстрированы в педагогическом мероприятии с детьми. Жюри оценивает презентации по следующим критериям:</w:t>
      </w:r>
    </w:p>
    <w:p w:rsidR="00C273B1" w:rsidRPr="00C273B1" w:rsidRDefault="00C273B1" w:rsidP="00C273B1">
      <w:pPr>
        <w:widowControl w:val="0"/>
        <w:numPr>
          <w:ilvl w:val="0"/>
          <w:numId w:val="12"/>
        </w:numPr>
        <w:suppressAutoHyphens w:val="0"/>
        <w:autoSpaceDE w:val="0"/>
        <w:autoSpaceDN w:val="0"/>
        <w:adjustRightInd w:val="0"/>
        <w:ind w:left="0" w:firstLine="709"/>
        <w:jc w:val="both"/>
        <w:rPr>
          <w:rFonts w:cs="Times New Roman"/>
          <w:sz w:val="28"/>
          <w:szCs w:val="28"/>
          <w:lang w:eastAsia="ru-RU"/>
        </w:rPr>
      </w:pPr>
      <w:r w:rsidRPr="00C273B1">
        <w:rPr>
          <w:rFonts w:cs="Times New Roman"/>
          <w:sz w:val="28"/>
          <w:szCs w:val="28"/>
          <w:lang w:eastAsia="ru-RU"/>
        </w:rPr>
        <w:t>актуальность представленной работы (применение современных педагогических технологий дошкольного образования);</w:t>
      </w:r>
    </w:p>
    <w:p w:rsidR="00C273B1" w:rsidRPr="00C273B1" w:rsidRDefault="00C273B1" w:rsidP="00C273B1">
      <w:pPr>
        <w:widowControl w:val="0"/>
        <w:numPr>
          <w:ilvl w:val="0"/>
          <w:numId w:val="12"/>
        </w:numPr>
        <w:suppressAutoHyphens w:val="0"/>
        <w:autoSpaceDE w:val="0"/>
        <w:autoSpaceDN w:val="0"/>
        <w:adjustRightInd w:val="0"/>
        <w:ind w:left="0" w:firstLine="709"/>
        <w:jc w:val="both"/>
        <w:rPr>
          <w:rFonts w:cs="Times New Roman"/>
          <w:sz w:val="28"/>
          <w:szCs w:val="28"/>
          <w:lang w:eastAsia="ru-RU"/>
        </w:rPr>
      </w:pPr>
      <w:r w:rsidRPr="00C273B1">
        <w:rPr>
          <w:rFonts w:cs="Times New Roman"/>
          <w:sz w:val="28"/>
          <w:szCs w:val="28"/>
          <w:lang w:eastAsia="ru-RU"/>
        </w:rPr>
        <w:t>практическая значимость представленной работы;</w:t>
      </w:r>
    </w:p>
    <w:p w:rsidR="00C273B1" w:rsidRPr="00C273B1" w:rsidRDefault="00C273B1" w:rsidP="00C273B1">
      <w:pPr>
        <w:widowControl w:val="0"/>
        <w:numPr>
          <w:ilvl w:val="0"/>
          <w:numId w:val="12"/>
        </w:numPr>
        <w:suppressAutoHyphens w:val="0"/>
        <w:autoSpaceDE w:val="0"/>
        <w:autoSpaceDN w:val="0"/>
        <w:adjustRightInd w:val="0"/>
        <w:ind w:left="0" w:firstLine="709"/>
        <w:jc w:val="both"/>
        <w:rPr>
          <w:rFonts w:cs="Times New Roman"/>
          <w:sz w:val="28"/>
          <w:szCs w:val="28"/>
          <w:lang w:eastAsia="ru-RU"/>
        </w:rPr>
      </w:pPr>
      <w:r w:rsidRPr="00C273B1">
        <w:rPr>
          <w:rFonts w:cs="Times New Roman"/>
          <w:sz w:val="28"/>
          <w:szCs w:val="28"/>
          <w:lang w:eastAsia="ru-RU"/>
        </w:rPr>
        <w:t>новизна представленного опыта работы</w:t>
      </w:r>
      <w:r w:rsidRPr="00C273B1">
        <w:rPr>
          <w:rFonts w:ascii="Calibri" w:hAnsi="Calibri"/>
          <w:sz w:val="20"/>
          <w:szCs w:val="20"/>
          <w:lang w:eastAsia="ru-RU"/>
        </w:rPr>
        <w:t xml:space="preserve"> </w:t>
      </w:r>
      <w:r w:rsidRPr="00C273B1">
        <w:rPr>
          <w:rFonts w:cs="Times New Roman"/>
          <w:sz w:val="28"/>
          <w:szCs w:val="28"/>
          <w:lang w:eastAsia="ru-RU"/>
        </w:rPr>
        <w:t>(участие в инновационной деятельности, экспериментальной работе, конференциях);</w:t>
      </w:r>
    </w:p>
    <w:p w:rsidR="00C273B1" w:rsidRPr="00C273B1" w:rsidRDefault="00C273B1" w:rsidP="00C273B1">
      <w:pPr>
        <w:widowControl w:val="0"/>
        <w:numPr>
          <w:ilvl w:val="0"/>
          <w:numId w:val="12"/>
        </w:numPr>
        <w:suppressAutoHyphens w:val="0"/>
        <w:autoSpaceDE w:val="0"/>
        <w:autoSpaceDN w:val="0"/>
        <w:adjustRightInd w:val="0"/>
        <w:ind w:left="0" w:firstLine="709"/>
        <w:jc w:val="both"/>
        <w:rPr>
          <w:rFonts w:cs="Times New Roman"/>
          <w:sz w:val="28"/>
          <w:szCs w:val="28"/>
          <w:lang w:eastAsia="ru-RU"/>
        </w:rPr>
      </w:pPr>
      <w:r w:rsidRPr="00C273B1">
        <w:rPr>
          <w:rFonts w:cs="Times New Roman"/>
          <w:sz w:val="28"/>
          <w:szCs w:val="28"/>
          <w:lang w:eastAsia="ru-RU"/>
        </w:rPr>
        <w:t>логичность построения представленной работы;</w:t>
      </w:r>
    </w:p>
    <w:p w:rsidR="00C273B1" w:rsidRPr="00C273B1" w:rsidRDefault="00C273B1" w:rsidP="00C273B1">
      <w:pPr>
        <w:widowControl w:val="0"/>
        <w:numPr>
          <w:ilvl w:val="0"/>
          <w:numId w:val="12"/>
        </w:numPr>
        <w:suppressAutoHyphens w:val="0"/>
        <w:autoSpaceDE w:val="0"/>
        <w:autoSpaceDN w:val="0"/>
        <w:adjustRightInd w:val="0"/>
        <w:ind w:left="0" w:firstLine="709"/>
        <w:jc w:val="both"/>
        <w:rPr>
          <w:rFonts w:cs="Times New Roman"/>
          <w:sz w:val="28"/>
          <w:szCs w:val="28"/>
          <w:lang w:eastAsia="ru-RU"/>
        </w:rPr>
      </w:pPr>
      <w:r w:rsidRPr="00C273B1">
        <w:rPr>
          <w:rFonts w:cs="Times New Roman"/>
          <w:sz w:val="28"/>
          <w:szCs w:val="28"/>
          <w:lang w:eastAsia="ru-RU"/>
        </w:rPr>
        <w:t>соответствие содержания заявленной теме;</w:t>
      </w:r>
    </w:p>
    <w:p w:rsidR="00C273B1" w:rsidRPr="00C273B1" w:rsidRDefault="00C273B1" w:rsidP="00C273B1">
      <w:pPr>
        <w:widowControl w:val="0"/>
        <w:numPr>
          <w:ilvl w:val="0"/>
          <w:numId w:val="12"/>
        </w:numPr>
        <w:suppressAutoHyphens w:val="0"/>
        <w:autoSpaceDE w:val="0"/>
        <w:autoSpaceDN w:val="0"/>
        <w:adjustRightInd w:val="0"/>
        <w:ind w:left="0" w:firstLine="709"/>
        <w:jc w:val="both"/>
        <w:rPr>
          <w:rFonts w:cs="Times New Roman"/>
          <w:sz w:val="28"/>
          <w:szCs w:val="28"/>
          <w:lang w:eastAsia="ru-RU"/>
        </w:rPr>
      </w:pPr>
      <w:r w:rsidRPr="00C273B1">
        <w:rPr>
          <w:rFonts w:cs="Times New Roman"/>
          <w:sz w:val="28"/>
          <w:szCs w:val="28"/>
          <w:lang w:eastAsia="ru-RU"/>
        </w:rPr>
        <w:t>оригинальность подачи материала;</w:t>
      </w:r>
    </w:p>
    <w:p w:rsidR="00C273B1" w:rsidRPr="00C273B1" w:rsidRDefault="00C273B1" w:rsidP="00C273B1">
      <w:pPr>
        <w:widowControl w:val="0"/>
        <w:numPr>
          <w:ilvl w:val="0"/>
          <w:numId w:val="12"/>
        </w:numPr>
        <w:suppressAutoHyphens w:val="0"/>
        <w:autoSpaceDE w:val="0"/>
        <w:autoSpaceDN w:val="0"/>
        <w:adjustRightInd w:val="0"/>
        <w:ind w:left="0" w:firstLine="709"/>
        <w:jc w:val="both"/>
        <w:rPr>
          <w:rFonts w:cs="Times New Roman"/>
          <w:sz w:val="28"/>
          <w:szCs w:val="28"/>
          <w:lang w:eastAsia="ru-RU"/>
        </w:rPr>
      </w:pPr>
      <w:r w:rsidRPr="00C273B1">
        <w:rPr>
          <w:rFonts w:cs="Times New Roman"/>
          <w:sz w:val="28"/>
          <w:szCs w:val="28"/>
          <w:lang w:eastAsia="ru-RU"/>
        </w:rPr>
        <w:t>общая культура (культура общения, речи).</w:t>
      </w:r>
    </w:p>
    <w:p w:rsidR="00C273B1" w:rsidRPr="00C273B1" w:rsidRDefault="00C273B1" w:rsidP="00C273B1">
      <w:pPr>
        <w:shd w:val="clear" w:color="auto" w:fill="FFFFFF"/>
        <w:suppressAutoHyphens w:val="0"/>
        <w:ind w:firstLine="709"/>
        <w:rPr>
          <w:rFonts w:cs="Times New Roman"/>
          <w:sz w:val="28"/>
          <w:szCs w:val="28"/>
          <w:lang w:eastAsia="ru-RU"/>
        </w:rPr>
      </w:pPr>
    </w:p>
    <w:p w:rsidR="00C273B1" w:rsidRPr="00C273B1" w:rsidRDefault="00C273B1" w:rsidP="00C273B1">
      <w:pPr>
        <w:shd w:val="clear" w:color="auto" w:fill="FFFFFF"/>
        <w:suppressAutoHyphens w:val="0"/>
        <w:ind w:firstLine="709"/>
        <w:rPr>
          <w:rFonts w:cs="Times New Roman"/>
          <w:color w:val="222323"/>
          <w:sz w:val="28"/>
          <w:szCs w:val="28"/>
          <w:lang w:eastAsia="ru-RU"/>
        </w:rPr>
      </w:pPr>
      <w:r w:rsidRPr="00C273B1">
        <w:rPr>
          <w:rFonts w:cs="Times New Roman"/>
          <w:sz w:val="28"/>
          <w:szCs w:val="28"/>
          <w:lang w:eastAsia="ru-RU"/>
        </w:rPr>
        <w:t xml:space="preserve">- </w:t>
      </w:r>
      <w:r w:rsidRPr="00C273B1">
        <w:rPr>
          <w:rFonts w:cs="Times New Roman"/>
          <w:sz w:val="28"/>
          <w:szCs w:val="28"/>
          <w:u w:val="single"/>
          <w:lang w:eastAsia="ru-RU"/>
        </w:rPr>
        <w:t>для педагогического мероприятия с детьми</w:t>
      </w:r>
      <w:r w:rsidRPr="00C273B1">
        <w:rPr>
          <w:rFonts w:cs="Times New Roman"/>
          <w:sz w:val="28"/>
          <w:szCs w:val="28"/>
          <w:lang w:eastAsia="ru-RU"/>
        </w:rPr>
        <w:t xml:space="preserve">: </w:t>
      </w:r>
    </w:p>
    <w:p w:rsidR="00C273B1" w:rsidRPr="00C273B1" w:rsidRDefault="00C273B1" w:rsidP="00C273B1">
      <w:pPr>
        <w:widowControl w:val="0"/>
        <w:numPr>
          <w:ilvl w:val="0"/>
          <w:numId w:val="12"/>
        </w:numPr>
        <w:shd w:val="clear" w:color="auto" w:fill="FFFFFF"/>
        <w:suppressAutoHyphens w:val="0"/>
        <w:autoSpaceDE w:val="0"/>
        <w:autoSpaceDN w:val="0"/>
        <w:adjustRightInd w:val="0"/>
        <w:ind w:left="0" w:firstLine="426"/>
        <w:jc w:val="both"/>
        <w:rPr>
          <w:rFonts w:cs="Times New Roman"/>
          <w:sz w:val="28"/>
          <w:szCs w:val="28"/>
          <w:lang w:eastAsia="ru-RU"/>
        </w:rPr>
      </w:pPr>
      <w:r w:rsidRPr="00C273B1">
        <w:rPr>
          <w:rFonts w:cs="Times New Roman"/>
          <w:color w:val="222323"/>
          <w:sz w:val="28"/>
          <w:szCs w:val="28"/>
          <w:lang w:eastAsia="ru-RU"/>
        </w:rPr>
        <w:t xml:space="preserve"> </w:t>
      </w:r>
      <w:r w:rsidRPr="00C273B1">
        <w:rPr>
          <w:rFonts w:cs="Times New Roman"/>
          <w:sz w:val="28"/>
          <w:szCs w:val="28"/>
          <w:lang w:eastAsia="ru-RU"/>
        </w:rPr>
        <w:t>методическая компетентность (соответствие формы, содержания, методов и приемов возрасту детей);</w:t>
      </w:r>
    </w:p>
    <w:p w:rsidR="00C273B1" w:rsidRPr="00C273B1" w:rsidRDefault="00C273B1" w:rsidP="00C273B1">
      <w:pPr>
        <w:widowControl w:val="0"/>
        <w:numPr>
          <w:ilvl w:val="0"/>
          <w:numId w:val="12"/>
        </w:numPr>
        <w:shd w:val="clear" w:color="auto" w:fill="FFFFFF"/>
        <w:suppressAutoHyphens w:val="0"/>
        <w:autoSpaceDE w:val="0"/>
        <w:autoSpaceDN w:val="0"/>
        <w:adjustRightInd w:val="0"/>
        <w:ind w:left="0" w:firstLine="426"/>
        <w:jc w:val="both"/>
        <w:rPr>
          <w:rFonts w:cs="Times New Roman"/>
          <w:sz w:val="28"/>
          <w:szCs w:val="28"/>
          <w:lang w:eastAsia="ru-RU"/>
        </w:rPr>
      </w:pPr>
      <w:r w:rsidRPr="00C273B1">
        <w:rPr>
          <w:rFonts w:cs="Times New Roman"/>
          <w:sz w:val="28"/>
          <w:szCs w:val="28"/>
          <w:lang w:eastAsia="ru-RU"/>
        </w:rPr>
        <w:lastRenderedPageBreak/>
        <w:t xml:space="preserve"> умение заинтересовать группу детей выбранным содержанием и видом деятельности;</w:t>
      </w:r>
    </w:p>
    <w:p w:rsidR="00C273B1" w:rsidRPr="00C273B1" w:rsidRDefault="00C273B1" w:rsidP="00C273B1">
      <w:pPr>
        <w:widowControl w:val="0"/>
        <w:numPr>
          <w:ilvl w:val="0"/>
          <w:numId w:val="12"/>
        </w:numPr>
        <w:shd w:val="clear" w:color="auto" w:fill="FFFFFF"/>
        <w:suppressAutoHyphens w:val="0"/>
        <w:autoSpaceDE w:val="0"/>
        <w:autoSpaceDN w:val="0"/>
        <w:adjustRightInd w:val="0"/>
        <w:ind w:left="0" w:firstLine="426"/>
        <w:jc w:val="both"/>
        <w:rPr>
          <w:rFonts w:cs="Times New Roman"/>
          <w:sz w:val="28"/>
          <w:szCs w:val="28"/>
          <w:lang w:eastAsia="ru-RU"/>
        </w:rPr>
      </w:pPr>
      <w:r w:rsidRPr="00C273B1">
        <w:rPr>
          <w:rFonts w:cs="Times New Roman"/>
          <w:sz w:val="28"/>
          <w:szCs w:val="28"/>
          <w:lang w:eastAsia="ru-RU"/>
        </w:rPr>
        <w:t xml:space="preserve"> оригинальность организации и выбора содержания открытого просмотра;</w:t>
      </w:r>
    </w:p>
    <w:p w:rsidR="00C273B1" w:rsidRPr="00C273B1" w:rsidRDefault="00C273B1" w:rsidP="00C273B1">
      <w:pPr>
        <w:widowControl w:val="0"/>
        <w:numPr>
          <w:ilvl w:val="0"/>
          <w:numId w:val="12"/>
        </w:numPr>
        <w:shd w:val="clear" w:color="auto" w:fill="FFFFFF"/>
        <w:suppressAutoHyphens w:val="0"/>
        <w:autoSpaceDE w:val="0"/>
        <w:autoSpaceDN w:val="0"/>
        <w:adjustRightInd w:val="0"/>
        <w:ind w:left="0" w:firstLine="426"/>
        <w:jc w:val="both"/>
        <w:rPr>
          <w:rFonts w:cs="Times New Roman"/>
          <w:sz w:val="28"/>
          <w:szCs w:val="28"/>
          <w:lang w:eastAsia="ru-RU"/>
        </w:rPr>
      </w:pPr>
      <w:r w:rsidRPr="00C273B1">
        <w:rPr>
          <w:rFonts w:cs="Times New Roman"/>
          <w:sz w:val="28"/>
          <w:szCs w:val="28"/>
          <w:lang w:eastAsia="ru-RU"/>
        </w:rPr>
        <w:t xml:space="preserve"> умение удерживать интерес детей в течение организованной деятельности;</w:t>
      </w:r>
    </w:p>
    <w:p w:rsidR="00C273B1" w:rsidRPr="00C273B1" w:rsidRDefault="00C273B1" w:rsidP="00C273B1">
      <w:pPr>
        <w:widowControl w:val="0"/>
        <w:numPr>
          <w:ilvl w:val="0"/>
          <w:numId w:val="12"/>
        </w:numPr>
        <w:shd w:val="clear" w:color="auto" w:fill="FFFFFF"/>
        <w:suppressAutoHyphens w:val="0"/>
        <w:autoSpaceDE w:val="0"/>
        <w:autoSpaceDN w:val="0"/>
        <w:adjustRightInd w:val="0"/>
        <w:ind w:left="0" w:firstLine="426"/>
        <w:jc w:val="both"/>
        <w:rPr>
          <w:rFonts w:cs="Times New Roman"/>
          <w:sz w:val="28"/>
          <w:szCs w:val="28"/>
          <w:lang w:eastAsia="ru-RU"/>
        </w:rPr>
      </w:pPr>
      <w:r w:rsidRPr="00C273B1">
        <w:rPr>
          <w:rFonts w:cs="Times New Roman"/>
          <w:sz w:val="28"/>
          <w:szCs w:val="28"/>
          <w:lang w:eastAsia="ru-RU"/>
        </w:rPr>
        <w:t xml:space="preserve"> адекватность стиля взаимодействия с детьми группы;</w:t>
      </w:r>
    </w:p>
    <w:p w:rsidR="00C273B1" w:rsidRPr="00C273B1" w:rsidRDefault="00C273B1" w:rsidP="00C273B1">
      <w:pPr>
        <w:widowControl w:val="0"/>
        <w:numPr>
          <w:ilvl w:val="0"/>
          <w:numId w:val="12"/>
        </w:numPr>
        <w:shd w:val="clear" w:color="auto" w:fill="FFFFFF"/>
        <w:suppressAutoHyphens w:val="0"/>
        <w:autoSpaceDE w:val="0"/>
        <w:autoSpaceDN w:val="0"/>
        <w:adjustRightInd w:val="0"/>
        <w:ind w:left="0" w:firstLine="426"/>
        <w:jc w:val="both"/>
        <w:rPr>
          <w:rFonts w:cs="Times New Roman"/>
          <w:sz w:val="28"/>
          <w:szCs w:val="28"/>
          <w:lang w:eastAsia="ru-RU"/>
        </w:rPr>
      </w:pPr>
      <w:r w:rsidRPr="00C273B1">
        <w:rPr>
          <w:rFonts w:cs="Times New Roman"/>
          <w:sz w:val="28"/>
          <w:szCs w:val="28"/>
          <w:lang w:eastAsia="ru-RU"/>
        </w:rPr>
        <w:t xml:space="preserve"> организация взаимодействия/сотрудничества детей группы</w:t>
      </w:r>
      <w:proofErr w:type="gramStart"/>
      <w:r w:rsidRPr="00C273B1">
        <w:rPr>
          <w:rFonts w:cs="Times New Roman"/>
          <w:sz w:val="28"/>
          <w:szCs w:val="28"/>
          <w:lang w:eastAsia="ru-RU"/>
        </w:rPr>
        <w:t xml:space="preserve"> ;</w:t>
      </w:r>
      <w:proofErr w:type="gramEnd"/>
    </w:p>
    <w:p w:rsidR="00C273B1" w:rsidRPr="00C273B1" w:rsidRDefault="00C273B1" w:rsidP="00C273B1">
      <w:pPr>
        <w:widowControl w:val="0"/>
        <w:numPr>
          <w:ilvl w:val="0"/>
          <w:numId w:val="12"/>
        </w:numPr>
        <w:shd w:val="clear" w:color="auto" w:fill="FFFFFF"/>
        <w:suppressAutoHyphens w:val="0"/>
        <w:autoSpaceDE w:val="0"/>
        <w:autoSpaceDN w:val="0"/>
        <w:adjustRightInd w:val="0"/>
        <w:ind w:left="0" w:firstLine="426"/>
        <w:jc w:val="both"/>
        <w:rPr>
          <w:rFonts w:cs="Times New Roman"/>
          <w:sz w:val="28"/>
          <w:szCs w:val="28"/>
          <w:lang w:eastAsia="ru-RU"/>
        </w:rPr>
      </w:pPr>
      <w:r w:rsidRPr="00C273B1">
        <w:rPr>
          <w:rFonts w:cs="Times New Roman"/>
          <w:sz w:val="28"/>
          <w:szCs w:val="28"/>
          <w:lang w:eastAsia="ru-RU"/>
        </w:rPr>
        <w:t xml:space="preserve"> учет и поддержка активности и инициативности детей на занятии;</w:t>
      </w:r>
    </w:p>
    <w:p w:rsidR="00C273B1" w:rsidRPr="00C273B1" w:rsidRDefault="00C273B1" w:rsidP="00C273B1">
      <w:pPr>
        <w:widowControl w:val="0"/>
        <w:numPr>
          <w:ilvl w:val="0"/>
          <w:numId w:val="12"/>
        </w:numPr>
        <w:shd w:val="clear" w:color="auto" w:fill="FFFFFF"/>
        <w:suppressAutoHyphens w:val="0"/>
        <w:autoSpaceDE w:val="0"/>
        <w:autoSpaceDN w:val="0"/>
        <w:adjustRightInd w:val="0"/>
        <w:ind w:left="0" w:firstLine="426"/>
        <w:jc w:val="both"/>
        <w:rPr>
          <w:rFonts w:cs="Times New Roman"/>
          <w:sz w:val="28"/>
          <w:szCs w:val="28"/>
          <w:lang w:eastAsia="ru-RU"/>
        </w:rPr>
      </w:pPr>
      <w:r w:rsidRPr="00C273B1">
        <w:rPr>
          <w:rFonts w:cs="Times New Roman"/>
          <w:sz w:val="28"/>
          <w:szCs w:val="28"/>
          <w:lang w:eastAsia="ru-RU"/>
        </w:rPr>
        <w:t xml:space="preserve"> общая культура; (культура общения);</w:t>
      </w:r>
    </w:p>
    <w:p w:rsidR="00C273B1" w:rsidRPr="00C273B1" w:rsidRDefault="00C273B1" w:rsidP="00C273B1">
      <w:pPr>
        <w:widowControl w:val="0"/>
        <w:numPr>
          <w:ilvl w:val="0"/>
          <w:numId w:val="12"/>
        </w:numPr>
        <w:shd w:val="clear" w:color="auto" w:fill="FFFFFF"/>
        <w:suppressAutoHyphens w:val="0"/>
        <w:autoSpaceDE w:val="0"/>
        <w:autoSpaceDN w:val="0"/>
        <w:adjustRightInd w:val="0"/>
        <w:ind w:left="0" w:firstLine="426"/>
        <w:jc w:val="both"/>
        <w:rPr>
          <w:rFonts w:cs="Times New Roman"/>
          <w:sz w:val="28"/>
          <w:szCs w:val="28"/>
          <w:lang w:eastAsia="ru-RU"/>
        </w:rPr>
      </w:pPr>
      <w:r w:rsidRPr="00C273B1">
        <w:rPr>
          <w:rFonts w:cs="Times New Roman"/>
          <w:sz w:val="28"/>
          <w:szCs w:val="28"/>
          <w:lang w:eastAsia="ru-RU"/>
        </w:rPr>
        <w:t xml:space="preserve"> соответствие открытого педагогического мероприятия профессиональной презентации. </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lang w:eastAsia="ru-RU"/>
        </w:rPr>
      </w:pPr>
      <w:r w:rsidRPr="00C273B1">
        <w:rPr>
          <w:rFonts w:cs="Times New Roman"/>
          <w:b/>
          <w:bCs/>
          <w:color w:val="000000"/>
          <w:sz w:val="28"/>
          <w:szCs w:val="28"/>
          <w:lang w:eastAsia="ru-RU"/>
        </w:rPr>
        <w:t xml:space="preserve"> </w:t>
      </w:r>
      <w:r w:rsidRPr="00C273B1">
        <w:rPr>
          <w:rFonts w:cs="Times New Roman"/>
          <w:bCs/>
          <w:sz w:val="28"/>
          <w:szCs w:val="28"/>
          <w:u w:val="single"/>
          <w:lang w:eastAsia="ru-RU"/>
        </w:rPr>
        <w:t>- для «Мастер-класса»</w:t>
      </w:r>
      <w:r w:rsidRPr="00C273B1">
        <w:rPr>
          <w:rFonts w:cs="Times New Roman"/>
          <w:color w:val="000000"/>
          <w:sz w:val="28"/>
          <w:szCs w:val="28"/>
          <w:lang w:eastAsia="ru-RU"/>
        </w:rPr>
        <w:t>:</w:t>
      </w:r>
    </w:p>
    <w:p w:rsidR="00C273B1" w:rsidRPr="00C273B1" w:rsidRDefault="00C273B1" w:rsidP="00C273B1">
      <w:pPr>
        <w:widowControl w:val="0"/>
        <w:numPr>
          <w:ilvl w:val="0"/>
          <w:numId w:val="12"/>
        </w:numPr>
        <w:suppressAutoHyphens w:val="0"/>
        <w:autoSpaceDE w:val="0"/>
        <w:autoSpaceDN w:val="0"/>
        <w:adjustRightInd w:val="0"/>
        <w:ind w:left="0" w:firstLine="426"/>
        <w:jc w:val="both"/>
        <w:rPr>
          <w:rFonts w:cs="Times New Roman"/>
          <w:color w:val="000000"/>
          <w:sz w:val="28"/>
          <w:szCs w:val="28"/>
          <w:lang w:eastAsia="ru-RU"/>
        </w:rPr>
      </w:pPr>
      <w:r w:rsidRPr="00C273B1">
        <w:rPr>
          <w:rFonts w:cs="Times New Roman"/>
          <w:color w:val="000000"/>
          <w:sz w:val="28"/>
          <w:szCs w:val="28"/>
          <w:lang w:eastAsia="ru-RU"/>
        </w:rPr>
        <w:t>глубина и оригинальность содержания;</w:t>
      </w:r>
    </w:p>
    <w:p w:rsidR="00C273B1" w:rsidRPr="00C273B1" w:rsidRDefault="00C273B1" w:rsidP="00C273B1">
      <w:pPr>
        <w:widowControl w:val="0"/>
        <w:numPr>
          <w:ilvl w:val="0"/>
          <w:numId w:val="12"/>
        </w:numPr>
        <w:suppressAutoHyphens w:val="0"/>
        <w:autoSpaceDE w:val="0"/>
        <w:autoSpaceDN w:val="0"/>
        <w:adjustRightInd w:val="0"/>
        <w:ind w:left="0" w:firstLine="426"/>
        <w:jc w:val="both"/>
        <w:rPr>
          <w:rFonts w:cs="Times New Roman"/>
          <w:sz w:val="28"/>
          <w:szCs w:val="28"/>
          <w:lang w:eastAsia="ru-RU"/>
        </w:rPr>
      </w:pPr>
      <w:r w:rsidRPr="00C273B1">
        <w:rPr>
          <w:rFonts w:cs="Times New Roman"/>
          <w:color w:val="000000"/>
          <w:sz w:val="28"/>
          <w:szCs w:val="28"/>
          <w:lang w:eastAsia="ru-RU"/>
        </w:rPr>
        <w:t>уровень эрудиции в сфере дошкольной педагогики и психологии;</w:t>
      </w:r>
    </w:p>
    <w:p w:rsidR="00C273B1" w:rsidRPr="00C273B1" w:rsidRDefault="00C273B1" w:rsidP="00C273B1">
      <w:pPr>
        <w:widowControl w:val="0"/>
        <w:numPr>
          <w:ilvl w:val="0"/>
          <w:numId w:val="12"/>
        </w:numPr>
        <w:suppressAutoHyphens w:val="0"/>
        <w:autoSpaceDE w:val="0"/>
        <w:autoSpaceDN w:val="0"/>
        <w:adjustRightInd w:val="0"/>
        <w:ind w:left="0" w:firstLine="426"/>
        <w:jc w:val="both"/>
        <w:rPr>
          <w:rFonts w:cs="Times New Roman"/>
          <w:sz w:val="28"/>
          <w:szCs w:val="28"/>
          <w:lang w:eastAsia="ru-RU"/>
        </w:rPr>
      </w:pPr>
      <w:r w:rsidRPr="00C273B1">
        <w:rPr>
          <w:rFonts w:cs="Times New Roman"/>
          <w:color w:val="000000"/>
          <w:sz w:val="28"/>
          <w:szCs w:val="28"/>
          <w:lang w:eastAsia="ru-RU"/>
        </w:rPr>
        <w:t>методическая и практическая ценность;</w:t>
      </w:r>
    </w:p>
    <w:p w:rsidR="00C273B1" w:rsidRPr="00C273B1" w:rsidRDefault="00C273B1" w:rsidP="00C273B1">
      <w:pPr>
        <w:widowControl w:val="0"/>
        <w:numPr>
          <w:ilvl w:val="0"/>
          <w:numId w:val="12"/>
        </w:numPr>
        <w:suppressAutoHyphens w:val="0"/>
        <w:autoSpaceDE w:val="0"/>
        <w:autoSpaceDN w:val="0"/>
        <w:adjustRightInd w:val="0"/>
        <w:ind w:left="0" w:firstLine="426"/>
        <w:jc w:val="both"/>
        <w:rPr>
          <w:rFonts w:cs="Times New Roman"/>
          <w:sz w:val="28"/>
          <w:szCs w:val="28"/>
          <w:lang w:eastAsia="ru-RU"/>
        </w:rPr>
      </w:pPr>
      <w:r w:rsidRPr="00C273B1">
        <w:rPr>
          <w:rFonts w:cs="Times New Roman"/>
          <w:iCs/>
          <w:sz w:val="28"/>
          <w:szCs w:val="28"/>
          <w:lang w:eastAsia="ru-RU"/>
        </w:rPr>
        <w:t>общая культура</w:t>
      </w:r>
      <w:r w:rsidRPr="00C273B1">
        <w:rPr>
          <w:rFonts w:cs="Times New Roman"/>
          <w:color w:val="000000"/>
          <w:sz w:val="28"/>
          <w:szCs w:val="28"/>
          <w:lang w:eastAsia="ru-RU"/>
        </w:rPr>
        <w:t>;</w:t>
      </w:r>
    </w:p>
    <w:p w:rsidR="00C273B1" w:rsidRPr="00C273B1" w:rsidRDefault="00C273B1" w:rsidP="00C273B1">
      <w:pPr>
        <w:widowControl w:val="0"/>
        <w:numPr>
          <w:ilvl w:val="0"/>
          <w:numId w:val="12"/>
        </w:numPr>
        <w:suppressAutoHyphens w:val="0"/>
        <w:autoSpaceDE w:val="0"/>
        <w:autoSpaceDN w:val="0"/>
        <w:adjustRightInd w:val="0"/>
        <w:ind w:left="0" w:firstLine="426"/>
        <w:jc w:val="both"/>
        <w:rPr>
          <w:rFonts w:cs="Times New Roman"/>
          <w:sz w:val="28"/>
          <w:szCs w:val="28"/>
          <w:lang w:eastAsia="ru-RU"/>
        </w:rPr>
      </w:pPr>
      <w:r w:rsidRPr="00C273B1">
        <w:rPr>
          <w:rFonts w:cs="Times New Roman"/>
          <w:color w:val="000000"/>
          <w:sz w:val="28"/>
          <w:szCs w:val="28"/>
          <w:lang w:eastAsia="ru-RU"/>
        </w:rPr>
        <w:t xml:space="preserve">умение взаимодействовать с широкой аудиторией.      </w:t>
      </w:r>
    </w:p>
    <w:p w:rsidR="00C273B1" w:rsidRPr="00C273B1" w:rsidRDefault="00C273B1" w:rsidP="00C273B1">
      <w:pPr>
        <w:widowControl w:val="0"/>
        <w:suppressAutoHyphens w:val="0"/>
        <w:autoSpaceDE w:val="0"/>
        <w:autoSpaceDN w:val="0"/>
        <w:adjustRightInd w:val="0"/>
        <w:ind w:firstLine="709"/>
        <w:jc w:val="both"/>
        <w:rPr>
          <w:rFonts w:cs="Times New Roman"/>
          <w:sz w:val="28"/>
          <w:szCs w:val="28"/>
          <w:u w:val="single"/>
          <w:lang w:eastAsia="ru-RU"/>
        </w:rPr>
      </w:pPr>
      <w:r w:rsidRPr="00C273B1">
        <w:rPr>
          <w:rFonts w:cs="Times New Roman"/>
          <w:color w:val="000000"/>
          <w:sz w:val="28"/>
          <w:szCs w:val="28"/>
          <w:u w:val="single"/>
          <w:lang w:eastAsia="ru-RU"/>
        </w:rPr>
        <w:t>- для «Круглого стола»</w:t>
      </w:r>
      <w:r w:rsidR="00424083">
        <w:rPr>
          <w:rFonts w:cs="Times New Roman"/>
          <w:color w:val="000000"/>
          <w:sz w:val="28"/>
          <w:szCs w:val="28"/>
          <w:u w:val="single"/>
          <w:lang w:eastAsia="ru-RU"/>
        </w:rPr>
        <w:t>:</w:t>
      </w:r>
    </w:p>
    <w:p w:rsidR="00C273B1" w:rsidRPr="00C273B1" w:rsidRDefault="00C273B1" w:rsidP="00C273B1">
      <w:pPr>
        <w:widowControl w:val="0"/>
        <w:numPr>
          <w:ilvl w:val="0"/>
          <w:numId w:val="12"/>
        </w:numPr>
        <w:suppressAutoHyphens w:val="0"/>
        <w:autoSpaceDE w:val="0"/>
        <w:autoSpaceDN w:val="0"/>
        <w:adjustRightInd w:val="0"/>
        <w:ind w:left="0" w:firstLine="426"/>
        <w:jc w:val="both"/>
        <w:rPr>
          <w:rFonts w:cs="Times New Roman"/>
          <w:sz w:val="28"/>
          <w:szCs w:val="28"/>
          <w:lang w:eastAsia="ru-RU"/>
        </w:rPr>
      </w:pPr>
      <w:r w:rsidRPr="00C273B1">
        <w:rPr>
          <w:rFonts w:cs="Times New Roman"/>
          <w:color w:val="000000"/>
          <w:sz w:val="28"/>
          <w:szCs w:val="28"/>
          <w:lang w:eastAsia="ru-RU"/>
        </w:rPr>
        <w:t>наличие собственной позиции по теме;</w:t>
      </w:r>
    </w:p>
    <w:p w:rsidR="00C273B1" w:rsidRPr="00C273B1" w:rsidRDefault="00C273B1" w:rsidP="00C273B1">
      <w:pPr>
        <w:widowControl w:val="0"/>
        <w:numPr>
          <w:ilvl w:val="0"/>
          <w:numId w:val="12"/>
        </w:numPr>
        <w:suppressAutoHyphens w:val="0"/>
        <w:autoSpaceDE w:val="0"/>
        <w:autoSpaceDN w:val="0"/>
        <w:adjustRightInd w:val="0"/>
        <w:ind w:left="0" w:firstLine="426"/>
        <w:jc w:val="both"/>
        <w:rPr>
          <w:rFonts w:cs="Times New Roman"/>
          <w:sz w:val="28"/>
          <w:szCs w:val="28"/>
          <w:lang w:eastAsia="ru-RU"/>
        </w:rPr>
      </w:pPr>
      <w:r w:rsidRPr="00C273B1">
        <w:rPr>
          <w:rFonts w:cs="Times New Roman"/>
          <w:color w:val="000000"/>
          <w:sz w:val="28"/>
          <w:szCs w:val="28"/>
          <w:lang w:eastAsia="ru-RU"/>
        </w:rPr>
        <w:t>содержательность и аргументированность каждого выступления в ходе обсуждения;</w:t>
      </w:r>
    </w:p>
    <w:p w:rsidR="00C273B1" w:rsidRPr="00C273B1" w:rsidRDefault="00C273B1" w:rsidP="00C273B1">
      <w:pPr>
        <w:widowControl w:val="0"/>
        <w:numPr>
          <w:ilvl w:val="0"/>
          <w:numId w:val="12"/>
        </w:numPr>
        <w:suppressAutoHyphens w:val="0"/>
        <w:autoSpaceDE w:val="0"/>
        <w:autoSpaceDN w:val="0"/>
        <w:adjustRightInd w:val="0"/>
        <w:ind w:left="0" w:firstLine="426"/>
        <w:jc w:val="both"/>
        <w:rPr>
          <w:rFonts w:cs="Times New Roman"/>
          <w:sz w:val="28"/>
          <w:szCs w:val="28"/>
          <w:lang w:eastAsia="ru-RU"/>
        </w:rPr>
      </w:pPr>
      <w:r w:rsidRPr="00C273B1">
        <w:rPr>
          <w:rFonts w:cs="Times New Roman"/>
          <w:color w:val="000000"/>
          <w:sz w:val="28"/>
          <w:szCs w:val="28"/>
          <w:lang w:eastAsia="ru-RU"/>
        </w:rPr>
        <w:t xml:space="preserve">умение вести профессиональный диалог (удерживать тему, продолжать и развивать высказанную мысль, обосновать заявленную позицию дополнительными аргументами; корректно возражать другому участнику при несовпадении позиций). </w:t>
      </w:r>
    </w:p>
    <w:p w:rsidR="00C273B1" w:rsidRPr="00C273B1" w:rsidRDefault="00C273B1" w:rsidP="00C273B1">
      <w:pPr>
        <w:widowControl w:val="0"/>
        <w:suppressAutoHyphens w:val="0"/>
        <w:autoSpaceDE w:val="0"/>
        <w:autoSpaceDN w:val="0"/>
        <w:adjustRightInd w:val="0"/>
        <w:spacing w:line="276" w:lineRule="auto"/>
        <w:ind w:firstLine="993"/>
        <w:jc w:val="both"/>
        <w:outlineLvl w:val="0"/>
        <w:rPr>
          <w:rFonts w:cs="Times New Roman"/>
          <w:sz w:val="28"/>
          <w:szCs w:val="28"/>
          <w:lang w:eastAsia="ru-RU"/>
        </w:rPr>
      </w:pPr>
    </w:p>
    <w:p w:rsidR="00C273B1" w:rsidRPr="00C273B1" w:rsidRDefault="00C273B1" w:rsidP="00C273B1">
      <w:pPr>
        <w:widowControl w:val="0"/>
        <w:suppressAutoHyphens w:val="0"/>
        <w:autoSpaceDE w:val="0"/>
        <w:autoSpaceDN w:val="0"/>
        <w:adjustRightInd w:val="0"/>
        <w:spacing w:line="192" w:lineRule="auto"/>
        <w:jc w:val="both"/>
        <w:outlineLvl w:val="0"/>
        <w:rPr>
          <w:rFonts w:cs="Times New Roman"/>
          <w:sz w:val="30"/>
          <w:szCs w:val="30"/>
          <w:lang w:eastAsia="ru-RU"/>
        </w:rPr>
      </w:pPr>
      <w:r w:rsidRPr="00C273B1">
        <w:rPr>
          <w:rFonts w:cs="Times New Roman"/>
          <w:sz w:val="30"/>
          <w:szCs w:val="30"/>
          <w:lang w:eastAsia="ru-RU"/>
        </w:rPr>
        <w:t xml:space="preserve">    </w:t>
      </w:r>
    </w:p>
    <w:p w:rsidR="00C273B1" w:rsidRPr="00C273B1" w:rsidRDefault="00C273B1" w:rsidP="00C273B1">
      <w:pPr>
        <w:widowControl w:val="0"/>
        <w:suppressAutoHyphens w:val="0"/>
        <w:autoSpaceDE w:val="0"/>
        <w:autoSpaceDN w:val="0"/>
        <w:adjustRightInd w:val="0"/>
        <w:spacing w:line="192" w:lineRule="auto"/>
        <w:jc w:val="both"/>
        <w:outlineLvl w:val="0"/>
        <w:rPr>
          <w:rFonts w:cs="Times New Roman"/>
          <w:sz w:val="30"/>
          <w:szCs w:val="30"/>
          <w:lang w:eastAsia="ru-RU"/>
        </w:rPr>
      </w:pPr>
      <w:r w:rsidRPr="00C273B1">
        <w:rPr>
          <w:rFonts w:cs="Times New Roman"/>
          <w:sz w:val="30"/>
          <w:szCs w:val="30"/>
          <w:lang w:eastAsia="ru-RU"/>
        </w:rPr>
        <w:t xml:space="preserve">    </w:t>
      </w:r>
    </w:p>
    <w:p w:rsidR="00C273B1" w:rsidRPr="00C273B1" w:rsidRDefault="00C273B1" w:rsidP="00C273B1">
      <w:pPr>
        <w:widowControl w:val="0"/>
        <w:suppressAutoHyphens w:val="0"/>
        <w:autoSpaceDE w:val="0"/>
        <w:autoSpaceDN w:val="0"/>
        <w:adjustRightInd w:val="0"/>
        <w:spacing w:line="192" w:lineRule="auto"/>
        <w:outlineLvl w:val="0"/>
        <w:rPr>
          <w:rFonts w:cs="Times New Roman"/>
          <w:sz w:val="30"/>
          <w:szCs w:val="30"/>
          <w:lang w:eastAsia="ru-RU"/>
        </w:rPr>
        <w:sectPr w:rsidR="00C273B1" w:rsidRPr="00C273B1" w:rsidSect="00C273B1">
          <w:headerReference w:type="default" r:id="rId10"/>
          <w:pgSz w:w="11907" w:h="16840" w:code="9"/>
          <w:pgMar w:top="1134" w:right="567" w:bottom="1134" w:left="1984" w:header="720" w:footer="720" w:gutter="0"/>
          <w:cols w:space="720"/>
          <w:titlePg/>
          <w:docGrid w:linePitch="272"/>
        </w:sectPr>
      </w:pPr>
      <w:r w:rsidRPr="00C273B1">
        <w:rPr>
          <w:rFonts w:cs="Times New Roman"/>
          <w:sz w:val="30"/>
          <w:szCs w:val="30"/>
          <w:lang w:eastAsia="ru-RU"/>
        </w:rPr>
        <w:t xml:space="preserve">    </w:t>
      </w:r>
    </w:p>
    <w:p w:rsidR="00424083" w:rsidRPr="00C273B1" w:rsidRDefault="00C273B1" w:rsidP="00424083">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lastRenderedPageBreak/>
        <w:t xml:space="preserve">  Приложение 1</w:t>
      </w:r>
      <w:r w:rsidR="00424083">
        <w:rPr>
          <w:rFonts w:cs="Times New Roman"/>
          <w:sz w:val="30"/>
          <w:szCs w:val="30"/>
          <w:lang w:eastAsia="ru-RU"/>
        </w:rPr>
        <w:t xml:space="preserve"> </w:t>
      </w:r>
      <w:r w:rsidR="00424083" w:rsidRPr="00C273B1">
        <w:rPr>
          <w:rFonts w:cs="Times New Roman"/>
          <w:sz w:val="30"/>
          <w:szCs w:val="30"/>
          <w:lang w:eastAsia="ru-RU"/>
        </w:rPr>
        <w:t xml:space="preserve">к Положению </w:t>
      </w:r>
    </w:p>
    <w:p w:rsidR="00424083" w:rsidRPr="00C273B1" w:rsidRDefault="00424083" w:rsidP="00424083">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t xml:space="preserve">о профессиональном конкурсе </w:t>
      </w:r>
    </w:p>
    <w:p w:rsidR="00424083" w:rsidRPr="00C273B1" w:rsidRDefault="00424083" w:rsidP="00424083">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t xml:space="preserve">«Воспитатель года </w:t>
      </w:r>
    </w:p>
    <w:p w:rsidR="00424083" w:rsidRPr="00C273B1" w:rsidRDefault="00424083" w:rsidP="00424083">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t>города Лесосибирска</w:t>
      </w:r>
      <w:r w:rsidR="00F473A6">
        <w:rPr>
          <w:rFonts w:cs="Times New Roman"/>
          <w:sz w:val="30"/>
          <w:szCs w:val="30"/>
          <w:lang w:eastAsia="ru-RU"/>
        </w:rPr>
        <w:t>-2014</w:t>
      </w:r>
      <w:r w:rsidRPr="00C273B1">
        <w:rPr>
          <w:rFonts w:cs="Times New Roman"/>
          <w:sz w:val="30"/>
          <w:szCs w:val="30"/>
          <w:lang w:eastAsia="ru-RU"/>
        </w:rPr>
        <w:t>»</w:t>
      </w:r>
    </w:p>
    <w:p w:rsidR="00C273B1" w:rsidRPr="00C273B1" w:rsidRDefault="00C273B1" w:rsidP="00C273B1">
      <w:pPr>
        <w:widowControl w:val="0"/>
        <w:suppressAutoHyphens w:val="0"/>
        <w:autoSpaceDE w:val="0"/>
        <w:autoSpaceDN w:val="0"/>
        <w:adjustRightInd w:val="0"/>
        <w:spacing w:line="192" w:lineRule="auto"/>
        <w:jc w:val="right"/>
        <w:outlineLvl w:val="0"/>
        <w:rPr>
          <w:rFonts w:cs="Times New Roman"/>
          <w:sz w:val="30"/>
          <w:szCs w:val="30"/>
          <w:lang w:eastAsia="ru-RU"/>
        </w:rPr>
      </w:pPr>
    </w:p>
    <w:p w:rsidR="00C273B1" w:rsidRPr="00C273B1" w:rsidRDefault="00C273B1" w:rsidP="00C273B1">
      <w:pPr>
        <w:widowControl w:val="0"/>
        <w:tabs>
          <w:tab w:val="left" w:pos="4860"/>
        </w:tabs>
        <w:suppressAutoHyphens w:val="0"/>
        <w:autoSpaceDE w:val="0"/>
        <w:autoSpaceDN w:val="0"/>
        <w:adjustRightInd w:val="0"/>
        <w:ind w:left="4860" w:hanging="40"/>
        <w:jc w:val="right"/>
        <w:rPr>
          <w:rFonts w:cs="Times New Roman"/>
          <w:sz w:val="30"/>
          <w:szCs w:val="30"/>
          <w:lang w:eastAsia="ru-RU"/>
        </w:rPr>
      </w:pPr>
    </w:p>
    <w:p w:rsidR="00C273B1" w:rsidRPr="00C273B1" w:rsidRDefault="00C273B1" w:rsidP="00C273B1">
      <w:pPr>
        <w:widowControl w:val="0"/>
        <w:tabs>
          <w:tab w:val="left" w:pos="0"/>
        </w:tabs>
        <w:suppressAutoHyphens w:val="0"/>
        <w:autoSpaceDE w:val="0"/>
        <w:autoSpaceDN w:val="0"/>
        <w:adjustRightInd w:val="0"/>
        <w:spacing w:line="192" w:lineRule="auto"/>
        <w:ind w:firstLine="5387"/>
        <w:jc w:val="both"/>
        <w:rPr>
          <w:rFonts w:cs="Times New Roman"/>
          <w:i/>
          <w:color w:val="000000"/>
          <w:sz w:val="30"/>
          <w:szCs w:val="30"/>
          <w:lang w:eastAsia="ru-RU"/>
        </w:rPr>
      </w:pPr>
    </w:p>
    <w:p w:rsidR="00C273B1" w:rsidRPr="00C273B1" w:rsidRDefault="00C273B1" w:rsidP="00C273B1">
      <w:pPr>
        <w:widowControl w:val="0"/>
        <w:suppressAutoHyphens w:val="0"/>
        <w:autoSpaceDE w:val="0"/>
        <w:autoSpaceDN w:val="0"/>
        <w:adjustRightInd w:val="0"/>
        <w:spacing w:line="192" w:lineRule="auto"/>
        <w:ind w:firstLine="5387"/>
        <w:jc w:val="both"/>
        <w:rPr>
          <w:rFonts w:cs="Times New Roman"/>
          <w:color w:val="000000"/>
          <w:sz w:val="30"/>
          <w:szCs w:val="30"/>
          <w:lang w:eastAsia="ru-RU"/>
        </w:rPr>
      </w:pPr>
      <w:r w:rsidRPr="00C273B1">
        <w:rPr>
          <w:rFonts w:cs="Times New Roman"/>
          <w:color w:val="000000"/>
          <w:sz w:val="30"/>
          <w:szCs w:val="30"/>
          <w:lang w:eastAsia="ru-RU"/>
        </w:rPr>
        <w:t>В организационный комитет</w:t>
      </w:r>
    </w:p>
    <w:p w:rsidR="00C273B1" w:rsidRPr="00C273B1" w:rsidRDefault="00C273B1" w:rsidP="00C273B1">
      <w:pPr>
        <w:widowControl w:val="0"/>
        <w:suppressAutoHyphens w:val="0"/>
        <w:autoSpaceDE w:val="0"/>
        <w:autoSpaceDN w:val="0"/>
        <w:adjustRightInd w:val="0"/>
        <w:spacing w:line="192" w:lineRule="auto"/>
        <w:ind w:firstLine="5387"/>
        <w:jc w:val="both"/>
        <w:rPr>
          <w:rFonts w:cs="Times New Roman"/>
          <w:color w:val="000000"/>
          <w:sz w:val="30"/>
          <w:szCs w:val="30"/>
          <w:lang w:eastAsia="ru-RU"/>
        </w:rPr>
      </w:pPr>
      <w:r w:rsidRPr="00C273B1">
        <w:rPr>
          <w:rFonts w:cs="Times New Roman"/>
          <w:color w:val="000000"/>
          <w:sz w:val="30"/>
          <w:szCs w:val="30"/>
          <w:lang w:eastAsia="ru-RU"/>
        </w:rPr>
        <w:t xml:space="preserve">профессионального конкурса  </w:t>
      </w:r>
    </w:p>
    <w:p w:rsidR="00C273B1" w:rsidRPr="00C273B1" w:rsidRDefault="00C273B1" w:rsidP="00C273B1">
      <w:pPr>
        <w:widowControl w:val="0"/>
        <w:suppressAutoHyphens w:val="0"/>
        <w:autoSpaceDE w:val="0"/>
        <w:autoSpaceDN w:val="0"/>
        <w:adjustRightInd w:val="0"/>
        <w:spacing w:line="192" w:lineRule="auto"/>
        <w:ind w:firstLine="5387"/>
        <w:jc w:val="both"/>
        <w:rPr>
          <w:rFonts w:cs="Times New Roman"/>
          <w:color w:val="000000"/>
          <w:sz w:val="30"/>
          <w:szCs w:val="30"/>
          <w:lang w:eastAsia="ru-RU"/>
        </w:rPr>
      </w:pPr>
      <w:r w:rsidRPr="00C273B1">
        <w:rPr>
          <w:rFonts w:cs="Times New Roman"/>
          <w:color w:val="000000"/>
          <w:sz w:val="30"/>
          <w:szCs w:val="30"/>
          <w:lang w:eastAsia="ru-RU"/>
        </w:rPr>
        <w:t xml:space="preserve">«Воспитатель года </w:t>
      </w:r>
    </w:p>
    <w:p w:rsidR="00C273B1" w:rsidRPr="00C273B1" w:rsidRDefault="00C273B1" w:rsidP="00C273B1">
      <w:pPr>
        <w:widowControl w:val="0"/>
        <w:suppressAutoHyphens w:val="0"/>
        <w:autoSpaceDE w:val="0"/>
        <w:autoSpaceDN w:val="0"/>
        <w:adjustRightInd w:val="0"/>
        <w:spacing w:line="192" w:lineRule="auto"/>
        <w:ind w:firstLine="5387"/>
        <w:jc w:val="both"/>
        <w:rPr>
          <w:rFonts w:cs="Times New Roman"/>
          <w:b/>
          <w:color w:val="000000"/>
          <w:sz w:val="30"/>
          <w:szCs w:val="30"/>
          <w:lang w:eastAsia="ru-RU"/>
        </w:rPr>
      </w:pPr>
      <w:r w:rsidRPr="00C273B1">
        <w:rPr>
          <w:rFonts w:cs="Times New Roman"/>
          <w:color w:val="000000"/>
          <w:sz w:val="30"/>
          <w:szCs w:val="30"/>
          <w:lang w:eastAsia="ru-RU"/>
        </w:rPr>
        <w:t>города</w:t>
      </w:r>
      <w:r w:rsidRPr="00C273B1">
        <w:rPr>
          <w:rFonts w:cs="Times New Roman"/>
          <w:sz w:val="30"/>
          <w:szCs w:val="30"/>
          <w:lang w:eastAsia="ru-RU"/>
        </w:rPr>
        <w:t xml:space="preserve"> Лесосибирска</w:t>
      </w:r>
      <w:r w:rsidR="00F473A6">
        <w:rPr>
          <w:rFonts w:cs="Times New Roman"/>
          <w:sz w:val="30"/>
          <w:szCs w:val="30"/>
          <w:lang w:eastAsia="ru-RU"/>
        </w:rPr>
        <w:t>-2014</w:t>
      </w:r>
      <w:r w:rsidRPr="00C273B1">
        <w:rPr>
          <w:rFonts w:cs="Times New Roman"/>
          <w:color w:val="000000"/>
          <w:sz w:val="30"/>
          <w:szCs w:val="30"/>
          <w:lang w:eastAsia="ru-RU"/>
        </w:rPr>
        <w:t>»</w:t>
      </w:r>
    </w:p>
    <w:p w:rsidR="00C273B1" w:rsidRPr="00C273B1" w:rsidRDefault="00C273B1" w:rsidP="00C273B1">
      <w:pPr>
        <w:widowControl w:val="0"/>
        <w:suppressAutoHyphens w:val="0"/>
        <w:autoSpaceDE w:val="0"/>
        <w:autoSpaceDN w:val="0"/>
        <w:adjustRightInd w:val="0"/>
        <w:ind w:firstLine="709"/>
        <w:jc w:val="right"/>
        <w:rPr>
          <w:rFonts w:cs="Times New Roman"/>
          <w:b/>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center"/>
        <w:rPr>
          <w:rFonts w:cs="Times New Roman"/>
          <w:b/>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center"/>
        <w:rPr>
          <w:rFonts w:cs="Times New Roman"/>
          <w:b/>
          <w:color w:val="000000"/>
          <w:sz w:val="28"/>
          <w:szCs w:val="28"/>
          <w:lang w:eastAsia="ru-RU"/>
        </w:rPr>
      </w:pPr>
    </w:p>
    <w:p w:rsidR="00C273B1" w:rsidRPr="00C273B1" w:rsidRDefault="00C273B1" w:rsidP="00C273B1">
      <w:pPr>
        <w:widowControl w:val="0"/>
        <w:suppressAutoHyphens w:val="0"/>
        <w:autoSpaceDE w:val="0"/>
        <w:autoSpaceDN w:val="0"/>
        <w:adjustRightInd w:val="0"/>
        <w:spacing w:line="192" w:lineRule="auto"/>
        <w:jc w:val="center"/>
        <w:rPr>
          <w:rFonts w:cs="Times New Roman"/>
          <w:color w:val="000000"/>
          <w:sz w:val="30"/>
          <w:szCs w:val="30"/>
          <w:lang w:eastAsia="ru-RU"/>
        </w:rPr>
      </w:pPr>
      <w:r w:rsidRPr="00C273B1">
        <w:rPr>
          <w:rFonts w:cs="Times New Roman"/>
          <w:color w:val="000000"/>
          <w:sz w:val="30"/>
          <w:szCs w:val="30"/>
          <w:lang w:eastAsia="ru-RU"/>
        </w:rPr>
        <w:t>ЗАЯВКА</w:t>
      </w:r>
    </w:p>
    <w:p w:rsidR="00C273B1" w:rsidRPr="00C273B1" w:rsidRDefault="00C273B1" w:rsidP="00C273B1">
      <w:pPr>
        <w:widowControl w:val="0"/>
        <w:suppressAutoHyphens w:val="0"/>
        <w:autoSpaceDE w:val="0"/>
        <w:autoSpaceDN w:val="0"/>
        <w:adjustRightInd w:val="0"/>
        <w:spacing w:line="192" w:lineRule="auto"/>
        <w:jc w:val="center"/>
        <w:rPr>
          <w:rFonts w:cs="Times New Roman"/>
          <w:color w:val="000000"/>
          <w:sz w:val="30"/>
          <w:szCs w:val="30"/>
          <w:lang w:eastAsia="ru-RU"/>
        </w:rPr>
      </w:pPr>
      <w:r w:rsidRPr="00C273B1">
        <w:rPr>
          <w:rFonts w:cs="Times New Roman"/>
          <w:color w:val="000000"/>
          <w:sz w:val="30"/>
          <w:szCs w:val="30"/>
          <w:lang w:eastAsia="ru-RU"/>
        </w:rPr>
        <w:t>на участие в профессиональном конкурсе</w:t>
      </w:r>
    </w:p>
    <w:p w:rsidR="00C273B1" w:rsidRPr="00C273B1" w:rsidRDefault="00C273B1" w:rsidP="00C273B1">
      <w:pPr>
        <w:widowControl w:val="0"/>
        <w:suppressAutoHyphens w:val="0"/>
        <w:autoSpaceDE w:val="0"/>
        <w:autoSpaceDN w:val="0"/>
        <w:adjustRightInd w:val="0"/>
        <w:spacing w:line="192" w:lineRule="auto"/>
        <w:jc w:val="center"/>
        <w:rPr>
          <w:rFonts w:cs="Times New Roman"/>
          <w:color w:val="000000"/>
          <w:sz w:val="30"/>
          <w:szCs w:val="30"/>
          <w:lang w:eastAsia="ru-RU"/>
        </w:rPr>
      </w:pPr>
      <w:r w:rsidRPr="00C273B1">
        <w:rPr>
          <w:rFonts w:cs="Times New Roman"/>
          <w:color w:val="000000"/>
          <w:sz w:val="30"/>
          <w:szCs w:val="30"/>
          <w:lang w:eastAsia="ru-RU"/>
        </w:rPr>
        <w:t>«Воспитатель года города</w:t>
      </w:r>
      <w:r w:rsidRPr="00C273B1">
        <w:rPr>
          <w:rFonts w:cs="Times New Roman"/>
          <w:sz w:val="30"/>
          <w:szCs w:val="30"/>
          <w:lang w:eastAsia="ru-RU"/>
        </w:rPr>
        <w:t xml:space="preserve"> Лесосибирска</w:t>
      </w:r>
      <w:r w:rsidR="00F473A6">
        <w:rPr>
          <w:rFonts w:cs="Times New Roman"/>
          <w:sz w:val="30"/>
          <w:szCs w:val="30"/>
          <w:lang w:eastAsia="ru-RU"/>
        </w:rPr>
        <w:t>-2014</w:t>
      </w:r>
      <w:r w:rsidRPr="00C273B1">
        <w:rPr>
          <w:rFonts w:cs="Times New Roman"/>
          <w:color w:val="000000"/>
          <w:sz w:val="30"/>
          <w:szCs w:val="30"/>
          <w:lang w:eastAsia="ru-RU"/>
        </w:rPr>
        <w:t>»</w:t>
      </w:r>
    </w:p>
    <w:p w:rsidR="00C273B1" w:rsidRPr="00C273B1" w:rsidRDefault="00C273B1" w:rsidP="00C273B1">
      <w:pPr>
        <w:widowControl w:val="0"/>
        <w:suppressAutoHyphens w:val="0"/>
        <w:autoSpaceDE w:val="0"/>
        <w:autoSpaceDN w:val="0"/>
        <w:adjustRightInd w:val="0"/>
        <w:ind w:firstLine="709"/>
        <w:jc w:val="center"/>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jc w:val="both"/>
        <w:rPr>
          <w:rFonts w:cs="Times New Roman"/>
          <w:color w:val="000000"/>
          <w:sz w:val="28"/>
          <w:szCs w:val="28"/>
          <w:lang w:eastAsia="ru-RU"/>
        </w:rPr>
      </w:pPr>
      <w:r w:rsidRPr="00C273B1">
        <w:rPr>
          <w:rFonts w:cs="Times New Roman"/>
          <w:color w:val="000000"/>
          <w:sz w:val="28"/>
          <w:szCs w:val="28"/>
          <w:lang w:eastAsia="ru-RU"/>
        </w:rPr>
        <w:t>__________________________________________________________________</w:t>
      </w:r>
    </w:p>
    <w:p w:rsidR="00C273B1" w:rsidRPr="00C273B1" w:rsidRDefault="00C273B1" w:rsidP="00C273B1">
      <w:pPr>
        <w:widowControl w:val="0"/>
        <w:suppressAutoHyphens w:val="0"/>
        <w:autoSpaceDE w:val="0"/>
        <w:autoSpaceDN w:val="0"/>
        <w:adjustRightInd w:val="0"/>
        <w:jc w:val="center"/>
        <w:rPr>
          <w:rFonts w:cs="Times New Roman"/>
          <w:color w:val="000000"/>
          <w:lang w:eastAsia="ru-RU"/>
        </w:rPr>
      </w:pPr>
      <w:r w:rsidRPr="00C273B1">
        <w:rPr>
          <w:rFonts w:cs="Times New Roman"/>
          <w:color w:val="000000"/>
          <w:lang w:eastAsia="ru-RU"/>
        </w:rPr>
        <w:t>(Наименование учреждения в соответствии с Уставом)</w:t>
      </w:r>
    </w:p>
    <w:p w:rsidR="00C273B1" w:rsidRPr="00C273B1" w:rsidRDefault="00C273B1" w:rsidP="00C273B1">
      <w:pPr>
        <w:widowControl w:val="0"/>
        <w:suppressAutoHyphens w:val="0"/>
        <w:autoSpaceDE w:val="0"/>
        <w:autoSpaceDN w:val="0"/>
        <w:adjustRightInd w:val="0"/>
        <w:ind w:firstLine="720"/>
        <w:jc w:val="center"/>
        <w:rPr>
          <w:rFonts w:cs="Times New Roman"/>
          <w:i/>
          <w:color w:val="000000"/>
          <w:sz w:val="28"/>
          <w:szCs w:val="28"/>
          <w:lang w:eastAsia="ru-RU"/>
        </w:rPr>
      </w:pPr>
    </w:p>
    <w:p w:rsidR="00C273B1" w:rsidRPr="00C273B1" w:rsidRDefault="00C273B1" w:rsidP="00C273B1">
      <w:pPr>
        <w:widowControl w:val="0"/>
        <w:suppressAutoHyphens w:val="0"/>
        <w:autoSpaceDE w:val="0"/>
        <w:autoSpaceDN w:val="0"/>
        <w:adjustRightInd w:val="0"/>
        <w:jc w:val="both"/>
        <w:rPr>
          <w:rFonts w:cs="Times New Roman"/>
          <w:color w:val="000000"/>
          <w:sz w:val="30"/>
          <w:szCs w:val="30"/>
          <w:lang w:eastAsia="ru-RU"/>
        </w:rPr>
      </w:pPr>
      <w:r w:rsidRPr="00C273B1">
        <w:rPr>
          <w:rFonts w:cs="Times New Roman"/>
          <w:color w:val="000000"/>
          <w:sz w:val="30"/>
          <w:szCs w:val="30"/>
          <w:lang w:eastAsia="ru-RU"/>
        </w:rPr>
        <w:t>выдвигает</w:t>
      </w:r>
      <w:r w:rsidRPr="00C273B1">
        <w:rPr>
          <w:rFonts w:cs="Times New Roman"/>
          <w:color w:val="000000"/>
          <w:sz w:val="64"/>
          <w:szCs w:val="64"/>
          <w:lang w:eastAsia="ru-RU"/>
        </w:rPr>
        <w:t xml:space="preserve"> </w:t>
      </w:r>
      <w:r w:rsidRPr="00C273B1">
        <w:rPr>
          <w:rFonts w:cs="Times New Roman"/>
          <w:color w:val="000000"/>
          <w:sz w:val="30"/>
          <w:szCs w:val="30"/>
          <w:lang w:eastAsia="ru-RU"/>
        </w:rPr>
        <w:t>____________________________________________________,</w:t>
      </w:r>
    </w:p>
    <w:p w:rsidR="00C273B1" w:rsidRPr="00C273B1" w:rsidRDefault="00C273B1" w:rsidP="00C273B1">
      <w:pPr>
        <w:widowControl w:val="0"/>
        <w:suppressAutoHyphens w:val="0"/>
        <w:autoSpaceDE w:val="0"/>
        <w:autoSpaceDN w:val="0"/>
        <w:adjustRightInd w:val="0"/>
        <w:jc w:val="both"/>
        <w:rPr>
          <w:rFonts w:cs="Times New Roman"/>
          <w:color w:val="000000"/>
          <w:lang w:eastAsia="ru-RU"/>
        </w:rPr>
      </w:pPr>
      <w:r w:rsidRPr="00C273B1">
        <w:rPr>
          <w:rFonts w:cs="Times New Roman"/>
          <w:color w:val="000000"/>
          <w:lang w:eastAsia="ru-RU"/>
        </w:rPr>
        <w:t xml:space="preserve">                                                  (фамилия, имя, отчество претендента)</w:t>
      </w:r>
    </w:p>
    <w:p w:rsidR="00C273B1" w:rsidRPr="00C273B1" w:rsidRDefault="00C273B1" w:rsidP="00C273B1">
      <w:pPr>
        <w:widowControl w:val="0"/>
        <w:suppressAutoHyphens w:val="0"/>
        <w:autoSpaceDE w:val="0"/>
        <w:autoSpaceDN w:val="0"/>
        <w:adjustRightInd w:val="0"/>
        <w:jc w:val="both"/>
        <w:rPr>
          <w:rFonts w:cs="Times New Roman"/>
          <w:i/>
          <w:color w:val="000000"/>
          <w:sz w:val="28"/>
          <w:szCs w:val="28"/>
          <w:lang w:eastAsia="ru-RU"/>
        </w:rPr>
      </w:pPr>
      <w:r w:rsidRPr="00C273B1">
        <w:rPr>
          <w:rFonts w:cs="Times New Roman"/>
          <w:color w:val="000000"/>
          <w:sz w:val="28"/>
          <w:szCs w:val="28"/>
          <w:lang w:eastAsia="ru-RU"/>
        </w:rPr>
        <w:t>__________________________________________________________________</w:t>
      </w:r>
      <w:r w:rsidRPr="00C273B1">
        <w:rPr>
          <w:rFonts w:cs="Times New Roman"/>
          <w:color w:val="000000"/>
          <w:sz w:val="30"/>
          <w:szCs w:val="30"/>
          <w:lang w:eastAsia="ru-RU"/>
        </w:rPr>
        <w:t>,</w:t>
      </w:r>
    </w:p>
    <w:p w:rsidR="00C273B1" w:rsidRPr="00C273B1" w:rsidRDefault="00C273B1" w:rsidP="00C273B1">
      <w:pPr>
        <w:widowControl w:val="0"/>
        <w:suppressAutoHyphens w:val="0"/>
        <w:autoSpaceDE w:val="0"/>
        <w:autoSpaceDN w:val="0"/>
        <w:adjustRightInd w:val="0"/>
        <w:jc w:val="center"/>
        <w:rPr>
          <w:rFonts w:cs="Times New Roman"/>
          <w:color w:val="000000"/>
          <w:lang w:eastAsia="ru-RU"/>
        </w:rPr>
      </w:pPr>
      <w:r w:rsidRPr="00C273B1">
        <w:rPr>
          <w:rFonts w:cs="Times New Roman"/>
          <w:color w:val="000000"/>
          <w:lang w:eastAsia="ru-RU"/>
        </w:rPr>
        <w:t>(занимаемая должность в соответствии с Уставом учреждения)</w:t>
      </w:r>
    </w:p>
    <w:p w:rsidR="00C273B1" w:rsidRPr="00C273B1" w:rsidRDefault="00C273B1" w:rsidP="00C273B1">
      <w:pPr>
        <w:widowControl w:val="0"/>
        <w:suppressAutoHyphens w:val="0"/>
        <w:autoSpaceDE w:val="0"/>
        <w:autoSpaceDN w:val="0"/>
        <w:adjustRightInd w:val="0"/>
        <w:jc w:val="both"/>
        <w:rPr>
          <w:rFonts w:cs="Times New Roman"/>
          <w:color w:val="000000"/>
          <w:sz w:val="30"/>
          <w:szCs w:val="30"/>
          <w:lang w:eastAsia="ru-RU"/>
        </w:rPr>
      </w:pPr>
      <w:r w:rsidRPr="00C273B1">
        <w:rPr>
          <w:rFonts w:cs="Times New Roman"/>
          <w:color w:val="000000"/>
          <w:sz w:val="30"/>
          <w:szCs w:val="30"/>
          <w:lang w:eastAsia="ru-RU"/>
        </w:rPr>
        <w:t>на участие в профессиональном конкурсе «Воспитатель года города</w:t>
      </w:r>
      <w:r w:rsidRPr="00C273B1">
        <w:rPr>
          <w:rFonts w:cs="Times New Roman"/>
          <w:sz w:val="30"/>
          <w:szCs w:val="30"/>
          <w:lang w:eastAsia="ru-RU"/>
        </w:rPr>
        <w:t xml:space="preserve"> Лесосибирска</w:t>
      </w:r>
      <w:r w:rsidR="00F473A6">
        <w:rPr>
          <w:rFonts w:cs="Times New Roman"/>
          <w:sz w:val="30"/>
          <w:szCs w:val="30"/>
          <w:lang w:eastAsia="ru-RU"/>
        </w:rPr>
        <w:t>-2014</w:t>
      </w:r>
      <w:r w:rsidRPr="00C273B1">
        <w:rPr>
          <w:rFonts w:cs="Times New Roman"/>
          <w:color w:val="000000"/>
          <w:sz w:val="30"/>
          <w:szCs w:val="30"/>
          <w:lang w:eastAsia="ru-RU"/>
        </w:rPr>
        <w:t>».</w:t>
      </w:r>
    </w:p>
    <w:p w:rsidR="00C273B1" w:rsidRPr="00C273B1" w:rsidRDefault="00C273B1" w:rsidP="00C273B1">
      <w:pPr>
        <w:widowControl w:val="0"/>
        <w:suppressAutoHyphens w:val="0"/>
        <w:autoSpaceDE w:val="0"/>
        <w:autoSpaceDN w:val="0"/>
        <w:adjustRightInd w:val="0"/>
        <w:jc w:val="both"/>
        <w:rPr>
          <w:rFonts w:cs="Times New Roman"/>
          <w:i/>
          <w:color w:val="000000"/>
          <w:sz w:val="28"/>
          <w:szCs w:val="28"/>
          <w:lang w:eastAsia="ru-RU"/>
        </w:rPr>
      </w:pPr>
    </w:p>
    <w:p w:rsidR="00C273B1" w:rsidRPr="00C273B1" w:rsidRDefault="00C273B1" w:rsidP="00C273B1">
      <w:pPr>
        <w:widowControl w:val="0"/>
        <w:suppressAutoHyphens w:val="0"/>
        <w:autoSpaceDE w:val="0"/>
        <w:autoSpaceDN w:val="0"/>
        <w:adjustRightInd w:val="0"/>
        <w:jc w:val="both"/>
        <w:rPr>
          <w:rFonts w:cs="Times New Roman"/>
          <w:i/>
          <w:color w:val="000000"/>
          <w:sz w:val="28"/>
          <w:szCs w:val="28"/>
          <w:lang w:eastAsia="ru-RU"/>
        </w:rPr>
      </w:pPr>
    </w:p>
    <w:p w:rsidR="00C273B1" w:rsidRPr="00C273B1" w:rsidRDefault="00C273B1" w:rsidP="00C273B1">
      <w:pPr>
        <w:widowControl w:val="0"/>
        <w:suppressAutoHyphens w:val="0"/>
        <w:autoSpaceDE w:val="0"/>
        <w:autoSpaceDN w:val="0"/>
        <w:adjustRightInd w:val="0"/>
        <w:jc w:val="both"/>
        <w:rPr>
          <w:rFonts w:cs="Times New Roman"/>
          <w:i/>
          <w:color w:val="000000"/>
          <w:sz w:val="28"/>
          <w:szCs w:val="28"/>
          <w:lang w:eastAsia="ru-RU"/>
        </w:rPr>
      </w:pPr>
    </w:p>
    <w:p w:rsidR="00C273B1" w:rsidRPr="00C273B1" w:rsidRDefault="00C273B1" w:rsidP="00C273B1">
      <w:pPr>
        <w:widowControl w:val="0"/>
        <w:suppressAutoHyphens w:val="0"/>
        <w:autoSpaceDE w:val="0"/>
        <w:autoSpaceDN w:val="0"/>
        <w:adjustRightInd w:val="0"/>
        <w:jc w:val="both"/>
        <w:rPr>
          <w:rFonts w:cs="Times New Roman"/>
          <w:color w:val="000000"/>
          <w:sz w:val="30"/>
          <w:szCs w:val="30"/>
          <w:lang w:eastAsia="ru-RU"/>
        </w:rPr>
      </w:pPr>
      <w:r w:rsidRPr="00C273B1">
        <w:rPr>
          <w:rFonts w:cs="Times New Roman"/>
          <w:color w:val="000000"/>
          <w:sz w:val="30"/>
          <w:szCs w:val="30"/>
          <w:lang w:eastAsia="ru-RU"/>
        </w:rPr>
        <w:t>Должность руководителя               ________________          И.О. Фамилия</w:t>
      </w:r>
    </w:p>
    <w:p w:rsidR="00C273B1" w:rsidRPr="00C273B1" w:rsidRDefault="00C273B1" w:rsidP="00C273B1">
      <w:pPr>
        <w:widowControl w:val="0"/>
        <w:suppressAutoHyphens w:val="0"/>
        <w:autoSpaceDE w:val="0"/>
        <w:autoSpaceDN w:val="0"/>
        <w:adjustRightInd w:val="0"/>
        <w:jc w:val="both"/>
        <w:rPr>
          <w:rFonts w:cs="Times New Roman"/>
          <w:color w:val="000000"/>
          <w:lang w:eastAsia="ru-RU"/>
        </w:rPr>
      </w:pPr>
      <w:r w:rsidRPr="00C273B1">
        <w:rPr>
          <w:rFonts w:cs="Times New Roman"/>
          <w:color w:val="000000"/>
          <w:sz w:val="28"/>
          <w:szCs w:val="28"/>
          <w:lang w:eastAsia="ru-RU"/>
        </w:rPr>
        <w:t xml:space="preserve">                                                                       </w:t>
      </w:r>
      <w:r w:rsidRPr="00C273B1">
        <w:rPr>
          <w:rFonts w:cs="Times New Roman"/>
          <w:color w:val="000000"/>
          <w:lang w:eastAsia="ru-RU"/>
        </w:rPr>
        <w:t>(подпись)</w:t>
      </w:r>
    </w:p>
    <w:p w:rsidR="00C273B1" w:rsidRPr="00C273B1" w:rsidRDefault="00C273B1" w:rsidP="00C273B1">
      <w:pPr>
        <w:widowControl w:val="0"/>
        <w:suppressAutoHyphens w:val="0"/>
        <w:autoSpaceDE w:val="0"/>
        <w:autoSpaceDN w:val="0"/>
        <w:adjustRightInd w:val="0"/>
        <w:jc w:val="both"/>
        <w:rPr>
          <w:rFonts w:cs="Times New Roman"/>
          <w:color w:val="000000"/>
          <w:lang w:eastAsia="ru-RU"/>
        </w:rPr>
      </w:pPr>
    </w:p>
    <w:p w:rsidR="00C273B1" w:rsidRPr="00C273B1" w:rsidRDefault="00C273B1" w:rsidP="00C273B1">
      <w:pPr>
        <w:widowControl w:val="0"/>
        <w:suppressAutoHyphens w:val="0"/>
        <w:autoSpaceDE w:val="0"/>
        <w:autoSpaceDN w:val="0"/>
        <w:adjustRightInd w:val="0"/>
        <w:jc w:val="both"/>
        <w:rPr>
          <w:rFonts w:cs="Times New Roman"/>
          <w:color w:val="000000"/>
          <w:lang w:eastAsia="ru-RU"/>
        </w:rPr>
      </w:pPr>
    </w:p>
    <w:p w:rsidR="00C273B1" w:rsidRPr="00C273B1" w:rsidRDefault="00C273B1" w:rsidP="00C273B1">
      <w:pPr>
        <w:widowControl w:val="0"/>
        <w:suppressAutoHyphens w:val="0"/>
        <w:autoSpaceDE w:val="0"/>
        <w:autoSpaceDN w:val="0"/>
        <w:adjustRightInd w:val="0"/>
        <w:jc w:val="both"/>
        <w:rPr>
          <w:rFonts w:cs="Times New Roman"/>
          <w:color w:val="000000"/>
          <w:sz w:val="30"/>
          <w:szCs w:val="30"/>
          <w:lang w:eastAsia="ru-RU"/>
        </w:rPr>
      </w:pPr>
      <w:r w:rsidRPr="00C273B1">
        <w:rPr>
          <w:rFonts w:cs="Times New Roman"/>
          <w:color w:val="000000"/>
          <w:sz w:val="30"/>
          <w:szCs w:val="30"/>
          <w:lang w:eastAsia="ru-RU"/>
        </w:rPr>
        <w:t xml:space="preserve">М.П.                         </w:t>
      </w:r>
      <w:r w:rsidRPr="00C273B1">
        <w:rPr>
          <w:rFonts w:cs="Times New Roman"/>
          <w:i/>
          <w:color w:val="000000"/>
          <w:sz w:val="30"/>
          <w:szCs w:val="30"/>
          <w:lang w:eastAsia="ru-RU"/>
        </w:rPr>
        <w:t xml:space="preserve">                                                                                   </w:t>
      </w:r>
      <w:r w:rsidRPr="00C273B1">
        <w:rPr>
          <w:rFonts w:cs="Times New Roman"/>
          <w:color w:val="000000"/>
          <w:sz w:val="30"/>
          <w:szCs w:val="30"/>
          <w:lang w:eastAsia="ru-RU"/>
        </w:rPr>
        <w:t>Дата</w:t>
      </w:r>
    </w:p>
    <w:p w:rsidR="00C273B1" w:rsidRPr="00C273B1" w:rsidRDefault="00C273B1" w:rsidP="00C273B1">
      <w:pPr>
        <w:widowControl w:val="0"/>
        <w:suppressAutoHyphens w:val="0"/>
        <w:autoSpaceDE w:val="0"/>
        <w:autoSpaceDN w:val="0"/>
        <w:adjustRightInd w:val="0"/>
        <w:jc w:val="both"/>
        <w:rPr>
          <w:rFonts w:cs="Times New Roman"/>
          <w:i/>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i/>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30"/>
          <w:szCs w:val="30"/>
          <w:lang w:eastAsia="ru-RU"/>
        </w:rPr>
      </w:pPr>
      <w:r w:rsidRPr="00C273B1">
        <w:rPr>
          <w:rFonts w:cs="Times New Roman"/>
          <w:color w:val="000000"/>
          <w:sz w:val="30"/>
          <w:szCs w:val="30"/>
          <w:lang w:eastAsia="ru-RU"/>
        </w:rPr>
        <w:t>Примечание. К заявке прилагается информационная карта участника конкурса с приложениями.</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424083" w:rsidRPr="00C273B1" w:rsidRDefault="00C273B1" w:rsidP="00424083">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t>Приложение 2</w:t>
      </w:r>
      <w:r w:rsidR="00424083">
        <w:rPr>
          <w:rFonts w:cs="Times New Roman"/>
          <w:sz w:val="30"/>
          <w:szCs w:val="30"/>
          <w:lang w:eastAsia="ru-RU"/>
        </w:rPr>
        <w:t xml:space="preserve"> </w:t>
      </w:r>
      <w:r w:rsidR="00424083" w:rsidRPr="00C273B1">
        <w:rPr>
          <w:rFonts w:cs="Times New Roman"/>
          <w:sz w:val="30"/>
          <w:szCs w:val="30"/>
          <w:lang w:eastAsia="ru-RU"/>
        </w:rPr>
        <w:t xml:space="preserve">к Положению </w:t>
      </w:r>
    </w:p>
    <w:p w:rsidR="00424083" w:rsidRPr="00C273B1" w:rsidRDefault="00424083" w:rsidP="00424083">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t xml:space="preserve">о профессиональном конкурсе </w:t>
      </w:r>
    </w:p>
    <w:p w:rsidR="00424083" w:rsidRPr="00C273B1" w:rsidRDefault="00424083" w:rsidP="00424083">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t xml:space="preserve">«Воспитатель года </w:t>
      </w:r>
    </w:p>
    <w:p w:rsidR="00424083" w:rsidRPr="00C273B1" w:rsidRDefault="00424083" w:rsidP="00424083">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t>города Лесосибирска</w:t>
      </w:r>
      <w:r w:rsidR="00F473A6">
        <w:rPr>
          <w:rFonts w:cs="Times New Roman"/>
          <w:sz w:val="30"/>
          <w:szCs w:val="30"/>
          <w:lang w:eastAsia="ru-RU"/>
        </w:rPr>
        <w:t>-2014</w:t>
      </w:r>
      <w:r w:rsidRPr="00C273B1">
        <w:rPr>
          <w:rFonts w:cs="Times New Roman"/>
          <w:sz w:val="30"/>
          <w:szCs w:val="30"/>
          <w:lang w:eastAsia="ru-RU"/>
        </w:rPr>
        <w:t>»</w:t>
      </w:r>
    </w:p>
    <w:p w:rsidR="00C273B1" w:rsidRPr="00C273B1" w:rsidRDefault="00C273B1" w:rsidP="00C273B1">
      <w:pPr>
        <w:widowControl w:val="0"/>
        <w:suppressAutoHyphens w:val="0"/>
        <w:autoSpaceDE w:val="0"/>
        <w:autoSpaceDN w:val="0"/>
        <w:adjustRightInd w:val="0"/>
        <w:spacing w:line="192" w:lineRule="auto"/>
        <w:ind w:firstLine="5103"/>
        <w:jc w:val="both"/>
        <w:rPr>
          <w:rFonts w:cs="Times New Roman"/>
          <w:sz w:val="30"/>
          <w:szCs w:val="30"/>
          <w:lang w:eastAsia="ru-RU"/>
        </w:rPr>
      </w:pPr>
    </w:p>
    <w:p w:rsidR="00C273B1" w:rsidRPr="00C273B1" w:rsidRDefault="00C273B1" w:rsidP="00C273B1">
      <w:pPr>
        <w:widowControl w:val="0"/>
        <w:tabs>
          <w:tab w:val="num" w:pos="-540"/>
        </w:tabs>
        <w:suppressAutoHyphens w:val="0"/>
        <w:autoSpaceDE w:val="0"/>
        <w:autoSpaceDN w:val="0"/>
        <w:adjustRightInd w:val="0"/>
        <w:spacing w:line="192" w:lineRule="auto"/>
        <w:ind w:firstLine="540"/>
        <w:jc w:val="right"/>
        <w:rPr>
          <w:rFonts w:cs="Times New Roman"/>
          <w:color w:val="000000"/>
          <w:sz w:val="30"/>
          <w:szCs w:val="30"/>
          <w:lang w:eastAsia="ru-RU"/>
        </w:rPr>
      </w:pPr>
    </w:p>
    <w:p w:rsidR="00C273B1" w:rsidRPr="00C273B1" w:rsidRDefault="00C273B1" w:rsidP="00C273B1">
      <w:pPr>
        <w:widowControl w:val="0"/>
        <w:suppressAutoHyphens w:val="0"/>
        <w:autoSpaceDE w:val="0"/>
        <w:autoSpaceDN w:val="0"/>
        <w:adjustRightInd w:val="0"/>
        <w:spacing w:line="192" w:lineRule="auto"/>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spacing w:line="192" w:lineRule="auto"/>
        <w:ind w:firstLine="5103"/>
        <w:jc w:val="both"/>
        <w:rPr>
          <w:rFonts w:cs="Times New Roman"/>
          <w:color w:val="000000"/>
          <w:sz w:val="30"/>
          <w:szCs w:val="30"/>
          <w:lang w:eastAsia="ru-RU"/>
        </w:rPr>
      </w:pPr>
      <w:r w:rsidRPr="00C273B1">
        <w:rPr>
          <w:rFonts w:cs="Times New Roman"/>
          <w:color w:val="000000"/>
          <w:sz w:val="30"/>
          <w:szCs w:val="30"/>
          <w:lang w:eastAsia="ru-RU"/>
        </w:rPr>
        <w:t xml:space="preserve">В организационный комитет </w:t>
      </w:r>
    </w:p>
    <w:p w:rsidR="00C273B1" w:rsidRPr="00C273B1" w:rsidRDefault="00C273B1" w:rsidP="00C273B1">
      <w:pPr>
        <w:widowControl w:val="0"/>
        <w:suppressAutoHyphens w:val="0"/>
        <w:autoSpaceDE w:val="0"/>
        <w:autoSpaceDN w:val="0"/>
        <w:adjustRightInd w:val="0"/>
        <w:spacing w:line="192" w:lineRule="auto"/>
        <w:ind w:firstLine="5103"/>
        <w:jc w:val="both"/>
        <w:rPr>
          <w:rFonts w:cs="Times New Roman"/>
          <w:color w:val="000000"/>
          <w:sz w:val="30"/>
          <w:szCs w:val="30"/>
          <w:lang w:eastAsia="ru-RU"/>
        </w:rPr>
      </w:pPr>
      <w:r w:rsidRPr="00C273B1">
        <w:rPr>
          <w:rFonts w:cs="Times New Roman"/>
          <w:color w:val="000000"/>
          <w:sz w:val="30"/>
          <w:szCs w:val="30"/>
          <w:lang w:eastAsia="ru-RU"/>
        </w:rPr>
        <w:t xml:space="preserve">профессионального конкурса </w:t>
      </w:r>
    </w:p>
    <w:p w:rsidR="00C273B1" w:rsidRPr="00C273B1" w:rsidRDefault="00C273B1" w:rsidP="00C273B1">
      <w:pPr>
        <w:widowControl w:val="0"/>
        <w:suppressAutoHyphens w:val="0"/>
        <w:autoSpaceDE w:val="0"/>
        <w:autoSpaceDN w:val="0"/>
        <w:adjustRightInd w:val="0"/>
        <w:spacing w:line="192" w:lineRule="auto"/>
        <w:ind w:firstLine="5103"/>
        <w:jc w:val="both"/>
        <w:rPr>
          <w:rFonts w:cs="Times New Roman"/>
          <w:color w:val="000000"/>
          <w:sz w:val="30"/>
          <w:szCs w:val="30"/>
          <w:lang w:eastAsia="ru-RU"/>
        </w:rPr>
      </w:pPr>
      <w:r w:rsidRPr="00C273B1">
        <w:rPr>
          <w:rFonts w:cs="Times New Roman"/>
          <w:color w:val="000000"/>
          <w:sz w:val="30"/>
          <w:szCs w:val="30"/>
          <w:lang w:eastAsia="ru-RU"/>
        </w:rPr>
        <w:t xml:space="preserve">«Воспитатель года </w:t>
      </w:r>
    </w:p>
    <w:p w:rsidR="00C273B1" w:rsidRPr="00C273B1" w:rsidRDefault="00C273B1" w:rsidP="00C273B1">
      <w:pPr>
        <w:widowControl w:val="0"/>
        <w:suppressAutoHyphens w:val="0"/>
        <w:autoSpaceDE w:val="0"/>
        <w:autoSpaceDN w:val="0"/>
        <w:adjustRightInd w:val="0"/>
        <w:spacing w:line="192" w:lineRule="auto"/>
        <w:ind w:firstLine="5103"/>
        <w:jc w:val="both"/>
        <w:rPr>
          <w:rFonts w:cs="Times New Roman"/>
          <w:color w:val="000000"/>
          <w:sz w:val="30"/>
          <w:szCs w:val="30"/>
          <w:lang w:eastAsia="ru-RU"/>
        </w:rPr>
      </w:pPr>
      <w:r w:rsidRPr="00C273B1">
        <w:rPr>
          <w:rFonts w:cs="Times New Roman"/>
          <w:color w:val="000000"/>
          <w:sz w:val="30"/>
          <w:szCs w:val="30"/>
          <w:lang w:eastAsia="ru-RU"/>
        </w:rPr>
        <w:t>города</w:t>
      </w:r>
      <w:r w:rsidRPr="00C273B1">
        <w:rPr>
          <w:rFonts w:cs="Times New Roman"/>
          <w:sz w:val="30"/>
          <w:szCs w:val="30"/>
          <w:lang w:eastAsia="ru-RU"/>
        </w:rPr>
        <w:t xml:space="preserve"> Лесосибирска</w:t>
      </w:r>
      <w:r w:rsidR="00F473A6">
        <w:rPr>
          <w:rFonts w:cs="Times New Roman"/>
          <w:sz w:val="30"/>
          <w:szCs w:val="30"/>
          <w:lang w:eastAsia="ru-RU"/>
        </w:rPr>
        <w:t>-2014</w:t>
      </w:r>
      <w:r w:rsidRPr="00C273B1">
        <w:rPr>
          <w:rFonts w:cs="Times New Roman"/>
          <w:color w:val="000000"/>
          <w:sz w:val="30"/>
          <w:szCs w:val="30"/>
          <w:lang w:eastAsia="ru-RU"/>
        </w:rPr>
        <w:t>»</w:t>
      </w:r>
    </w:p>
    <w:p w:rsidR="00C273B1" w:rsidRPr="00C273B1" w:rsidRDefault="00C273B1" w:rsidP="00C273B1">
      <w:pPr>
        <w:widowControl w:val="0"/>
        <w:suppressAutoHyphens w:val="0"/>
        <w:autoSpaceDE w:val="0"/>
        <w:autoSpaceDN w:val="0"/>
        <w:adjustRightInd w:val="0"/>
        <w:spacing w:line="192" w:lineRule="auto"/>
        <w:ind w:firstLine="5103"/>
        <w:jc w:val="both"/>
        <w:rPr>
          <w:rFonts w:cs="Times New Roman"/>
          <w:color w:val="000000"/>
          <w:sz w:val="30"/>
          <w:szCs w:val="30"/>
          <w:lang w:eastAsia="ru-RU"/>
        </w:rPr>
      </w:pPr>
      <w:r w:rsidRPr="00C273B1">
        <w:rPr>
          <w:rFonts w:cs="Times New Roman"/>
          <w:color w:val="000000"/>
          <w:sz w:val="30"/>
          <w:szCs w:val="30"/>
          <w:lang w:eastAsia="ru-RU"/>
        </w:rPr>
        <w:t>____________________________</w:t>
      </w:r>
    </w:p>
    <w:p w:rsidR="00C273B1" w:rsidRPr="00C273B1" w:rsidRDefault="00C273B1" w:rsidP="00C273B1">
      <w:pPr>
        <w:widowControl w:val="0"/>
        <w:suppressAutoHyphens w:val="0"/>
        <w:autoSpaceDE w:val="0"/>
        <w:autoSpaceDN w:val="0"/>
        <w:adjustRightInd w:val="0"/>
        <w:spacing w:line="192" w:lineRule="auto"/>
        <w:ind w:firstLine="5103"/>
        <w:jc w:val="center"/>
        <w:rPr>
          <w:rFonts w:cs="Times New Roman"/>
          <w:color w:val="000000"/>
          <w:lang w:eastAsia="ru-RU"/>
        </w:rPr>
      </w:pPr>
      <w:r w:rsidRPr="00C273B1">
        <w:rPr>
          <w:rFonts w:cs="Times New Roman"/>
          <w:color w:val="000000"/>
          <w:lang w:eastAsia="ru-RU"/>
        </w:rPr>
        <w:t>(Ф.И.О.)</w:t>
      </w:r>
    </w:p>
    <w:p w:rsidR="00C273B1" w:rsidRPr="00C273B1" w:rsidRDefault="00C273B1" w:rsidP="00C273B1">
      <w:pPr>
        <w:widowControl w:val="0"/>
        <w:suppressAutoHyphens w:val="0"/>
        <w:autoSpaceDE w:val="0"/>
        <w:autoSpaceDN w:val="0"/>
        <w:adjustRightInd w:val="0"/>
        <w:spacing w:line="192" w:lineRule="auto"/>
        <w:ind w:firstLine="5103"/>
        <w:jc w:val="both"/>
        <w:rPr>
          <w:rFonts w:cs="Times New Roman"/>
          <w:color w:val="000000"/>
          <w:sz w:val="30"/>
          <w:szCs w:val="30"/>
          <w:lang w:eastAsia="ru-RU"/>
        </w:rPr>
      </w:pPr>
      <w:r w:rsidRPr="00C273B1">
        <w:rPr>
          <w:rFonts w:cs="Times New Roman"/>
          <w:color w:val="000000"/>
          <w:sz w:val="30"/>
          <w:szCs w:val="30"/>
          <w:lang w:eastAsia="ru-RU"/>
        </w:rPr>
        <w:t>____________________________</w:t>
      </w:r>
    </w:p>
    <w:p w:rsidR="00C273B1" w:rsidRPr="00C273B1" w:rsidRDefault="00C273B1" w:rsidP="00C273B1">
      <w:pPr>
        <w:widowControl w:val="0"/>
        <w:suppressAutoHyphens w:val="0"/>
        <w:autoSpaceDE w:val="0"/>
        <w:autoSpaceDN w:val="0"/>
        <w:adjustRightInd w:val="0"/>
        <w:spacing w:line="192" w:lineRule="auto"/>
        <w:ind w:firstLine="5103"/>
        <w:jc w:val="center"/>
        <w:rPr>
          <w:rFonts w:cs="Times New Roman"/>
          <w:color w:val="000000"/>
          <w:lang w:eastAsia="ru-RU"/>
        </w:rPr>
      </w:pPr>
      <w:r w:rsidRPr="00C273B1">
        <w:rPr>
          <w:rFonts w:cs="Times New Roman"/>
          <w:color w:val="000000"/>
          <w:lang w:eastAsia="ru-RU"/>
        </w:rPr>
        <w:t>(занимаемая должность)</w:t>
      </w:r>
    </w:p>
    <w:p w:rsidR="00C273B1" w:rsidRPr="00C273B1" w:rsidRDefault="00C273B1" w:rsidP="00C273B1">
      <w:pPr>
        <w:widowControl w:val="0"/>
        <w:suppressAutoHyphens w:val="0"/>
        <w:autoSpaceDE w:val="0"/>
        <w:autoSpaceDN w:val="0"/>
        <w:adjustRightInd w:val="0"/>
        <w:spacing w:line="192" w:lineRule="auto"/>
        <w:ind w:firstLine="5103"/>
        <w:jc w:val="both"/>
        <w:rPr>
          <w:rFonts w:cs="Times New Roman"/>
          <w:color w:val="000000"/>
          <w:sz w:val="30"/>
          <w:szCs w:val="30"/>
          <w:lang w:eastAsia="ru-RU"/>
        </w:rPr>
      </w:pPr>
      <w:r w:rsidRPr="00C273B1">
        <w:rPr>
          <w:rFonts w:cs="Times New Roman"/>
          <w:color w:val="000000"/>
          <w:sz w:val="30"/>
          <w:szCs w:val="30"/>
          <w:lang w:eastAsia="ru-RU"/>
        </w:rPr>
        <w:t>____________________________</w:t>
      </w:r>
    </w:p>
    <w:p w:rsidR="00C273B1" w:rsidRPr="00C273B1" w:rsidRDefault="00C273B1" w:rsidP="00C273B1">
      <w:pPr>
        <w:widowControl w:val="0"/>
        <w:suppressAutoHyphens w:val="0"/>
        <w:autoSpaceDE w:val="0"/>
        <w:autoSpaceDN w:val="0"/>
        <w:adjustRightInd w:val="0"/>
        <w:spacing w:line="192" w:lineRule="auto"/>
        <w:ind w:firstLine="5103"/>
        <w:jc w:val="center"/>
        <w:rPr>
          <w:rFonts w:cs="Times New Roman"/>
          <w:color w:val="000000"/>
          <w:lang w:eastAsia="ru-RU"/>
        </w:rPr>
      </w:pPr>
      <w:proofErr w:type="gramStart"/>
      <w:r w:rsidRPr="00C273B1">
        <w:rPr>
          <w:rFonts w:cs="Times New Roman"/>
          <w:color w:val="000000"/>
          <w:lang w:eastAsia="ru-RU"/>
        </w:rPr>
        <w:t>(наименование ОУ в соответствии</w:t>
      </w:r>
      <w:proofErr w:type="gramEnd"/>
    </w:p>
    <w:p w:rsidR="00C273B1" w:rsidRPr="00C273B1" w:rsidRDefault="00C273B1" w:rsidP="00C273B1">
      <w:pPr>
        <w:widowControl w:val="0"/>
        <w:suppressAutoHyphens w:val="0"/>
        <w:autoSpaceDE w:val="0"/>
        <w:autoSpaceDN w:val="0"/>
        <w:adjustRightInd w:val="0"/>
        <w:spacing w:line="192" w:lineRule="auto"/>
        <w:ind w:firstLine="5103"/>
        <w:jc w:val="center"/>
        <w:rPr>
          <w:rFonts w:cs="Times New Roman"/>
          <w:color w:val="000000"/>
          <w:lang w:eastAsia="ru-RU"/>
        </w:rPr>
      </w:pPr>
      <w:r w:rsidRPr="00C273B1">
        <w:rPr>
          <w:rFonts w:cs="Times New Roman"/>
          <w:color w:val="000000"/>
          <w:lang w:eastAsia="ru-RU"/>
        </w:rPr>
        <w:t>с Уставом)</w:t>
      </w:r>
    </w:p>
    <w:p w:rsidR="00C273B1" w:rsidRPr="00C273B1" w:rsidRDefault="00C273B1" w:rsidP="00C273B1">
      <w:pPr>
        <w:widowControl w:val="0"/>
        <w:suppressAutoHyphens w:val="0"/>
        <w:autoSpaceDE w:val="0"/>
        <w:autoSpaceDN w:val="0"/>
        <w:adjustRightInd w:val="0"/>
        <w:spacing w:line="192" w:lineRule="auto"/>
        <w:ind w:firstLine="5103"/>
        <w:jc w:val="both"/>
        <w:rPr>
          <w:rFonts w:cs="Times New Roman"/>
          <w:color w:val="000000"/>
          <w:sz w:val="30"/>
          <w:szCs w:val="30"/>
          <w:lang w:eastAsia="ru-RU"/>
        </w:rPr>
      </w:pPr>
      <w:r w:rsidRPr="00C273B1">
        <w:rPr>
          <w:rFonts w:cs="Times New Roman"/>
          <w:color w:val="000000"/>
          <w:sz w:val="30"/>
          <w:szCs w:val="30"/>
          <w:lang w:eastAsia="ru-RU"/>
        </w:rPr>
        <w:t>____________________________</w:t>
      </w:r>
    </w:p>
    <w:p w:rsidR="00C273B1" w:rsidRPr="00C273B1" w:rsidRDefault="00C273B1" w:rsidP="00C273B1">
      <w:pPr>
        <w:widowControl w:val="0"/>
        <w:suppressAutoHyphens w:val="0"/>
        <w:autoSpaceDE w:val="0"/>
        <w:autoSpaceDN w:val="0"/>
        <w:adjustRightInd w:val="0"/>
        <w:spacing w:line="192" w:lineRule="auto"/>
        <w:ind w:firstLine="5387"/>
        <w:jc w:val="center"/>
        <w:rPr>
          <w:rFonts w:cs="Times New Roman"/>
          <w:color w:val="000000"/>
          <w:lang w:eastAsia="ru-RU"/>
        </w:rPr>
      </w:pPr>
      <w:r w:rsidRPr="00C273B1">
        <w:rPr>
          <w:rFonts w:cs="Times New Roman"/>
          <w:color w:val="000000"/>
          <w:lang w:eastAsia="ru-RU"/>
        </w:rPr>
        <w:t>(район г. Красноярска)</w:t>
      </w:r>
    </w:p>
    <w:p w:rsidR="00C273B1" w:rsidRPr="00C273B1" w:rsidRDefault="00C273B1" w:rsidP="00C273B1">
      <w:pPr>
        <w:widowControl w:val="0"/>
        <w:suppressAutoHyphens w:val="0"/>
        <w:autoSpaceDE w:val="0"/>
        <w:autoSpaceDN w:val="0"/>
        <w:adjustRightInd w:val="0"/>
        <w:ind w:firstLine="709"/>
        <w:jc w:val="right"/>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right"/>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jc w:val="center"/>
        <w:rPr>
          <w:rFonts w:cs="Times New Roman"/>
          <w:color w:val="000000"/>
          <w:sz w:val="30"/>
          <w:szCs w:val="30"/>
          <w:lang w:eastAsia="ru-RU"/>
        </w:rPr>
      </w:pPr>
      <w:r w:rsidRPr="00C273B1">
        <w:rPr>
          <w:rFonts w:cs="Times New Roman"/>
          <w:color w:val="000000"/>
          <w:sz w:val="30"/>
          <w:szCs w:val="30"/>
          <w:lang w:eastAsia="ru-RU"/>
        </w:rPr>
        <w:t>ЗАЯВЛЕНИЕ</w:t>
      </w:r>
    </w:p>
    <w:p w:rsidR="00C273B1" w:rsidRPr="00C273B1" w:rsidRDefault="00C273B1" w:rsidP="00C273B1">
      <w:pPr>
        <w:widowControl w:val="0"/>
        <w:suppressAutoHyphens w:val="0"/>
        <w:autoSpaceDE w:val="0"/>
        <w:autoSpaceDN w:val="0"/>
        <w:adjustRightInd w:val="0"/>
        <w:ind w:firstLine="709"/>
        <w:jc w:val="center"/>
        <w:rPr>
          <w:rFonts w:cs="Times New Roman"/>
          <w:color w:val="000000"/>
          <w:sz w:val="30"/>
          <w:szCs w:val="30"/>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30"/>
          <w:szCs w:val="30"/>
          <w:lang w:eastAsia="ru-RU"/>
        </w:rPr>
      </w:pPr>
      <w:r w:rsidRPr="00C273B1">
        <w:rPr>
          <w:rFonts w:cs="Times New Roman"/>
          <w:color w:val="000000"/>
          <w:sz w:val="30"/>
          <w:szCs w:val="30"/>
          <w:lang w:eastAsia="ru-RU"/>
        </w:rPr>
        <w:t>Даю согласие на участие в профессиональном конкурсе «Воспитатель года города</w:t>
      </w:r>
      <w:r w:rsidRPr="00C273B1">
        <w:rPr>
          <w:rFonts w:cs="Times New Roman"/>
          <w:sz w:val="30"/>
          <w:szCs w:val="30"/>
          <w:lang w:eastAsia="ru-RU"/>
        </w:rPr>
        <w:t xml:space="preserve"> Лесосибирска</w:t>
      </w:r>
      <w:r w:rsidR="00F473A6">
        <w:rPr>
          <w:rFonts w:cs="Times New Roman"/>
          <w:sz w:val="30"/>
          <w:szCs w:val="30"/>
          <w:lang w:eastAsia="ru-RU"/>
        </w:rPr>
        <w:t>-2014</w:t>
      </w:r>
      <w:r w:rsidRPr="00C273B1">
        <w:rPr>
          <w:rFonts w:cs="Times New Roman"/>
          <w:color w:val="000000"/>
          <w:sz w:val="30"/>
          <w:szCs w:val="30"/>
          <w:lang w:eastAsia="ru-RU"/>
        </w:rPr>
        <w:t xml:space="preserve">». </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30"/>
          <w:szCs w:val="30"/>
          <w:lang w:eastAsia="ru-RU"/>
        </w:rPr>
      </w:pPr>
      <w:r w:rsidRPr="00C273B1">
        <w:rPr>
          <w:rFonts w:cs="Times New Roman"/>
          <w:color w:val="000000"/>
          <w:sz w:val="30"/>
          <w:szCs w:val="30"/>
          <w:lang w:eastAsia="ru-RU"/>
        </w:rPr>
        <w:t>Разрешаю вносить указанные в информационной карте участника конкурса сведения, за исключением разделов 5–8, в базу данных участников финала конкурса и использовать в некоммерческих целях для размещения в информационно-телекоммуникационной сети Интернет, буклетах.</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ind w:firstLine="709"/>
        <w:jc w:val="both"/>
        <w:rPr>
          <w:rFonts w:cs="Times New Roman"/>
          <w:color w:val="000000"/>
          <w:sz w:val="28"/>
          <w:szCs w:val="28"/>
          <w:lang w:eastAsia="ru-RU"/>
        </w:rPr>
      </w:pPr>
    </w:p>
    <w:p w:rsidR="00C273B1" w:rsidRPr="00C273B1" w:rsidRDefault="00C273B1" w:rsidP="00C273B1">
      <w:pPr>
        <w:widowControl w:val="0"/>
        <w:suppressAutoHyphens w:val="0"/>
        <w:autoSpaceDE w:val="0"/>
        <w:autoSpaceDN w:val="0"/>
        <w:adjustRightInd w:val="0"/>
        <w:jc w:val="both"/>
        <w:rPr>
          <w:rFonts w:cs="Times New Roman"/>
          <w:sz w:val="30"/>
          <w:szCs w:val="30"/>
          <w:lang w:eastAsia="ru-RU"/>
        </w:rPr>
      </w:pPr>
      <w:r w:rsidRPr="00C273B1">
        <w:rPr>
          <w:rFonts w:cs="Times New Roman"/>
          <w:color w:val="000000"/>
          <w:sz w:val="30"/>
          <w:szCs w:val="30"/>
          <w:lang w:eastAsia="ru-RU"/>
        </w:rPr>
        <w:t>Дата                                                                                                     Подпись</w:t>
      </w:r>
    </w:p>
    <w:p w:rsidR="00C273B1" w:rsidRPr="00C273B1" w:rsidRDefault="00C273B1" w:rsidP="00C273B1">
      <w:pPr>
        <w:widowControl w:val="0"/>
        <w:suppressAutoHyphens w:val="0"/>
        <w:autoSpaceDE w:val="0"/>
        <w:autoSpaceDN w:val="0"/>
        <w:adjustRightInd w:val="0"/>
        <w:ind w:firstLine="720"/>
        <w:jc w:val="both"/>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28"/>
          <w:szCs w:val="28"/>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30"/>
          <w:szCs w:val="30"/>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30"/>
          <w:szCs w:val="30"/>
          <w:lang w:eastAsia="ru-RU"/>
        </w:rPr>
      </w:pPr>
    </w:p>
    <w:p w:rsidR="00C273B1" w:rsidRPr="00C273B1" w:rsidRDefault="00C273B1" w:rsidP="00C273B1">
      <w:pPr>
        <w:widowControl w:val="0"/>
        <w:suppressAutoHyphens w:val="0"/>
        <w:autoSpaceDE w:val="0"/>
        <w:autoSpaceDN w:val="0"/>
        <w:adjustRightInd w:val="0"/>
        <w:ind w:firstLine="720"/>
        <w:jc w:val="both"/>
        <w:rPr>
          <w:rFonts w:cs="Times New Roman"/>
          <w:sz w:val="30"/>
          <w:szCs w:val="30"/>
          <w:lang w:eastAsia="ru-RU"/>
        </w:rPr>
      </w:pPr>
    </w:p>
    <w:p w:rsidR="00C273B1" w:rsidRPr="00C273B1" w:rsidRDefault="00C273B1" w:rsidP="00C273B1">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lastRenderedPageBreak/>
        <w:t>Приложение 3</w:t>
      </w:r>
      <w:r w:rsidR="00C5170F">
        <w:rPr>
          <w:rFonts w:cs="Times New Roman"/>
          <w:sz w:val="30"/>
          <w:szCs w:val="30"/>
          <w:lang w:eastAsia="ru-RU"/>
        </w:rPr>
        <w:t xml:space="preserve"> </w:t>
      </w:r>
      <w:r w:rsidRPr="00C273B1">
        <w:rPr>
          <w:rFonts w:cs="Times New Roman"/>
          <w:sz w:val="30"/>
          <w:szCs w:val="30"/>
          <w:lang w:eastAsia="ru-RU"/>
        </w:rPr>
        <w:t xml:space="preserve">к Положению </w:t>
      </w:r>
    </w:p>
    <w:p w:rsidR="00C273B1" w:rsidRPr="00C273B1" w:rsidRDefault="00C273B1" w:rsidP="00C273B1">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t xml:space="preserve">о профессиональном конкурсе </w:t>
      </w:r>
    </w:p>
    <w:p w:rsidR="00C273B1" w:rsidRPr="00C273B1" w:rsidRDefault="00C273B1" w:rsidP="00C273B1">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t xml:space="preserve">«Воспитатель года </w:t>
      </w:r>
    </w:p>
    <w:p w:rsidR="00C273B1" w:rsidRPr="00C273B1" w:rsidRDefault="00C273B1" w:rsidP="00C273B1">
      <w:pPr>
        <w:widowControl w:val="0"/>
        <w:suppressAutoHyphens w:val="0"/>
        <w:autoSpaceDE w:val="0"/>
        <w:autoSpaceDN w:val="0"/>
        <w:adjustRightInd w:val="0"/>
        <w:spacing w:line="192" w:lineRule="auto"/>
        <w:ind w:firstLine="5387"/>
        <w:jc w:val="both"/>
        <w:rPr>
          <w:rFonts w:cs="Times New Roman"/>
          <w:sz w:val="30"/>
          <w:szCs w:val="30"/>
          <w:lang w:eastAsia="ru-RU"/>
        </w:rPr>
      </w:pPr>
      <w:r w:rsidRPr="00C273B1">
        <w:rPr>
          <w:rFonts w:cs="Times New Roman"/>
          <w:sz w:val="30"/>
          <w:szCs w:val="30"/>
          <w:lang w:eastAsia="ru-RU"/>
        </w:rPr>
        <w:t>города Лесосибирска</w:t>
      </w:r>
      <w:r w:rsidR="00F473A6">
        <w:rPr>
          <w:rFonts w:cs="Times New Roman"/>
          <w:sz w:val="30"/>
          <w:szCs w:val="30"/>
          <w:lang w:eastAsia="ru-RU"/>
        </w:rPr>
        <w:t>-2014</w:t>
      </w:r>
      <w:r w:rsidRPr="00C273B1">
        <w:rPr>
          <w:rFonts w:cs="Times New Roman"/>
          <w:sz w:val="30"/>
          <w:szCs w:val="30"/>
          <w:lang w:eastAsia="ru-RU"/>
        </w:rPr>
        <w:t>»</w:t>
      </w:r>
    </w:p>
    <w:p w:rsidR="00C273B1" w:rsidRPr="00C273B1" w:rsidRDefault="00C273B1" w:rsidP="00C273B1">
      <w:pPr>
        <w:widowControl w:val="0"/>
        <w:suppressAutoHyphens w:val="0"/>
        <w:autoSpaceDE w:val="0"/>
        <w:autoSpaceDN w:val="0"/>
        <w:adjustRightInd w:val="0"/>
        <w:ind w:firstLine="709"/>
        <w:jc w:val="both"/>
        <w:rPr>
          <w:rFonts w:cs="Times New Roman"/>
          <w:color w:val="000000"/>
          <w:sz w:val="30"/>
          <w:szCs w:val="30"/>
          <w:lang w:eastAsia="ru-RU"/>
        </w:rPr>
      </w:pPr>
    </w:p>
    <w:p w:rsidR="00C273B1" w:rsidRPr="00C273B1" w:rsidRDefault="00C273B1" w:rsidP="00C273B1">
      <w:pPr>
        <w:widowControl w:val="0"/>
        <w:tabs>
          <w:tab w:val="left" w:pos="0"/>
        </w:tabs>
        <w:suppressAutoHyphens w:val="0"/>
        <w:autoSpaceDE w:val="0"/>
        <w:autoSpaceDN w:val="0"/>
        <w:adjustRightInd w:val="0"/>
        <w:spacing w:line="192" w:lineRule="auto"/>
        <w:jc w:val="center"/>
        <w:rPr>
          <w:rFonts w:cs="Times New Roman"/>
          <w:color w:val="000000"/>
          <w:sz w:val="30"/>
          <w:szCs w:val="30"/>
          <w:lang w:eastAsia="ru-RU"/>
        </w:rPr>
      </w:pPr>
      <w:r w:rsidRPr="00C273B1">
        <w:rPr>
          <w:rFonts w:cs="Times New Roman"/>
          <w:color w:val="000000"/>
          <w:sz w:val="30"/>
          <w:szCs w:val="30"/>
          <w:lang w:eastAsia="ru-RU"/>
        </w:rPr>
        <w:t xml:space="preserve">ИНФОРМАЦИОННАЯ КАРТА </w:t>
      </w:r>
    </w:p>
    <w:p w:rsidR="00C273B1" w:rsidRPr="00C273B1" w:rsidRDefault="00C273B1" w:rsidP="00C273B1">
      <w:pPr>
        <w:widowControl w:val="0"/>
        <w:tabs>
          <w:tab w:val="left" w:pos="0"/>
        </w:tabs>
        <w:suppressAutoHyphens w:val="0"/>
        <w:autoSpaceDE w:val="0"/>
        <w:autoSpaceDN w:val="0"/>
        <w:adjustRightInd w:val="0"/>
        <w:spacing w:line="192" w:lineRule="auto"/>
        <w:jc w:val="center"/>
        <w:rPr>
          <w:rFonts w:cs="Times New Roman"/>
          <w:color w:val="000000"/>
          <w:sz w:val="30"/>
          <w:szCs w:val="30"/>
          <w:lang w:eastAsia="ru-RU"/>
        </w:rPr>
      </w:pPr>
      <w:r w:rsidRPr="00C273B1">
        <w:rPr>
          <w:rFonts w:cs="Times New Roman"/>
          <w:color w:val="000000"/>
          <w:sz w:val="30"/>
          <w:szCs w:val="30"/>
          <w:lang w:eastAsia="ru-RU"/>
        </w:rPr>
        <w:t xml:space="preserve">участника профессионального конкурса «Воспитатель года </w:t>
      </w:r>
    </w:p>
    <w:p w:rsidR="00C273B1" w:rsidRPr="00C273B1" w:rsidRDefault="00C273B1" w:rsidP="00C273B1">
      <w:pPr>
        <w:widowControl w:val="0"/>
        <w:tabs>
          <w:tab w:val="left" w:pos="0"/>
        </w:tabs>
        <w:suppressAutoHyphens w:val="0"/>
        <w:autoSpaceDE w:val="0"/>
        <w:autoSpaceDN w:val="0"/>
        <w:adjustRightInd w:val="0"/>
        <w:spacing w:line="192" w:lineRule="auto"/>
        <w:jc w:val="center"/>
        <w:rPr>
          <w:rFonts w:cs="Times New Roman"/>
          <w:color w:val="000000"/>
          <w:sz w:val="30"/>
          <w:szCs w:val="30"/>
          <w:lang w:eastAsia="ru-RU"/>
        </w:rPr>
      </w:pPr>
      <w:r w:rsidRPr="00C273B1">
        <w:rPr>
          <w:rFonts w:cs="Times New Roman"/>
          <w:color w:val="000000"/>
          <w:sz w:val="30"/>
          <w:szCs w:val="30"/>
          <w:lang w:eastAsia="ru-RU"/>
        </w:rPr>
        <w:t>города</w:t>
      </w:r>
      <w:r w:rsidRPr="00C273B1">
        <w:rPr>
          <w:rFonts w:cs="Times New Roman"/>
          <w:sz w:val="30"/>
          <w:szCs w:val="30"/>
          <w:lang w:eastAsia="ru-RU"/>
        </w:rPr>
        <w:t xml:space="preserve"> Лесосибирска</w:t>
      </w:r>
      <w:r w:rsidR="00F473A6">
        <w:rPr>
          <w:rFonts w:cs="Times New Roman"/>
          <w:sz w:val="30"/>
          <w:szCs w:val="30"/>
          <w:lang w:eastAsia="ru-RU"/>
        </w:rPr>
        <w:t>-2014</w:t>
      </w:r>
      <w:r w:rsidRPr="00C273B1">
        <w:rPr>
          <w:rFonts w:cs="Times New Roman"/>
          <w:color w:val="000000"/>
          <w:sz w:val="30"/>
          <w:szCs w:val="30"/>
          <w:lang w:eastAsia="ru-RU"/>
        </w:rPr>
        <w:t>»</w:t>
      </w:r>
    </w:p>
    <w:p w:rsidR="00C273B1" w:rsidRPr="00C273B1" w:rsidRDefault="00C273B1" w:rsidP="00C273B1">
      <w:pPr>
        <w:widowControl w:val="0"/>
        <w:tabs>
          <w:tab w:val="left" w:pos="0"/>
        </w:tabs>
        <w:suppressAutoHyphens w:val="0"/>
        <w:autoSpaceDE w:val="0"/>
        <w:autoSpaceDN w:val="0"/>
        <w:adjustRightInd w:val="0"/>
        <w:ind w:firstLine="720"/>
        <w:jc w:val="center"/>
        <w:rPr>
          <w:rFonts w:cs="Times New Roman"/>
          <w:color w:val="000000"/>
          <w:sz w:val="30"/>
          <w:szCs w:val="30"/>
          <w:lang w:eastAsia="ru-RU"/>
        </w:rPr>
      </w:pPr>
    </w:p>
    <w:tbl>
      <w:tblPr>
        <w:tblW w:w="0" w:type="auto"/>
        <w:tblInd w:w="4" w:type="dxa"/>
        <w:tblLayout w:type="fixed"/>
        <w:tblCellMar>
          <w:left w:w="57" w:type="dxa"/>
          <w:right w:w="57" w:type="dxa"/>
        </w:tblCellMar>
        <w:tblLook w:val="0000"/>
      </w:tblPr>
      <w:tblGrid>
        <w:gridCol w:w="5295"/>
        <w:gridCol w:w="4215"/>
      </w:tblGrid>
      <w:tr w:rsidR="00C273B1" w:rsidRPr="00C273B1" w:rsidTr="00B33EF4">
        <w:trPr>
          <w:trHeight w:val="14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center"/>
              <w:rPr>
                <w:rFonts w:cs="Times New Roman"/>
                <w:color w:val="000000"/>
                <w:sz w:val="30"/>
                <w:szCs w:val="30"/>
                <w:lang w:eastAsia="ru-RU"/>
              </w:rPr>
            </w:pPr>
            <w:r w:rsidRPr="00C273B1">
              <w:rPr>
                <w:rFonts w:cs="Times New Roman"/>
                <w:color w:val="000000"/>
                <w:sz w:val="30"/>
                <w:szCs w:val="30"/>
                <w:lang w:val="en-US" w:eastAsia="ru-RU"/>
              </w:rPr>
              <w:t>1.</w:t>
            </w:r>
            <w:r w:rsidRPr="00C273B1">
              <w:rPr>
                <w:rFonts w:cs="Times New Roman"/>
                <w:color w:val="000000"/>
                <w:sz w:val="30"/>
                <w:szCs w:val="30"/>
                <w:lang w:eastAsia="ru-RU"/>
              </w:rPr>
              <w:t xml:space="preserve"> Общие сведения</w:t>
            </w:r>
          </w:p>
        </w:tc>
      </w:tr>
      <w:tr w:rsidR="00C273B1" w:rsidRPr="00C273B1" w:rsidTr="00B33EF4">
        <w:trPr>
          <w:trHeight w:val="143"/>
        </w:trPr>
        <w:tc>
          <w:tcPr>
            <w:tcW w:w="529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141"/>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Фамилия</w:t>
            </w:r>
          </w:p>
        </w:tc>
        <w:tc>
          <w:tcPr>
            <w:tcW w:w="421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141"/>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Имя, отчество</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278"/>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141"/>
              </w:tabs>
              <w:suppressAutoHyphens w:val="0"/>
              <w:autoSpaceDE w:val="0"/>
              <w:autoSpaceDN w:val="0"/>
              <w:adjustRightInd w:val="0"/>
              <w:rPr>
                <w:rFonts w:cs="Times New Roman"/>
                <w:color w:val="000000"/>
                <w:sz w:val="30"/>
                <w:szCs w:val="30"/>
                <w:lang w:eastAsia="ru-RU"/>
              </w:rPr>
            </w:pPr>
            <w:r w:rsidRPr="00C273B1">
              <w:rPr>
                <w:rFonts w:cs="Times New Roman"/>
                <w:color w:val="000000"/>
                <w:sz w:val="30"/>
                <w:szCs w:val="30"/>
                <w:lang w:eastAsia="ru-RU"/>
              </w:rPr>
              <w:t>Дата рождения (день, месяц, год)</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eastAsia="ru-RU"/>
              </w:rPr>
            </w:pPr>
            <w:r w:rsidRPr="00C273B1">
              <w:rPr>
                <w:rFonts w:cs="Times New Roman"/>
                <w:color w:val="000000"/>
                <w:sz w:val="30"/>
                <w:szCs w:val="30"/>
                <w:lang w:val="en-US" w:eastAsia="ru-RU"/>
              </w:rPr>
              <w:t> </w:t>
            </w:r>
          </w:p>
        </w:tc>
      </w:tr>
      <w:tr w:rsidR="00C273B1" w:rsidRPr="00C273B1" w:rsidTr="00B33EF4">
        <w:trPr>
          <w:trHeight w:val="278"/>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141"/>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Педагогическое кредо</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278"/>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141"/>
              </w:tabs>
              <w:suppressAutoHyphens w:val="0"/>
              <w:autoSpaceDE w:val="0"/>
              <w:autoSpaceDN w:val="0"/>
              <w:adjustRightInd w:val="0"/>
              <w:rPr>
                <w:rFonts w:cs="Times New Roman"/>
                <w:color w:val="000000"/>
                <w:sz w:val="30"/>
                <w:szCs w:val="30"/>
                <w:lang w:eastAsia="ru-RU"/>
              </w:rPr>
            </w:pPr>
            <w:r w:rsidRPr="00C273B1">
              <w:rPr>
                <w:rFonts w:cs="Times New Roman"/>
                <w:color w:val="000000"/>
                <w:sz w:val="30"/>
                <w:szCs w:val="30"/>
                <w:lang w:eastAsia="ru-RU"/>
              </w:rPr>
              <w:t xml:space="preserve">Адрес </w:t>
            </w:r>
            <w:proofErr w:type="spellStart"/>
            <w:r w:rsidRPr="00C273B1">
              <w:rPr>
                <w:rFonts w:cs="Times New Roman"/>
                <w:color w:val="000000"/>
                <w:sz w:val="30"/>
                <w:szCs w:val="30"/>
                <w:lang w:eastAsia="ru-RU"/>
              </w:rPr>
              <w:t>интернет-ресурса</w:t>
            </w:r>
            <w:proofErr w:type="spellEnd"/>
            <w:r w:rsidRPr="00C273B1">
              <w:rPr>
                <w:rFonts w:cs="Times New Roman"/>
                <w:color w:val="000000"/>
                <w:sz w:val="30"/>
                <w:szCs w:val="30"/>
                <w:lang w:eastAsia="ru-RU"/>
              </w:rPr>
              <w:t xml:space="preserve"> (сайт, страница, </w:t>
            </w:r>
            <w:proofErr w:type="spellStart"/>
            <w:r w:rsidRPr="00C273B1">
              <w:rPr>
                <w:rFonts w:cs="Times New Roman"/>
                <w:color w:val="000000"/>
                <w:sz w:val="30"/>
                <w:szCs w:val="30"/>
                <w:lang w:eastAsia="ru-RU"/>
              </w:rPr>
              <w:t>блог</w:t>
            </w:r>
            <w:proofErr w:type="spellEnd"/>
            <w:r w:rsidRPr="00C273B1">
              <w:rPr>
                <w:rFonts w:cs="Times New Roman"/>
                <w:color w:val="000000"/>
                <w:sz w:val="30"/>
                <w:szCs w:val="30"/>
                <w:lang w:eastAsia="ru-RU"/>
              </w:rPr>
              <w:t xml:space="preserve"> и т. д.), где можно познакомиться с участником.</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eastAsia="ru-RU"/>
              </w:rPr>
            </w:pPr>
          </w:p>
        </w:tc>
      </w:tr>
      <w:tr w:rsidR="00C273B1" w:rsidRPr="00C273B1" w:rsidTr="00B33EF4">
        <w:trPr>
          <w:trHeight w:val="278"/>
        </w:trPr>
        <w:tc>
          <w:tcPr>
            <w:tcW w:w="529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141"/>
              </w:tabs>
              <w:suppressAutoHyphens w:val="0"/>
              <w:autoSpaceDE w:val="0"/>
              <w:autoSpaceDN w:val="0"/>
              <w:adjustRightInd w:val="0"/>
              <w:rPr>
                <w:rFonts w:cs="Times New Roman"/>
                <w:color w:val="000000"/>
                <w:sz w:val="30"/>
                <w:szCs w:val="30"/>
                <w:lang w:eastAsia="ru-RU"/>
              </w:rPr>
            </w:pPr>
            <w:r w:rsidRPr="00C273B1">
              <w:rPr>
                <w:rFonts w:cs="Times New Roman"/>
                <w:color w:val="000000"/>
                <w:sz w:val="30"/>
                <w:szCs w:val="30"/>
                <w:lang w:eastAsia="ru-RU"/>
              </w:rPr>
              <w:t>Результативность участия в конкурсных испытаниях (районных профессиональных конкурсах): победитель, лауреат, участник</w:t>
            </w:r>
          </w:p>
        </w:tc>
        <w:tc>
          <w:tcPr>
            <w:tcW w:w="421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eastAsia="ru-RU"/>
              </w:rPr>
            </w:pPr>
          </w:p>
        </w:tc>
      </w:tr>
      <w:tr w:rsidR="00C273B1" w:rsidRPr="00C273B1" w:rsidTr="00B33EF4">
        <w:trPr>
          <w:trHeight w:val="14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center"/>
              <w:rPr>
                <w:rFonts w:cs="Times New Roman"/>
                <w:color w:val="000000"/>
                <w:sz w:val="30"/>
                <w:szCs w:val="30"/>
                <w:lang w:eastAsia="ru-RU"/>
              </w:rPr>
            </w:pPr>
            <w:r w:rsidRPr="00C273B1">
              <w:rPr>
                <w:rFonts w:cs="Times New Roman"/>
                <w:color w:val="000000"/>
                <w:sz w:val="30"/>
                <w:szCs w:val="30"/>
                <w:lang w:val="en-US" w:eastAsia="ru-RU"/>
              </w:rPr>
              <w:t xml:space="preserve">2. </w:t>
            </w:r>
            <w:r w:rsidRPr="00C273B1">
              <w:rPr>
                <w:rFonts w:cs="Times New Roman"/>
                <w:color w:val="000000"/>
                <w:sz w:val="30"/>
                <w:szCs w:val="30"/>
                <w:lang w:eastAsia="ru-RU"/>
              </w:rPr>
              <w:t>Работа</w:t>
            </w:r>
          </w:p>
        </w:tc>
      </w:tr>
      <w:tr w:rsidR="00C273B1" w:rsidRPr="00C273B1" w:rsidTr="00B33EF4">
        <w:trPr>
          <w:trHeight w:val="143"/>
        </w:trPr>
        <w:tc>
          <w:tcPr>
            <w:tcW w:w="529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eastAsia="ru-RU"/>
              </w:rPr>
            </w:pPr>
            <w:r w:rsidRPr="00C273B1">
              <w:rPr>
                <w:rFonts w:cs="Times New Roman"/>
                <w:color w:val="000000"/>
                <w:sz w:val="30"/>
                <w:szCs w:val="30"/>
                <w:lang w:eastAsia="ru-RU"/>
              </w:rPr>
              <w:t>Место работы (наименование образовательного учреждения в соответствии с Уставом)</w:t>
            </w:r>
          </w:p>
        </w:tc>
        <w:tc>
          <w:tcPr>
            <w:tcW w:w="421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Занимаемая должность</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eastAsia="ru-RU"/>
              </w:rPr>
            </w:pPr>
            <w:r w:rsidRPr="00C273B1">
              <w:rPr>
                <w:rFonts w:cs="Times New Roman"/>
                <w:color w:val="000000"/>
                <w:sz w:val="30"/>
                <w:szCs w:val="30"/>
                <w:lang w:eastAsia="ru-RU"/>
              </w:rPr>
              <w:t xml:space="preserve">Общий трудовой и педагогический стаж </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eastAsia="ru-RU"/>
              </w:rPr>
            </w:pPr>
            <w:r w:rsidRPr="00C273B1">
              <w:rPr>
                <w:rFonts w:cs="Times New Roman"/>
                <w:color w:val="000000"/>
                <w:sz w:val="30"/>
                <w:szCs w:val="30"/>
                <w:lang w:eastAsia="ru-RU"/>
              </w:rPr>
              <w:t xml:space="preserve">Стаж работы в </w:t>
            </w:r>
            <w:proofErr w:type="gramStart"/>
            <w:r w:rsidRPr="00C273B1">
              <w:rPr>
                <w:rFonts w:cs="Times New Roman"/>
                <w:color w:val="000000"/>
                <w:sz w:val="30"/>
                <w:szCs w:val="30"/>
                <w:lang w:eastAsia="ru-RU"/>
              </w:rPr>
              <w:t>данном</w:t>
            </w:r>
            <w:proofErr w:type="gramEnd"/>
            <w:r w:rsidRPr="00C273B1">
              <w:rPr>
                <w:rFonts w:cs="Times New Roman"/>
                <w:color w:val="000000"/>
                <w:sz w:val="30"/>
                <w:szCs w:val="30"/>
                <w:lang w:eastAsia="ru-RU"/>
              </w:rPr>
              <w:t xml:space="preserve"> ОУ</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 xml:space="preserve">Аттестационная категория </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eastAsia="ru-RU"/>
              </w:rPr>
            </w:pPr>
            <w:r w:rsidRPr="00C273B1">
              <w:rPr>
                <w:rFonts w:cs="Times New Roman"/>
                <w:color w:val="000000"/>
                <w:sz w:val="30"/>
                <w:szCs w:val="30"/>
                <w:lang w:eastAsia="ru-RU"/>
              </w:rPr>
              <w:t>Почетные звания и награды (наименование, дата получения)</w:t>
            </w:r>
          </w:p>
        </w:tc>
        <w:tc>
          <w:tcPr>
            <w:tcW w:w="421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eastAsia="ru-RU"/>
              </w:rPr>
            </w:pPr>
          </w:p>
        </w:tc>
      </w:tr>
      <w:tr w:rsidR="00C273B1" w:rsidRPr="00C273B1" w:rsidTr="00B33EF4">
        <w:trPr>
          <w:trHeight w:val="14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center"/>
              <w:rPr>
                <w:rFonts w:cs="Times New Roman"/>
                <w:color w:val="000000"/>
                <w:sz w:val="30"/>
                <w:szCs w:val="30"/>
                <w:lang w:eastAsia="ru-RU"/>
              </w:rPr>
            </w:pPr>
            <w:r w:rsidRPr="00C273B1">
              <w:rPr>
                <w:rFonts w:cs="Times New Roman"/>
                <w:color w:val="000000"/>
                <w:sz w:val="30"/>
                <w:szCs w:val="30"/>
                <w:lang w:val="en-US" w:eastAsia="ru-RU"/>
              </w:rPr>
              <w:t xml:space="preserve">3. </w:t>
            </w:r>
            <w:r w:rsidRPr="00C273B1">
              <w:rPr>
                <w:rFonts w:cs="Times New Roman"/>
                <w:color w:val="000000"/>
                <w:sz w:val="30"/>
                <w:szCs w:val="30"/>
                <w:lang w:eastAsia="ru-RU"/>
              </w:rPr>
              <w:t>Образование</w:t>
            </w:r>
          </w:p>
        </w:tc>
      </w:tr>
      <w:tr w:rsidR="00C273B1" w:rsidRPr="00C273B1" w:rsidTr="00B33EF4">
        <w:trPr>
          <w:trHeight w:val="143"/>
        </w:trPr>
        <w:tc>
          <w:tcPr>
            <w:tcW w:w="529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eastAsia="ru-RU"/>
              </w:rPr>
            </w:pPr>
            <w:r w:rsidRPr="00C273B1">
              <w:rPr>
                <w:rFonts w:cs="Times New Roman"/>
                <w:color w:val="000000"/>
                <w:sz w:val="30"/>
                <w:szCs w:val="30"/>
                <w:lang w:eastAsia="ru-RU"/>
              </w:rPr>
              <w:t>Название, год окончания учреждения профессионального образования</w:t>
            </w:r>
          </w:p>
        </w:tc>
        <w:tc>
          <w:tcPr>
            <w:tcW w:w="421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Специальность, квалификация по диплому</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 xml:space="preserve">Дополнительное профессиональное образование </w:t>
            </w:r>
          </w:p>
        </w:tc>
        <w:tc>
          <w:tcPr>
            <w:tcW w:w="421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center"/>
              <w:rPr>
                <w:rFonts w:cs="Times New Roman"/>
                <w:color w:val="000000"/>
                <w:sz w:val="30"/>
                <w:szCs w:val="30"/>
                <w:lang w:eastAsia="ru-RU"/>
              </w:rPr>
            </w:pPr>
            <w:r w:rsidRPr="00C273B1">
              <w:rPr>
                <w:rFonts w:cs="Times New Roman"/>
                <w:color w:val="000000"/>
                <w:sz w:val="30"/>
                <w:szCs w:val="30"/>
                <w:lang w:eastAsia="ru-RU"/>
              </w:rPr>
              <w:t>4. Краткое описание инновационного педагогического опыта</w:t>
            </w:r>
          </w:p>
        </w:tc>
      </w:tr>
      <w:tr w:rsidR="00C273B1" w:rsidRPr="00C273B1" w:rsidTr="00B33EF4">
        <w:trPr>
          <w:trHeight w:val="143"/>
        </w:trPr>
        <w:tc>
          <w:tcPr>
            <w:tcW w:w="529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 xml:space="preserve">Тема </w:t>
            </w:r>
          </w:p>
        </w:tc>
        <w:tc>
          <w:tcPr>
            <w:tcW w:w="421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Актуальность, новизна, практическая значимость</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lastRenderedPageBreak/>
              <w:t xml:space="preserve">Цель и задачи </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eastAsia="ru-RU"/>
              </w:rPr>
            </w:pPr>
            <w:r w:rsidRPr="00C273B1">
              <w:rPr>
                <w:rFonts w:cs="Times New Roman"/>
                <w:color w:val="000000"/>
                <w:sz w:val="30"/>
                <w:szCs w:val="30"/>
                <w:lang w:eastAsia="ru-RU"/>
              </w:rPr>
              <w:t>Деятельность по реализации педагогического опыта</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Результаты внедрения опыта</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eastAsia="ru-RU"/>
              </w:rPr>
            </w:pPr>
            <w:r w:rsidRPr="00C273B1">
              <w:rPr>
                <w:rFonts w:cs="Times New Roman"/>
                <w:color w:val="000000"/>
                <w:sz w:val="30"/>
                <w:szCs w:val="30"/>
                <w:lang w:eastAsia="ru-RU"/>
              </w:rPr>
              <w:t>Формы и места предъявления результатов</w:t>
            </w:r>
          </w:p>
        </w:tc>
        <w:tc>
          <w:tcPr>
            <w:tcW w:w="421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eastAsia="ru-RU"/>
              </w:rPr>
            </w:pPr>
          </w:p>
        </w:tc>
      </w:tr>
      <w:tr w:rsidR="00C273B1" w:rsidRPr="00C273B1" w:rsidTr="00B33EF4">
        <w:trPr>
          <w:trHeight w:val="14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center"/>
              <w:rPr>
                <w:rFonts w:cs="Times New Roman"/>
                <w:color w:val="000000"/>
                <w:sz w:val="30"/>
                <w:szCs w:val="30"/>
                <w:lang w:eastAsia="ru-RU"/>
              </w:rPr>
            </w:pPr>
            <w:r w:rsidRPr="00C273B1">
              <w:rPr>
                <w:rFonts w:cs="Times New Roman"/>
                <w:color w:val="000000"/>
                <w:sz w:val="30"/>
                <w:szCs w:val="30"/>
                <w:lang w:val="en-US" w:eastAsia="ru-RU"/>
              </w:rPr>
              <w:t xml:space="preserve">5. </w:t>
            </w:r>
            <w:r w:rsidRPr="00C273B1">
              <w:rPr>
                <w:rFonts w:cs="Times New Roman"/>
                <w:color w:val="000000"/>
                <w:sz w:val="30"/>
                <w:szCs w:val="30"/>
                <w:lang w:eastAsia="ru-RU"/>
              </w:rPr>
              <w:t xml:space="preserve">Конкурсное испытание «Профессиональная </w:t>
            </w:r>
            <w:proofErr w:type="spellStart"/>
            <w:r w:rsidRPr="00C273B1">
              <w:rPr>
                <w:rFonts w:cs="Times New Roman"/>
                <w:color w:val="000000"/>
                <w:sz w:val="30"/>
                <w:szCs w:val="30"/>
                <w:lang w:eastAsia="ru-RU"/>
              </w:rPr>
              <w:t>самопрезентация</w:t>
            </w:r>
            <w:proofErr w:type="spellEnd"/>
            <w:r w:rsidRPr="00C273B1">
              <w:rPr>
                <w:rFonts w:cs="Times New Roman"/>
                <w:color w:val="000000"/>
                <w:sz w:val="30"/>
                <w:szCs w:val="30"/>
                <w:lang w:eastAsia="ru-RU"/>
              </w:rPr>
              <w:t xml:space="preserve">» </w:t>
            </w:r>
          </w:p>
        </w:tc>
      </w:tr>
      <w:tr w:rsidR="00C273B1" w:rsidRPr="00C273B1" w:rsidTr="00B33EF4">
        <w:trPr>
          <w:trHeight w:val="143"/>
        </w:trPr>
        <w:tc>
          <w:tcPr>
            <w:tcW w:w="5295" w:type="dxa"/>
            <w:tcBorders>
              <w:top w:val="single" w:sz="4"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r w:rsidRPr="00C273B1">
              <w:rPr>
                <w:rFonts w:cs="Times New Roman"/>
                <w:color w:val="000000"/>
                <w:sz w:val="30"/>
                <w:szCs w:val="30"/>
                <w:lang w:eastAsia="ru-RU"/>
              </w:rPr>
              <w:t>Необходимое оборудование, технические средства</w:t>
            </w:r>
          </w:p>
        </w:tc>
        <w:tc>
          <w:tcPr>
            <w:tcW w:w="4215" w:type="dxa"/>
            <w:tcBorders>
              <w:top w:val="single" w:sz="4"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center"/>
              <w:rPr>
                <w:rFonts w:cs="Times New Roman"/>
                <w:color w:val="000000"/>
                <w:sz w:val="30"/>
                <w:szCs w:val="30"/>
                <w:lang w:eastAsia="ru-RU"/>
              </w:rPr>
            </w:pPr>
            <w:r w:rsidRPr="00C273B1">
              <w:rPr>
                <w:rFonts w:cs="Times New Roman"/>
                <w:color w:val="000000"/>
                <w:sz w:val="30"/>
                <w:szCs w:val="30"/>
                <w:lang w:eastAsia="ru-RU"/>
              </w:rPr>
              <w:t>6. Конкурсное испытание «Педагогическое мероприятие с детьми»</w:t>
            </w:r>
          </w:p>
        </w:tc>
      </w:tr>
      <w:tr w:rsidR="00C273B1" w:rsidRPr="00C273B1" w:rsidTr="00B33EF4">
        <w:trPr>
          <w:trHeight w:val="143"/>
        </w:trPr>
        <w:tc>
          <w:tcPr>
            <w:tcW w:w="529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r w:rsidRPr="00C273B1">
              <w:rPr>
                <w:rFonts w:cs="Times New Roman"/>
                <w:color w:val="000000"/>
                <w:sz w:val="30"/>
                <w:szCs w:val="30"/>
                <w:lang w:eastAsia="ru-RU"/>
              </w:rPr>
              <w:t>Форма, тема педагогического мероприятия</w:t>
            </w:r>
          </w:p>
        </w:tc>
        <w:tc>
          <w:tcPr>
            <w:tcW w:w="421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Возрастная группа детей</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Необходимое оборудование, технические средства</w:t>
            </w:r>
          </w:p>
        </w:tc>
        <w:tc>
          <w:tcPr>
            <w:tcW w:w="421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center"/>
              <w:rPr>
                <w:rFonts w:cs="Times New Roman"/>
                <w:color w:val="000000"/>
                <w:sz w:val="30"/>
                <w:szCs w:val="30"/>
                <w:lang w:eastAsia="ru-RU"/>
              </w:rPr>
            </w:pPr>
            <w:r w:rsidRPr="00C273B1">
              <w:rPr>
                <w:rFonts w:cs="Times New Roman"/>
                <w:color w:val="000000"/>
                <w:sz w:val="30"/>
                <w:szCs w:val="30"/>
                <w:lang w:eastAsia="ru-RU"/>
              </w:rPr>
              <w:t xml:space="preserve">7. Конкурсное испытание «Мастер-класс» </w:t>
            </w:r>
          </w:p>
        </w:tc>
      </w:tr>
      <w:tr w:rsidR="00C273B1" w:rsidRPr="00C273B1" w:rsidTr="00B33EF4">
        <w:trPr>
          <w:trHeight w:val="143"/>
        </w:trPr>
        <w:tc>
          <w:tcPr>
            <w:tcW w:w="529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Тема мастер-класса</w:t>
            </w:r>
          </w:p>
        </w:tc>
        <w:tc>
          <w:tcPr>
            <w:tcW w:w="4215" w:type="dxa"/>
            <w:tcBorders>
              <w:top w:val="single" w:sz="4"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Необходимое оборудование, технические средства</w:t>
            </w:r>
          </w:p>
        </w:tc>
        <w:tc>
          <w:tcPr>
            <w:tcW w:w="421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center"/>
              <w:rPr>
                <w:rFonts w:cs="Times New Roman"/>
                <w:color w:val="000000"/>
                <w:sz w:val="30"/>
                <w:szCs w:val="30"/>
                <w:lang w:eastAsia="ru-RU"/>
              </w:rPr>
            </w:pPr>
            <w:r w:rsidRPr="00C273B1">
              <w:rPr>
                <w:rFonts w:cs="Times New Roman"/>
                <w:color w:val="000000"/>
                <w:sz w:val="30"/>
                <w:szCs w:val="30"/>
                <w:lang w:val="en-US" w:eastAsia="ru-RU"/>
              </w:rPr>
              <w:t xml:space="preserve">8. </w:t>
            </w:r>
            <w:r w:rsidRPr="00C273B1">
              <w:rPr>
                <w:rFonts w:cs="Times New Roman"/>
                <w:color w:val="000000"/>
                <w:sz w:val="30"/>
                <w:szCs w:val="30"/>
                <w:lang w:eastAsia="ru-RU"/>
              </w:rPr>
              <w:t>Контакты</w:t>
            </w:r>
          </w:p>
        </w:tc>
      </w:tr>
      <w:tr w:rsidR="00C273B1" w:rsidRPr="00C273B1" w:rsidTr="00B33EF4">
        <w:trPr>
          <w:trHeight w:val="143"/>
        </w:trPr>
        <w:tc>
          <w:tcPr>
            <w:tcW w:w="5295" w:type="dxa"/>
            <w:tcBorders>
              <w:top w:val="single" w:sz="4" w:space="0" w:color="000000"/>
              <w:left w:val="single" w:sz="2" w:space="0" w:color="000000"/>
              <w:bottom w:val="single" w:sz="2" w:space="0" w:color="000000"/>
              <w:right w:val="single" w:sz="2" w:space="0" w:color="000000"/>
            </w:tcBorders>
            <w:shd w:val="clear" w:color="auto" w:fill="FFFFFF"/>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 xml:space="preserve">Рабочий телефон </w:t>
            </w:r>
          </w:p>
        </w:tc>
        <w:tc>
          <w:tcPr>
            <w:tcW w:w="4215" w:type="dxa"/>
            <w:tcBorders>
              <w:top w:val="single" w:sz="4" w:space="0" w:color="000000"/>
              <w:left w:val="single" w:sz="2" w:space="0" w:color="000000"/>
              <w:bottom w:val="single" w:sz="2" w:space="0" w:color="000000"/>
              <w:right w:val="single" w:sz="2" w:space="0" w:color="000000"/>
            </w:tcBorders>
            <w:shd w:val="clear" w:color="auto" w:fill="FFFFFF"/>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 xml:space="preserve">Мобильный телефон </w:t>
            </w:r>
          </w:p>
        </w:tc>
        <w:tc>
          <w:tcPr>
            <w:tcW w:w="4215" w:type="dxa"/>
            <w:tcBorders>
              <w:top w:val="single" w:sz="2" w:space="0" w:color="000000"/>
              <w:left w:val="single" w:sz="2" w:space="0" w:color="000000"/>
              <w:bottom w:val="single" w:sz="2" w:space="0" w:color="000000"/>
              <w:right w:val="single" w:sz="2" w:space="0" w:color="000000"/>
            </w:tcBorders>
            <w:shd w:val="clear" w:color="auto" w:fill="FFFFFF"/>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Рабочая электронная почта</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5295" w:type="dxa"/>
            <w:tcBorders>
              <w:top w:val="single" w:sz="2" w:space="0" w:color="000000"/>
              <w:left w:val="single" w:sz="2" w:space="0" w:color="000000"/>
              <w:bottom w:val="single" w:sz="2" w:space="0" w:color="000000"/>
              <w:right w:val="single" w:sz="2" w:space="0" w:color="000000"/>
            </w:tcBorders>
            <w:shd w:val="clear" w:color="auto" w:fill="FFFFFF"/>
          </w:tcPr>
          <w:p w:rsidR="00C273B1" w:rsidRPr="00C273B1" w:rsidRDefault="00C273B1" w:rsidP="00C273B1">
            <w:pPr>
              <w:widowControl w:val="0"/>
              <w:tabs>
                <w:tab w:val="left" w:pos="0"/>
                <w:tab w:val="left" w:pos="426"/>
              </w:tabs>
              <w:suppressAutoHyphens w:val="0"/>
              <w:autoSpaceDE w:val="0"/>
              <w:autoSpaceDN w:val="0"/>
              <w:adjustRightInd w:val="0"/>
              <w:rPr>
                <w:rFonts w:cs="Times New Roman"/>
                <w:color w:val="000000"/>
                <w:sz w:val="30"/>
                <w:szCs w:val="30"/>
                <w:lang w:val="en-US" w:eastAsia="ru-RU"/>
              </w:rPr>
            </w:pPr>
            <w:r w:rsidRPr="00C273B1">
              <w:rPr>
                <w:rFonts w:cs="Times New Roman"/>
                <w:color w:val="000000"/>
                <w:sz w:val="30"/>
                <w:szCs w:val="30"/>
                <w:lang w:eastAsia="ru-RU"/>
              </w:rPr>
              <w:t>Личная электронная почта</w:t>
            </w:r>
          </w:p>
        </w:tc>
        <w:tc>
          <w:tcPr>
            <w:tcW w:w="4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273B1" w:rsidRPr="00C273B1" w:rsidRDefault="00C273B1" w:rsidP="00C273B1">
            <w:pPr>
              <w:widowControl w:val="0"/>
              <w:tabs>
                <w:tab w:val="left" w:pos="0"/>
                <w:tab w:val="left" w:pos="426"/>
              </w:tabs>
              <w:suppressAutoHyphens w:val="0"/>
              <w:autoSpaceDE w:val="0"/>
              <w:autoSpaceDN w:val="0"/>
              <w:adjustRightInd w:val="0"/>
              <w:jc w:val="both"/>
              <w:rPr>
                <w:rFonts w:cs="Times New Roman"/>
                <w:color w:val="000000"/>
                <w:sz w:val="30"/>
                <w:szCs w:val="30"/>
                <w:lang w:val="en-US" w:eastAsia="ru-RU"/>
              </w:rPr>
            </w:pPr>
          </w:p>
        </w:tc>
      </w:tr>
      <w:tr w:rsidR="00C273B1" w:rsidRPr="00C273B1" w:rsidTr="00B33EF4">
        <w:trPr>
          <w:trHeight w:val="143"/>
        </w:trPr>
        <w:tc>
          <w:tcPr>
            <w:tcW w:w="9510" w:type="dxa"/>
            <w:gridSpan w:val="2"/>
            <w:tcBorders>
              <w:top w:val="single" w:sz="2" w:space="0" w:color="000000"/>
              <w:left w:val="single" w:sz="2" w:space="0" w:color="000000"/>
              <w:bottom w:val="single" w:sz="2" w:space="0" w:color="000000"/>
              <w:right w:val="single" w:sz="2" w:space="0" w:color="000000"/>
            </w:tcBorders>
            <w:shd w:val="clear" w:color="auto" w:fill="FFFFFF"/>
          </w:tcPr>
          <w:p w:rsidR="00C273B1" w:rsidRPr="00C273B1" w:rsidRDefault="00C273B1" w:rsidP="00C273B1">
            <w:pPr>
              <w:widowControl w:val="0"/>
              <w:tabs>
                <w:tab w:val="left" w:pos="0"/>
                <w:tab w:val="left" w:pos="426"/>
              </w:tabs>
              <w:suppressAutoHyphens w:val="0"/>
              <w:autoSpaceDE w:val="0"/>
              <w:autoSpaceDN w:val="0"/>
              <w:adjustRightInd w:val="0"/>
              <w:spacing w:line="192" w:lineRule="auto"/>
              <w:jc w:val="center"/>
              <w:rPr>
                <w:rFonts w:cs="Times New Roman"/>
                <w:color w:val="000000"/>
                <w:sz w:val="30"/>
                <w:szCs w:val="30"/>
                <w:lang w:eastAsia="ru-RU"/>
              </w:rPr>
            </w:pPr>
            <w:r w:rsidRPr="00C273B1">
              <w:rPr>
                <w:rFonts w:cs="Times New Roman"/>
                <w:color w:val="000000"/>
                <w:sz w:val="30"/>
                <w:szCs w:val="30"/>
                <w:lang w:eastAsia="ru-RU"/>
              </w:rPr>
              <w:t xml:space="preserve">ПРИЛОЖЕНИЯ </w:t>
            </w:r>
          </w:p>
          <w:p w:rsidR="00C273B1" w:rsidRPr="00C273B1" w:rsidRDefault="00C273B1" w:rsidP="00C273B1">
            <w:pPr>
              <w:widowControl w:val="0"/>
              <w:tabs>
                <w:tab w:val="left" w:pos="0"/>
                <w:tab w:val="left" w:pos="426"/>
              </w:tabs>
              <w:suppressAutoHyphens w:val="0"/>
              <w:autoSpaceDE w:val="0"/>
              <w:autoSpaceDN w:val="0"/>
              <w:adjustRightInd w:val="0"/>
              <w:spacing w:line="192" w:lineRule="auto"/>
              <w:jc w:val="center"/>
              <w:rPr>
                <w:rFonts w:cs="Times New Roman"/>
                <w:color w:val="000000"/>
                <w:sz w:val="30"/>
                <w:szCs w:val="30"/>
                <w:lang w:eastAsia="ru-RU"/>
              </w:rPr>
            </w:pPr>
            <w:r w:rsidRPr="00C273B1">
              <w:rPr>
                <w:rFonts w:cs="Times New Roman"/>
                <w:color w:val="000000"/>
                <w:sz w:val="30"/>
                <w:szCs w:val="30"/>
                <w:lang w:eastAsia="ru-RU"/>
              </w:rPr>
              <w:t xml:space="preserve">к информационной карте </w:t>
            </w:r>
          </w:p>
          <w:p w:rsidR="00C273B1" w:rsidRPr="00C273B1" w:rsidRDefault="00C273B1" w:rsidP="00C273B1">
            <w:pPr>
              <w:widowControl w:val="0"/>
              <w:tabs>
                <w:tab w:val="left" w:pos="0"/>
                <w:tab w:val="left" w:pos="426"/>
              </w:tabs>
              <w:suppressAutoHyphens w:val="0"/>
              <w:autoSpaceDE w:val="0"/>
              <w:autoSpaceDN w:val="0"/>
              <w:adjustRightInd w:val="0"/>
              <w:spacing w:line="192" w:lineRule="auto"/>
              <w:jc w:val="center"/>
              <w:rPr>
                <w:rFonts w:cs="Times New Roman"/>
                <w:color w:val="000000"/>
                <w:sz w:val="30"/>
                <w:szCs w:val="30"/>
                <w:lang w:eastAsia="ru-RU"/>
              </w:rPr>
            </w:pPr>
          </w:p>
          <w:p w:rsidR="00C273B1" w:rsidRPr="00F473A6" w:rsidRDefault="00C273B1" w:rsidP="00F473A6">
            <w:pPr>
              <w:pStyle w:val="af"/>
              <w:widowControl w:val="0"/>
              <w:numPr>
                <w:ilvl w:val="0"/>
                <w:numId w:val="13"/>
              </w:numPr>
              <w:tabs>
                <w:tab w:val="left" w:pos="426"/>
              </w:tabs>
              <w:jc w:val="both"/>
              <w:rPr>
                <w:rFonts w:cs="Times New Roman"/>
                <w:color w:val="000000"/>
                <w:sz w:val="30"/>
                <w:szCs w:val="30"/>
                <w:lang w:eastAsia="ru-RU"/>
              </w:rPr>
            </w:pPr>
            <w:r w:rsidRPr="00F473A6">
              <w:rPr>
                <w:rFonts w:cs="Times New Roman"/>
                <w:color w:val="000000"/>
                <w:sz w:val="30"/>
                <w:szCs w:val="30"/>
                <w:lang w:eastAsia="ru-RU"/>
              </w:rPr>
              <w:t>Документальная портретная фотография участника в формате *.</w:t>
            </w:r>
            <w:proofErr w:type="spellStart"/>
            <w:r w:rsidRPr="00F473A6">
              <w:rPr>
                <w:rFonts w:cs="Times New Roman"/>
                <w:color w:val="000000"/>
                <w:sz w:val="30"/>
                <w:szCs w:val="30"/>
                <w:lang w:eastAsia="ru-RU"/>
              </w:rPr>
              <w:t>tif</w:t>
            </w:r>
            <w:proofErr w:type="spellEnd"/>
            <w:r w:rsidRPr="00F473A6">
              <w:rPr>
                <w:rFonts w:cs="Times New Roman"/>
                <w:color w:val="000000"/>
                <w:sz w:val="30"/>
                <w:szCs w:val="30"/>
                <w:lang w:eastAsia="ru-RU"/>
              </w:rPr>
              <w:t xml:space="preserve">  или *.</w:t>
            </w:r>
            <w:proofErr w:type="spellStart"/>
            <w:r w:rsidRPr="00F473A6">
              <w:rPr>
                <w:rFonts w:cs="Times New Roman"/>
                <w:color w:val="000000"/>
                <w:sz w:val="30"/>
                <w:szCs w:val="30"/>
                <w:lang w:eastAsia="ru-RU"/>
              </w:rPr>
              <w:t>jpg</w:t>
            </w:r>
            <w:proofErr w:type="spellEnd"/>
            <w:r w:rsidRPr="00F473A6">
              <w:rPr>
                <w:rFonts w:cs="Times New Roman"/>
                <w:color w:val="000000"/>
                <w:sz w:val="30"/>
                <w:szCs w:val="30"/>
                <w:lang w:eastAsia="ru-RU"/>
              </w:rPr>
              <w:t>. Размер фотографии в пикселях не менее 1 500 х 1 500.</w:t>
            </w:r>
          </w:p>
          <w:p w:rsidR="00C273B1" w:rsidRPr="00C273B1" w:rsidRDefault="00C273B1" w:rsidP="00C273B1">
            <w:pPr>
              <w:widowControl w:val="0"/>
              <w:tabs>
                <w:tab w:val="left" w:pos="426"/>
              </w:tabs>
              <w:ind w:firstLine="709"/>
              <w:jc w:val="both"/>
              <w:rPr>
                <w:rFonts w:cs="Times New Roman"/>
                <w:color w:val="000000"/>
                <w:sz w:val="30"/>
                <w:szCs w:val="30"/>
                <w:lang w:eastAsia="ru-RU"/>
              </w:rPr>
            </w:pPr>
          </w:p>
          <w:p w:rsidR="00C273B1" w:rsidRPr="00C273B1" w:rsidRDefault="00C273B1" w:rsidP="00C273B1">
            <w:pPr>
              <w:widowControl w:val="0"/>
              <w:tabs>
                <w:tab w:val="left" w:pos="426"/>
              </w:tabs>
              <w:ind w:firstLine="709"/>
              <w:jc w:val="both"/>
              <w:rPr>
                <w:rFonts w:cs="Times New Roman"/>
                <w:color w:val="000000"/>
                <w:sz w:val="30"/>
                <w:szCs w:val="30"/>
                <w:lang w:eastAsia="ru-RU"/>
              </w:rPr>
            </w:pPr>
          </w:p>
        </w:tc>
      </w:tr>
    </w:tbl>
    <w:p w:rsidR="00C273B1" w:rsidRPr="00C273B1" w:rsidRDefault="00C273B1" w:rsidP="00C273B1">
      <w:pPr>
        <w:widowControl w:val="0"/>
        <w:suppressAutoHyphens w:val="0"/>
        <w:autoSpaceDE w:val="0"/>
        <w:autoSpaceDN w:val="0"/>
        <w:adjustRightInd w:val="0"/>
        <w:ind w:firstLine="709"/>
        <w:jc w:val="both"/>
        <w:rPr>
          <w:rFonts w:cs="Times New Roman"/>
          <w:sz w:val="2"/>
          <w:szCs w:val="2"/>
          <w:lang w:eastAsia="ru-RU"/>
        </w:rPr>
      </w:pPr>
    </w:p>
    <w:p w:rsidR="00173131" w:rsidRDefault="00173131">
      <w:pPr>
        <w:ind w:firstLine="720"/>
        <w:jc w:val="both"/>
      </w:pPr>
    </w:p>
    <w:p w:rsidR="00173131" w:rsidRDefault="00173131">
      <w:pPr>
        <w:ind w:firstLine="720"/>
        <w:jc w:val="both"/>
      </w:pPr>
    </w:p>
    <w:p w:rsidR="00C5170F" w:rsidRDefault="00C5170F">
      <w:pPr>
        <w:ind w:firstLine="720"/>
        <w:jc w:val="both"/>
        <w:sectPr w:rsidR="00C5170F" w:rsidSect="009C2566">
          <w:pgSz w:w="11906" w:h="16838"/>
          <w:pgMar w:top="1127" w:right="851" w:bottom="1127" w:left="1134" w:header="851" w:footer="851" w:gutter="0"/>
          <w:cols w:space="720"/>
          <w:docGrid w:linePitch="360"/>
        </w:sectPr>
      </w:pPr>
    </w:p>
    <w:p w:rsidR="00C5170F" w:rsidRDefault="00C5170F" w:rsidP="00C5170F">
      <w:pPr>
        <w:ind w:firstLine="720"/>
        <w:jc w:val="right"/>
        <w:rPr>
          <w:sz w:val="28"/>
          <w:szCs w:val="28"/>
        </w:rPr>
      </w:pPr>
      <w:r w:rsidRPr="0044720D">
        <w:rPr>
          <w:sz w:val="28"/>
          <w:szCs w:val="28"/>
        </w:rPr>
        <w:lastRenderedPageBreak/>
        <w:t>Приложение 3</w:t>
      </w:r>
    </w:p>
    <w:p w:rsidR="00C5170F" w:rsidRDefault="00C5170F" w:rsidP="00C5170F">
      <w:pPr>
        <w:widowControl w:val="0"/>
        <w:autoSpaceDE w:val="0"/>
        <w:jc w:val="right"/>
        <w:rPr>
          <w:rFonts w:ascii="Times New Roman CYR" w:eastAsia="Times New Roman CYR" w:hAnsi="Times New Roman CYR" w:cs="Times New Roman CYR"/>
          <w:kern w:val="1"/>
          <w:sz w:val="28"/>
          <w:szCs w:val="28"/>
          <w:lang w:eastAsia="hi-IN" w:bidi="hi-IN"/>
        </w:rPr>
      </w:pPr>
      <w:r w:rsidRPr="0044720D">
        <w:rPr>
          <w:rFonts w:ascii="Times New Roman CYR" w:eastAsia="Times New Roman CYR" w:hAnsi="Times New Roman CYR" w:cs="Times New Roman CYR"/>
          <w:kern w:val="1"/>
          <w:sz w:val="28"/>
          <w:szCs w:val="28"/>
          <w:lang w:eastAsia="hi-IN" w:bidi="hi-IN"/>
        </w:rPr>
        <w:t>к приказу управления образования</w:t>
      </w:r>
    </w:p>
    <w:p w:rsidR="00C5170F" w:rsidRPr="0044720D" w:rsidRDefault="00C5170F" w:rsidP="00C5170F">
      <w:pPr>
        <w:widowControl w:val="0"/>
        <w:autoSpaceDE w:val="0"/>
        <w:jc w:val="right"/>
        <w:rPr>
          <w:rFonts w:ascii="Times New Roman CYR" w:eastAsia="Times New Roman CYR" w:hAnsi="Times New Roman CYR" w:cs="Times New Roman CYR"/>
          <w:kern w:val="1"/>
          <w:sz w:val="28"/>
          <w:szCs w:val="28"/>
          <w:lang w:eastAsia="hi-IN" w:bidi="hi-IN"/>
        </w:rPr>
      </w:pPr>
      <w:r w:rsidRPr="0044720D">
        <w:rPr>
          <w:rFonts w:cs="Times New Roman"/>
          <w:kern w:val="1"/>
          <w:sz w:val="28"/>
          <w:szCs w:val="28"/>
          <w:lang w:eastAsia="hi-IN" w:bidi="hi-IN"/>
        </w:rPr>
        <w:t xml:space="preserve"> </w:t>
      </w:r>
      <w:r w:rsidRPr="0044720D">
        <w:rPr>
          <w:rFonts w:ascii="Times New Roman CYR" w:eastAsia="Times New Roman CYR" w:hAnsi="Times New Roman CYR" w:cs="Times New Roman CYR"/>
          <w:kern w:val="1"/>
          <w:sz w:val="28"/>
          <w:szCs w:val="28"/>
          <w:lang w:eastAsia="hi-IN" w:bidi="hi-IN"/>
        </w:rPr>
        <w:t xml:space="preserve">администрации города </w:t>
      </w:r>
      <w:proofErr w:type="spellStart"/>
      <w:r w:rsidRPr="0044720D">
        <w:rPr>
          <w:rFonts w:ascii="Times New Roman CYR" w:eastAsia="Times New Roman CYR" w:hAnsi="Times New Roman CYR" w:cs="Times New Roman CYR"/>
          <w:kern w:val="1"/>
          <w:sz w:val="28"/>
          <w:szCs w:val="28"/>
          <w:lang w:eastAsia="hi-IN" w:bidi="hi-IN"/>
        </w:rPr>
        <w:t>Лесосибирска</w:t>
      </w:r>
      <w:proofErr w:type="spellEnd"/>
    </w:p>
    <w:p w:rsidR="00C5170F" w:rsidRPr="00A11388" w:rsidRDefault="00C5170F" w:rsidP="00C5170F">
      <w:pPr>
        <w:widowControl w:val="0"/>
        <w:autoSpaceDE w:val="0"/>
        <w:jc w:val="right"/>
        <w:rPr>
          <w:rFonts w:cs="Times New Roman"/>
          <w:color w:val="000000"/>
          <w:kern w:val="1"/>
          <w:sz w:val="28"/>
          <w:szCs w:val="28"/>
          <w:lang w:eastAsia="hi-IN" w:bidi="hi-IN"/>
        </w:rPr>
      </w:pPr>
      <w:r w:rsidRPr="00A11388">
        <w:rPr>
          <w:rFonts w:cs="Times New Roman"/>
          <w:color w:val="FF0000"/>
          <w:kern w:val="1"/>
          <w:sz w:val="28"/>
          <w:szCs w:val="28"/>
          <w:lang w:eastAsia="hi-IN" w:bidi="hi-IN"/>
        </w:rPr>
        <w:t xml:space="preserve">                                                                      </w:t>
      </w:r>
      <w:r w:rsidRPr="00A11388">
        <w:rPr>
          <w:rFonts w:ascii="Times New Roman CYR" w:eastAsia="Times New Roman CYR" w:hAnsi="Times New Roman CYR" w:cs="Times New Roman CYR"/>
          <w:color w:val="000000"/>
          <w:kern w:val="1"/>
          <w:sz w:val="28"/>
          <w:szCs w:val="28"/>
          <w:lang w:eastAsia="hi-IN" w:bidi="hi-IN"/>
        </w:rPr>
        <w:t>от 24. 12. 2013 г.    №</w:t>
      </w:r>
      <w:r w:rsidR="001C545E">
        <w:rPr>
          <w:rFonts w:ascii="Times New Roman CYR" w:eastAsia="Times New Roman CYR" w:hAnsi="Times New Roman CYR" w:cs="Times New Roman CYR"/>
          <w:color w:val="000000"/>
          <w:kern w:val="1"/>
          <w:sz w:val="28"/>
          <w:szCs w:val="28"/>
          <w:lang w:eastAsia="hi-IN" w:bidi="hi-IN"/>
        </w:rPr>
        <w:t>212</w:t>
      </w:r>
      <w:r w:rsidRPr="00A11388">
        <w:rPr>
          <w:rFonts w:ascii="Times New Roman CYR" w:eastAsia="Times New Roman CYR" w:hAnsi="Times New Roman CYR" w:cs="Times New Roman CYR"/>
          <w:color w:val="000000"/>
          <w:kern w:val="1"/>
          <w:sz w:val="28"/>
          <w:szCs w:val="28"/>
          <w:lang w:eastAsia="hi-IN" w:bidi="hi-IN"/>
        </w:rPr>
        <w:t xml:space="preserve"> </w:t>
      </w:r>
    </w:p>
    <w:p w:rsidR="00BF33B5" w:rsidRDefault="00BF33B5" w:rsidP="00BF33B5">
      <w:pPr>
        <w:spacing w:line="360" w:lineRule="auto"/>
        <w:jc w:val="both"/>
        <w:rPr>
          <w:rFonts w:cs="Times New Roman"/>
        </w:rPr>
      </w:pPr>
    </w:p>
    <w:p w:rsidR="00BF33B5" w:rsidRPr="00BF33B5" w:rsidRDefault="00BF33B5" w:rsidP="00BF33B5">
      <w:pPr>
        <w:jc w:val="center"/>
        <w:rPr>
          <w:rFonts w:cs="Times New Roman"/>
          <w:sz w:val="28"/>
          <w:szCs w:val="28"/>
        </w:rPr>
      </w:pPr>
      <w:r w:rsidRPr="00BF33B5">
        <w:rPr>
          <w:rFonts w:cs="Times New Roman"/>
          <w:sz w:val="28"/>
          <w:szCs w:val="28"/>
        </w:rPr>
        <w:t>ПОЛОЖЕНИЕ</w:t>
      </w:r>
      <w:r w:rsidRPr="00BF33B5">
        <w:rPr>
          <w:rFonts w:cs="Times New Roman"/>
          <w:sz w:val="28"/>
          <w:szCs w:val="28"/>
        </w:rPr>
        <w:br/>
        <w:t>городского конкурса «Педагогический дебют»</w:t>
      </w:r>
      <w:r w:rsidRPr="00BF33B5">
        <w:rPr>
          <w:rFonts w:cs="Times New Roman"/>
          <w:sz w:val="28"/>
          <w:szCs w:val="28"/>
        </w:rPr>
        <w:br/>
      </w:r>
      <w:r w:rsidRPr="00BF33B5">
        <w:rPr>
          <w:rFonts w:cs="Times New Roman"/>
          <w:sz w:val="28"/>
          <w:szCs w:val="28"/>
        </w:rPr>
        <w:br/>
      </w:r>
      <w:r w:rsidRPr="00BF33B5">
        <w:rPr>
          <w:rFonts w:cs="Times New Roman"/>
          <w:b/>
          <w:bCs/>
          <w:sz w:val="28"/>
          <w:szCs w:val="28"/>
          <w:lang w:val="en-US"/>
        </w:rPr>
        <w:t>I</w:t>
      </w:r>
      <w:r w:rsidRPr="00BF33B5">
        <w:rPr>
          <w:rFonts w:cs="Times New Roman"/>
          <w:b/>
          <w:bCs/>
          <w:sz w:val="28"/>
          <w:szCs w:val="28"/>
        </w:rPr>
        <w:t>. Общие положения</w:t>
      </w:r>
    </w:p>
    <w:p w:rsidR="00BF33B5" w:rsidRPr="00BF33B5" w:rsidRDefault="00BF33B5" w:rsidP="00BF33B5">
      <w:pPr>
        <w:jc w:val="both"/>
        <w:rPr>
          <w:rFonts w:cs="Times New Roman"/>
          <w:sz w:val="28"/>
          <w:szCs w:val="28"/>
        </w:rPr>
      </w:pPr>
      <w:r w:rsidRPr="00BF33B5">
        <w:rPr>
          <w:rFonts w:cs="Times New Roman"/>
          <w:sz w:val="28"/>
          <w:szCs w:val="28"/>
        </w:rPr>
        <w:t xml:space="preserve">1.Настоящее Положение определяет порядок организации и проведения конкурса молодых учителей   «Педагогический дебют – 2014»,  (далее именуемого “конкурс”). </w:t>
      </w:r>
    </w:p>
    <w:p w:rsidR="00BF33B5" w:rsidRPr="00BF33B5" w:rsidRDefault="00BF33B5" w:rsidP="00BF33B5">
      <w:pPr>
        <w:jc w:val="both"/>
        <w:rPr>
          <w:rFonts w:cs="Times New Roman"/>
          <w:sz w:val="28"/>
          <w:szCs w:val="28"/>
        </w:rPr>
      </w:pPr>
      <w:r w:rsidRPr="00BF33B5">
        <w:rPr>
          <w:rFonts w:cs="Times New Roman"/>
          <w:sz w:val="28"/>
          <w:szCs w:val="28"/>
        </w:rPr>
        <w:t>2.Конкурс направлен на развитие творческой деятельности молодых учителей, поддержку новых технологий организации образовательного процесса, рост профессионального мастерства педагогических работников, утверждение приоритетов образования в обществе.</w:t>
      </w:r>
    </w:p>
    <w:p w:rsidR="00BF33B5" w:rsidRPr="00BF33B5" w:rsidRDefault="00BF33B5" w:rsidP="00BF33B5">
      <w:pPr>
        <w:ind w:firstLine="993"/>
        <w:jc w:val="both"/>
        <w:rPr>
          <w:rFonts w:cs="Times New Roman"/>
          <w:sz w:val="28"/>
          <w:szCs w:val="28"/>
        </w:rPr>
      </w:pPr>
      <w:r w:rsidRPr="00BF33B5">
        <w:rPr>
          <w:rFonts w:cs="Times New Roman"/>
          <w:sz w:val="28"/>
          <w:szCs w:val="28"/>
        </w:rPr>
        <w:t>Целями конкурса являются формирование позитивного имиджа педагогического труда посредством выявления, поддержки и поощрения талантливых педагогов и распространение их инновационного педагогического опыта.</w:t>
      </w:r>
    </w:p>
    <w:p w:rsidR="00BF33B5" w:rsidRPr="00BF33B5" w:rsidRDefault="00BF33B5" w:rsidP="00BF33B5">
      <w:pPr>
        <w:jc w:val="both"/>
        <w:rPr>
          <w:rFonts w:cs="Times New Roman"/>
          <w:sz w:val="28"/>
          <w:szCs w:val="28"/>
        </w:rPr>
      </w:pPr>
    </w:p>
    <w:p w:rsidR="00BF33B5" w:rsidRPr="00BF33B5" w:rsidRDefault="00BF33B5" w:rsidP="00BF33B5">
      <w:pPr>
        <w:jc w:val="both"/>
        <w:rPr>
          <w:rFonts w:cs="Times New Roman"/>
          <w:sz w:val="28"/>
          <w:szCs w:val="28"/>
          <w:u w:val="single"/>
        </w:rPr>
      </w:pPr>
      <w:r w:rsidRPr="00BF33B5">
        <w:rPr>
          <w:rFonts w:cs="Times New Roman"/>
          <w:sz w:val="28"/>
          <w:szCs w:val="28"/>
          <w:u w:val="single"/>
        </w:rPr>
        <w:t>Конкурс призван способствовать:</w:t>
      </w:r>
    </w:p>
    <w:p w:rsidR="00BF33B5" w:rsidRPr="00BF33B5" w:rsidRDefault="00BF33B5" w:rsidP="002B0BE8">
      <w:pPr>
        <w:numPr>
          <w:ilvl w:val="0"/>
          <w:numId w:val="16"/>
        </w:numPr>
        <w:tabs>
          <w:tab w:val="clear" w:pos="360"/>
          <w:tab w:val="num" w:pos="0"/>
        </w:tabs>
        <w:suppressAutoHyphens w:val="0"/>
        <w:spacing w:before="100" w:beforeAutospacing="1" w:after="100" w:afterAutospacing="1"/>
        <w:ind w:left="0" w:firstLine="0"/>
        <w:jc w:val="both"/>
        <w:rPr>
          <w:rFonts w:cs="Times New Roman"/>
          <w:sz w:val="28"/>
          <w:szCs w:val="28"/>
        </w:rPr>
      </w:pPr>
      <w:r w:rsidRPr="00BF33B5">
        <w:rPr>
          <w:rFonts w:cs="Times New Roman"/>
          <w:sz w:val="28"/>
          <w:szCs w:val="28"/>
        </w:rPr>
        <w:t>Обобщению и распространению инновационного опыта педагогов по созданию образовательных   программ  с использованием современных педагогических технологий, активных и интерактивных форм и методов работы по развитию детской одаренности.</w:t>
      </w:r>
    </w:p>
    <w:p w:rsidR="00BF33B5" w:rsidRPr="00BF33B5" w:rsidRDefault="00BF33B5" w:rsidP="002B0BE8">
      <w:pPr>
        <w:numPr>
          <w:ilvl w:val="0"/>
          <w:numId w:val="16"/>
        </w:numPr>
        <w:tabs>
          <w:tab w:val="clear" w:pos="360"/>
          <w:tab w:val="num" w:pos="0"/>
        </w:tabs>
        <w:suppressAutoHyphens w:val="0"/>
        <w:spacing w:before="100" w:beforeAutospacing="1" w:after="100" w:afterAutospacing="1"/>
        <w:ind w:left="0" w:firstLine="0"/>
        <w:jc w:val="both"/>
        <w:rPr>
          <w:rFonts w:cs="Times New Roman"/>
          <w:sz w:val="28"/>
          <w:szCs w:val="28"/>
        </w:rPr>
      </w:pPr>
      <w:r w:rsidRPr="00BF33B5">
        <w:rPr>
          <w:rFonts w:cs="Times New Roman"/>
          <w:sz w:val="28"/>
          <w:szCs w:val="28"/>
        </w:rPr>
        <w:t>Формированию единой городской базы образовательных ресурсов, технологических и справочных материалов, обеспечивающих поддержку образовательного процесса по направлению «Одаренные дети».</w:t>
      </w:r>
    </w:p>
    <w:p w:rsidR="00BF33B5" w:rsidRDefault="00BF33B5" w:rsidP="00BF33B5">
      <w:pPr>
        <w:jc w:val="both"/>
        <w:rPr>
          <w:rFonts w:cs="Times New Roman"/>
          <w:b/>
          <w:bCs/>
          <w:sz w:val="28"/>
          <w:szCs w:val="28"/>
        </w:rPr>
      </w:pPr>
      <w:r w:rsidRPr="00BF33B5">
        <w:rPr>
          <w:rFonts w:cs="Times New Roman"/>
          <w:b/>
          <w:bCs/>
          <w:sz w:val="28"/>
          <w:szCs w:val="28"/>
          <w:lang w:val="en-US"/>
        </w:rPr>
        <w:t>II</w:t>
      </w:r>
      <w:r w:rsidRPr="00BF33B5">
        <w:rPr>
          <w:rFonts w:cs="Times New Roman"/>
          <w:b/>
          <w:bCs/>
          <w:sz w:val="28"/>
          <w:szCs w:val="28"/>
        </w:rPr>
        <w:t>. Организаторы и участники конкурса</w:t>
      </w:r>
    </w:p>
    <w:p w:rsidR="00BF33B5" w:rsidRPr="00BF33B5" w:rsidRDefault="00BF33B5" w:rsidP="00BF33B5">
      <w:pPr>
        <w:jc w:val="both"/>
        <w:rPr>
          <w:rFonts w:cs="Times New Roman"/>
          <w:sz w:val="28"/>
          <w:szCs w:val="28"/>
        </w:rPr>
      </w:pPr>
      <w:r w:rsidRPr="00BF33B5">
        <w:rPr>
          <w:rFonts w:cs="Times New Roman"/>
          <w:sz w:val="28"/>
          <w:szCs w:val="28"/>
        </w:rPr>
        <w:t xml:space="preserve">3. Муниципальный конкурс «Педагогический дебют»  проводится под руководством Управления образования администрации города </w:t>
      </w:r>
      <w:proofErr w:type="spellStart"/>
      <w:r w:rsidRPr="00BF33B5">
        <w:rPr>
          <w:rFonts w:cs="Times New Roman"/>
          <w:sz w:val="28"/>
          <w:szCs w:val="28"/>
        </w:rPr>
        <w:t>Лесосибирска</w:t>
      </w:r>
      <w:proofErr w:type="spellEnd"/>
      <w:r w:rsidRPr="00BF33B5">
        <w:rPr>
          <w:rFonts w:cs="Times New Roman"/>
          <w:sz w:val="28"/>
          <w:szCs w:val="28"/>
        </w:rPr>
        <w:t>,  МБУ «МИМЦ».</w:t>
      </w:r>
    </w:p>
    <w:p w:rsidR="00BF33B5" w:rsidRPr="00BF33B5" w:rsidRDefault="00BF33B5" w:rsidP="00BF33B5">
      <w:pPr>
        <w:spacing w:before="100" w:beforeAutospacing="1" w:after="100" w:afterAutospacing="1"/>
        <w:contextualSpacing/>
        <w:jc w:val="both"/>
        <w:rPr>
          <w:rFonts w:cs="Times New Roman"/>
          <w:sz w:val="28"/>
          <w:szCs w:val="28"/>
        </w:rPr>
      </w:pPr>
      <w:r w:rsidRPr="00BF33B5">
        <w:rPr>
          <w:rFonts w:cs="Times New Roman"/>
          <w:sz w:val="28"/>
          <w:szCs w:val="28"/>
        </w:rPr>
        <w:t>4. В конкурсе принимают участие молодые учителя, имеющие  стаж педагогической деятельности не более 5 лет, являющиеся штатными работниками муниципальных образовательных учреждений, реализующих общеобразовательные программы (далее именуются – участники конкурса).</w:t>
      </w:r>
    </w:p>
    <w:p w:rsidR="00BF33B5" w:rsidRPr="00BF33B5" w:rsidRDefault="00BF33B5" w:rsidP="00BF33B5">
      <w:pPr>
        <w:spacing w:before="100" w:beforeAutospacing="1" w:after="100" w:afterAutospacing="1"/>
        <w:contextualSpacing/>
        <w:jc w:val="both"/>
        <w:rPr>
          <w:rFonts w:cs="Times New Roman"/>
          <w:sz w:val="28"/>
          <w:szCs w:val="28"/>
        </w:rPr>
      </w:pPr>
      <w:r w:rsidRPr="00BF33B5">
        <w:rPr>
          <w:rFonts w:cs="Times New Roman"/>
          <w:sz w:val="28"/>
          <w:szCs w:val="28"/>
        </w:rPr>
        <w:t xml:space="preserve"> Состав финальной части конкурса – не более 10 участников конкурса.</w:t>
      </w:r>
    </w:p>
    <w:p w:rsidR="00BF33B5" w:rsidRPr="00BF33B5" w:rsidRDefault="00BF33B5" w:rsidP="00BF33B5">
      <w:pPr>
        <w:spacing w:before="100" w:beforeAutospacing="1" w:after="100" w:afterAutospacing="1"/>
        <w:contextualSpacing/>
        <w:jc w:val="both"/>
        <w:rPr>
          <w:rFonts w:cs="Times New Roman"/>
          <w:sz w:val="28"/>
          <w:szCs w:val="28"/>
        </w:rPr>
      </w:pPr>
    </w:p>
    <w:p w:rsidR="00BF33B5" w:rsidRPr="00BF33B5" w:rsidRDefault="00BF33B5" w:rsidP="00BF33B5">
      <w:pPr>
        <w:spacing w:before="100" w:beforeAutospacing="1" w:after="100" w:afterAutospacing="1"/>
        <w:contextualSpacing/>
        <w:jc w:val="both"/>
        <w:rPr>
          <w:rFonts w:cs="Times New Roman"/>
          <w:b/>
          <w:bCs/>
          <w:sz w:val="28"/>
          <w:szCs w:val="28"/>
        </w:rPr>
      </w:pPr>
      <w:r w:rsidRPr="00BF33B5">
        <w:rPr>
          <w:rFonts w:cs="Times New Roman"/>
          <w:b/>
          <w:bCs/>
          <w:sz w:val="28"/>
          <w:szCs w:val="28"/>
        </w:rPr>
        <w:t xml:space="preserve"> </w:t>
      </w:r>
      <w:r w:rsidRPr="00BF33B5">
        <w:rPr>
          <w:rFonts w:cs="Times New Roman"/>
          <w:b/>
          <w:bCs/>
          <w:sz w:val="28"/>
          <w:szCs w:val="28"/>
          <w:lang w:val="en-US"/>
        </w:rPr>
        <w:t>III</w:t>
      </w:r>
      <w:r w:rsidRPr="00BF33B5">
        <w:rPr>
          <w:rFonts w:cs="Times New Roman"/>
          <w:b/>
          <w:bCs/>
          <w:sz w:val="28"/>
          <w:szCs w:val="28"/>
        </w:rPr>
        <w:t xml:space="preserve">. Организационный комитет конкурса </w:t>
      </w:r>
    </w:p>
    <w:p w:rsidR="00BF33B5" w:rsidRPr="00BF33B5" w:rsidRDefault="00BF33B5" w:rsidP="00BF33B5">
      <w:pPr>
        <w:spacing w:before="100" w:beforeAutospacing="1" w:after="100" w:afterAutospacing="1"/>
        <w:contextualSpacing/>
        <w:jc w:val="both"/>
        <w:rPr>
          <w:rFonts w:cs="Times New Roman"/>
          <w:bCs/>
          <w:sz w:val="28"/>
          <w:szCs w:val="28"/>
        </w:rPr>
      </w:pPr>
      <w:r w:rsidRPr="00BF33B5">
        <w:rPr>
          <w:rFonts w:cs="Times New Roman"/>
          <w:bCs/>
          <w:sz w:val="28"/>
          <w:szCs w:val="28"/>
        </w:rPr>
        <w:t xml:space="preserve">5. Состав организационного комитета (далее именуется оргкомитет) утверждается Управлением образования администрации города </w:t>
      </w:r>
      <w:proofErr w:type="spellStart"/>
      <w:r w:rsidRPr="00BF33B5">
        <w:rPr>
          <w:rFonts w:cs="Times New Roman"/>
          <w:bCs/>
          <w:sz w:val="28"/>
          <w:szCs w:val="28"/>
        </w:rPr>
        <w:t>Лесосибирска</w:t>
      </w:r>
      <w:proofErr w:type="spellEnd"/>
      <w:r w:rsidRPr="00BF33B5">
        <w:rPr>
          <w:rFonts w:cs="Times New Roman"/>
          <w:bCs/>
          <w:sz w:val="28"/>
          <w:szCs w:val="28"/>
        </w:rPr>
        <w:t>.</w:t>
      </w:r>
    </w:p>
    <w:p w:rsidR="00BF33B5" w:rsidRPr="00BF33B5" w:rsidRDefault="00BF33B5" w:rsidP="00BF33B5">
      <w:pPr>
        <w:spacing w:before="100" w:beforeAutospacing="1" w:after="100" w:afterAutospacing="1"/>
        <w:contextualSpacing/>
        <w:jc w:val="both"/>
        <w:rPr>
          <w:rFonts w:cs="Times New Roman"/>
          <w:bCs/>
          <w:sz w:val="28"/>
          <w:szCs w:val="28"/>
        </w:rPr>
      </w:pPr>
      <w:r w:rsidRPr="00BF33B5">
        <w:rPr>
          <w:rFonts w:cs="Times New Roman"/>
          <w:bCs/>
          <w:sz w:val="28"/>
          <w:szCs w:val="28"/>
        </w:rPr>
        <w:t>6.</w:t>
      </w:r>
      <w:r>
        <w:rPr>
          <w:rFonts w:cs="Times New Roman"/>
          <w:bCs/>
          <w:sz w:val="28"/>
          <w:szCs w:val="28"/>
        </w:rPr>
        <w:t xml:space="preserve"> </w:t>
      </w:r>
      <w:r w:rsidRPr="00BF33B5">
        <w:rPr>
          <w:rFonts w:cs="Times New Roman"/>
          <w:bCs/>
          <w:sz w:val="28"/>
          <w:szCs w:val="28"/>
        </w:rPr>
        <w:t>Оргкомитет осуществляет следующие функции:</w:t>
      </w:r>
    </w:p>
    <w:p w:rsidR="00BF33B5" w:rsidRPr="00BF33B5" w:rsidRDefault="00BF33B5" w:rsidP="00BF33B5">
      <w:pPr>
        <w:spacing w:before="100" w:beforeAutospacing="1" w:after="100" w:afterAutospacing="1"/>
        <w:contextualSpacing/>
        <w:jc w:val="both"/>
        <w:rPr>
          <w:rFonts w:cs="Times New Roman"/>
          <w:bCs/>
          <w:sz w:val="28"/>
          <w:szCs w:val="28"/>
        </w:rPr>
      </w:pPr>
      <w:r w:rsidRPr="00BF33B5">
        <w:rPr>
          <w:rFonts w:cs="Times New Roman"/>
          <w:bCs/>
          <w:sz w:val="28"/>
          <w:szCs w:val="28"/>
        </w:rPr>
        <w:lastRenderedPageBreak/>
        <w:t>1) устанавливает процедуру проведения конкурса и максимальный балл по каждому критерию оценки участников конкурса на 1, 2 турах;</w:t>
      </w:r>
    </w:p>
    <w:p w:rsidR="00BF33B5" w:rsidRPr="00BF33B5" w:rsidRDefault="00BF33B5" w:rsidP="00BF33B5">
      <w:pPr>
        <w:spacing w:before="100" w:beforeAutospacing="1" w:after="100" w:afterAutospacing="1"/>
        <w:contextualSpacing/>
        <w:jc w:val="both"/>
        <w:rPr>
          <w:rFonts w:cs="Times New Roman"/>
          <w:bCs/>
          <w:sz w:val="28"/>
          <w:szCs w:val="28"/>
        </w:rPr>
      </w:pPr>
      <w:r w:rsidRPr="00BF33B5">
        <w:rPr>
          <w:rFonts w:cs="Times New Roman"/>
          <w:bCs/>
          <w:sz w:val="28"/>
          <w:szCs w:val="28"/>
        </w:rPr>
        <w:t>2) определяет требования к оформлению материалов, представляемых на конкурс;</w:t>
      </w:r>
    </w:p>
    <w:p w:rsidR="00BF33B5" w:rsidRPr="00BF33B5" w:rsidRDefault="00BF33B5" w:rsidP="00BF33B5">
      <w:pPr>
        <w:spacing w:before="100" w:beforeAutospacing="1" w:after="100" w:afterAutospacing="1"/>
        <w:contextualSpacing/>
        <w:jc w:val="both"/>
        <w:rPr>
          <w:rFonts w:cs="Times New Roman"/>
          <w:bCs/>
          <w:sz w:val="28"/>
          <w:szCs w:val="28"/>
        </w:rPr>
      </w:pPr>
      <w:r w:rsidRPr="00BF33B5">
        <w:rPr>
          <w:rFonts w:cs="Times New Roman"/>
          <w:bCs/>
          <w:sz w:val="28"/>
          <w:szCs w:val="28"/>
        </w:rPr>
        <w:t>3) формирует состав жюри конкурса и определяет регламент его работы.</w:t>
      </w:r>
    </w:p>
    <w:p w:rsidR="00BF33B5" w:rsidRPr="00BF33B5" w:rsidRDefault="00BF33B5" w:rsidP="00BF33B5">
      <w:pPr>
        <w:spacing w:before="100" w:beforeAutospacing="1" w:after="100" w:afterAutospacing="1"/>
        <w:contextualSpacing/>
        <w:jc w:val="both"/>
        <w:rPr>
          <w:rFonts w:cs="Times New Roman"/>
          <w:bCs/>
          <w:sz w:val="28"/>
          <w:szCs w:val="28"/>
        </w:rPr>
      </w:pPr>
      <w:r w:rsidRPr="00BF33B5">
        <w:rPr>
          <w:rFonts w:cs="Times New Roman"/>
          <w:bCs/>
          <w:sz w:val="28"/>
          <w:szCs w:val="28"/>
        </w:rPr>
        <w:t xml:space="preserve">7. </w:t>
      </w:r>
      <w:r>
        <w:rPr>
          <w:rFonts w:cs="Times New Roman"/>
          <w:bCs/>
          <w:sz w:val="28"/>
          <w:szCs w:val="28"/>
        </w:rPr>
        <w:t xml:space="preserve"> </w:t>
      </w:r>
      <w:r w:rsidRPr="00BF33B5">
        <w:rPr>
          <w:rFonts w:cs="Times New Roman"/>
          <w:bCs/>
          <w:sz w:val="28"/>
          <w:szCs w:val="28"/>
        </w:rPr>
        <w:t xml:space="preserve">В целях оценки достижений в профессиональной и общественной деятельности участников конкурса и выбора его победителей создается жюри конкурса. </w:t>
      </w:r>
      <w:r>
        <w:rPr>
          <w:rFonts w:cs="Times New Roman"/>
          <w:bCs/>
          <w:sz w:val="28"/>
          <w:szCs w:val="28"/>
        </w:rPr>
        <w:t xml:space="preserve"> </w:t>
      </w:r>
      <w:r w:rsidRPr="00BF33B5">
        <w:rPr>
          <w:rFonts w:cs="Times New Roman"/>
          <w:bCs/>
          <w:sz w:val="28"/>
          <w:szCs w:val="28"/>
        </w:rPr>
        <w:t xml:space="preserve">Состав жюри утверждается Управлением образования администрации города </w:t>
      </w:r>
      <w:proofErr w:type="spellStart"/>
      <w:r w:rsidRPr="00BF33B5">
        <w:rPr>
          <w:rFonts w:cs="Times New Roman"/>
          <w:bCs/>
          <w:sz w:val="28"/>
          <w:szCs w:val="28"/>
        </w:rPr>
        <w:t>Лесосибирска</w:t>
      </w:r>
      <w:proofErr w:type="spellEnd"/>
      <w:r w:rsidRPr="00BF33B5">
        <w:rPr>
          <w:rFonts w:cs="Times New Roman"/>
          <w:bCs/>
          <w:sz w:val="28"/>
          <w:szCs w:val="28"/>
        </w:rPr>
        <w:t>.</w:t>
      </w:r>
    </w:p>
    <w:p w:rsidR="00BF33B5" w:rsidRPr="00BF33B5" w:rsidRDefault="00BF33B5" w:rsidP="00BF33B5">
      <w:pPr>
        <w:spacing w:before="100" w:beforeAutospacing="1" w:after="100" w:afterAutospacing="1"/>
        <w:contextualSpacing/>
        <w:jc w:val="both"/>
        <w:rPr>
          <w:rFonts w:cs="Times New Roman"/>
          <w:b/>
          <w:sz w:val="28"/>
          <w:szCs w:val="28"/>
        </w:rPr>
      </w:pPr>
      <w:r w:rsidRPr="00BF33B5">
        <w:rPr>
          <w:rFonts w:cs="Times New Roman"/>
          <w:b/>
          <w:sz w:val="28"/>
          <w:szCs w:val="28"/>
          <w:lang w:val="en-US"/>
        </w:rPr>
        <w:t>IV</w:t>
      </w:r>
      <w:r w:rsidRPr="00BF33B5">
        <w:rPr>
          <w:rFonts w:cs="Times New Roman"/>
          <w:b/>
          <w:sz w:val="28"/>
          <w:szCs w:val="28"/>
        </w:rPr>
        <w:t>. Порядок проведения конкурса.</w:t>
      </w:r>
    </w:p>
    <w:p w:rsidR="00BF33B5" w:rsidRPr="00BF33B5" w:rsidRDefault="00BF33B5" w:rsidP="00BF33B5">
      <w:pPr>
        <w:spacing w:before="100" w:beforeAutospacing="1" w:after="100" w:afterAutospacing="1"/>
        <w:contextualSpacing/>
        <w:jc w:val="both"/>
        <w:rPr>
          <w:rFonts w:cs="Times New Roman"/>
          <w:sz w:val="28"/>
          <w:szCs w:val="28"/>
        </w:rPr>
      </w:pPr>
      <w:r w:rsidRPr="00BF33B5">
        <w:rPr>
          <w:rFonts w:cs="Times New Roman"/>
          <w:sz w:val="28"/>
          <w:szCs w:val="28"/>
        </w:rPr>
        <w:t xml:space="preserve">9. На конкурс от каждого образовательного учреждения города выдвигается </w:t>
      </w:r>
      <w:r>
        <w:rPr>
          <w:rFonts w:cs="Times New Roman"/>
          <w:sz w:val="28"/>
          <w:szCs w:val="28"/>
        </w:rPr>
        <w:t xml:space="preserve">не менее </w:t>
      </w:r>
      <w:r w:rsidRPr="00BF33B5">
        <w:rPr>
          <w:rFonts w:cs="Times New Roman"/>
          <w:sz w:val="28"/>
          <w:szCs w:val="28"/>
        </w:rPr>
        <w:t>одно</w:t>
      </w:r>
      <w:r>
        <w:rPr>
          <w:rFonts w:cs="Times New Roman"/>
          <w:sz w:val="28"/>
          <w:szCs w:val="28"/>
        </w:rPr>
        <w:t>го</w:t>
      </w:r>
      <w:r w:rsidRPr="00BF33B5">
        <w:rPr>
          <w:rFonts w:cs="Times New Roman"/>
          <w:sz w:val="28"/>
          <w:szCs w:val="28"/>
        </w:rPr>
        <w:t xml:space="preserve"> участник</w:t>
      </w:r>
      <w:r>
        <w:rPr>
          <w:rFonts w:cs="Times New Roman"/>
          <w:sz w:val="28"/>
          <w:szCs w:val="28"/>
        </w:rPr>
        <w:t>а</w:t>
      </w:r>
      <w:r w:rsidRPr="00BF33B5">
        <w:rPr>
          <w:rFonts w:cs="Times New Roman"/>
          <w:sz w:val="28"/>
          <w:szCs w:val="28"/>
        </w:rPr>
        <w:t>. Процедура отбора на городской конкурс определяется в педагогических коллективах самостоятельно с учетом настоящего Положения (не менее одного участника от образовательного учреждения).</w:t>
      </w:r>
    </w:p>
    <w:p w:rsidR="00BF33B5" w:rsidRPr="00BF33B5" w:rsidRDefault="00BF33B5" w:rsidP="00BF33B5">
      <w:pPr>
        <w:spacing w:before="100" w:beforeAutospacing="1" w:after="100" w:afterAutospacing="1"/>
        <w:contextualSpacing/>
        <w:jc w:val="both"/>
        <w:rPr>
          <w:rFonts w:cs="Times New Roman"/>
          <w:sz w:val="28"/>
          <w:szCs w:val="28"/>
        </w:rPr>
      </w:pPr>
      <w:r w:rsidRPr="00BF33B5">
        <w:rPr>
          <w:rFonts w:cs="Times New Roman"/>
          <w:sz w:val="28"/>
          <w:szCs w:val="28"/>
        </w:rPr>
        <w:t xml:space="preserve">10. В срок до 17 января 2014 в оргкомитет представляется </w:t>
      </w:r>
      <w:r w:rsidRPr="00BF33B5">
        <w:rPr>
          <w:rFonts w:cs="Times New Roman"/>
          <w:b/>
          <w:sz w:val="28"/>
          <w:szCs w:val="28"/>
        </w:rPr>
        <w:t>заявка</w:t>
      </w:r>
      <w:r w:rsidRPr="00BF33B5">
        <w:rPr>
          <w:rFonts w:cs="Times New Roman"/>
          <w:sz w:val="28"/>
          <w:szCs w:val="28"/>
        </w:rPr>
        <w:t xml:space="preserve"> по установленной форме на участие в конкурсе. Заявки предоставляются в электронном виде и на бумажном носителе. Оригинал (бумажный  вариант)  заявки заверяется руководителем образовательного учреждения. (Приложение 1).</w:t>
      </w:r>
    </w:p>
    <w:p w:rsidR="00BF33B5" w:rsidRPr="00BF33B5" w:rsidRDefault="00BF33B5" w:rsidP="00BF33B5">
      <w:pPr>
        <w:spacing w:before="100" w:beforeAutospacing="1" w:after="100" w:afterAutospacing="1"/>
        <w:contextualSpacing/>
        <w:jc w:val="both"/>
        <w:rPr>
          <w:rFonts w:cs="Times New Roman"/>
          <w:bCs/>
          <w:sz w:val="28"/>
          <w:szCs w:val="28"/>
        </w:rPr>
      </w:pPr>
      <w:r w:rsidRPr="00BF33B5">
        <w:rPr>
          <w:rFonts w:cs="Times New Roman"/>
          <w:sz w:val="28"/>
          <w:szCs w:val="28"/>
        </w:rPr>
        <w:t xml:space="preserve">11. В срок до 27 января 2014 года в оргкомитет представляется пакет конкурсных документов </w:t>
      </w:r>
      <w:r w:rsidRPr="00BF33B5">
        <w:rPr>
          <w:rFonts w:cs="Times New Roman"/>
          <w:b/>
          <w:bCs/>
          <w:sz w:val="28"/>
          <w:szCs w:val="28"/>
          <w:lang w:val="en-US"/>
        </w:rPr>
        <w:t>I</w:t>
      </w:r>
      <w:r w:rsidRPr="00BF33B5">
        <w:rPr>
          <w:rFonts w:cs="Times New Roman"/>
          <w:b/>
          <w:bCs/>
          <w:sz w:val="28"/>
          <w:szCs w:val="28"/>
        </w:rPr>
        <w:t xml:space="preserve"> (заочного) </w:t>
      </w:r>
      <w:r w:rsidRPr="00BF33B5">
        <w:rPr>
          <w:rFonts w:cs="Times New Roman"/>
          <w:bCs/>
          <w:sz w:val="28"/>
          <w:szCs w:val="28"/>
        </w:rPr>
        <w:t>этапа конкурса:</w:t>
      </w:r>
    </w:p>
    <w:p w:rsidR="00BF33B5" w:rsidRPr="00BF33B5" w:rsidRDefault="00BF33B5" w:rsidP="00BF33B5">
      <w:pPr>
        <w:spacing w:before="100" w:beforeAutospacing="1" w:after="100" w:afterAutospacing="1"/>
        <w:contextualSpacing/>
        <w:jc w:val="both"/>
        <w:rPr>
          <w:rFonts w:cs="Times New Roman"/>
          <w:bCs/>
          <w:sz w:val="28"/>
          <w:szCs w:val="28"/>
        </w:rPr>
      </w:pPr>
      <w:r w:rsidRPr="00BF33B5">
        <w:rPr>
          <w:rFonts w:cs="Times New Roman"/>
          <w:bCs/>
          <w:sz w:val="28"/>
          <w:szCs w:val="28"/>
        </w:rPr>
        <w:t xml:space="preserve">- </w:t>
      </w:r>
      <w:r w:rsidRPr="00BF33B5">
        <w:rPr>
          <w:rFonts w:cs="Times New Roman"/>
          <w:b/>
          <w:bCs/>
          <w:sz w:val="28"/>
          <w:szCs w:val="28"/>
        </w:rPr>
        <w:t>Анкета</w:t>
      </w:r>
      <w:r w:rsidRPr="00BF33B5">
        <w:rPr>
          <w:rFonts w:cs="Times New Roman"/>
          <w:bCs/>
          <w:sz w:val="28"/>
          <w:szCs w:val="28"/>
        </w:rPr>
        <w:t xml:space="preserve"> участника конкурса по установленной форме (Приложение 2)</w:t>
      </w:r>
    </w:p>
    <w:p w:rsidR="00BF33B5" w:rsidRPr="00BF33B5" w:rsidRDefault="00BF33B5" w:rsidP="00BF33B5">
      <w:pPr>
        <w:spacing w:before="100" w:beforeAutospacing="1" w:after="100" w:afterAutospacing="1"/>
        <w:contextualSpacing/>
        <w:jc w:val="both"/>
        <w:rPr>
          <w:rFonts w:cs="Times New Roman"/>
          <w:bCs/>
          <w:sz w:val="28"/>
          <w:szCs w:val="28"/>
        </w:rPr>
      </w:pPr>
      <w:r w:rsidRPr="00BF33B5">
        <w:rPr>
          <w:rFonts w:cs="Times New Roman"/>
          <w:bCs/>
          <w:sz w:val="28"/>
          <w:szCs w:val="28"/>
        </w:rPr>
        <w:t xml:space="preserve">- </w:t>
      </w:r>
      <w:r w:rsidRPr="00BF33B5">
        <w:rPr>
          <w:rFonts w:cs="Times New Roman"/>
          <w:b/>
          <w:bCs/>
          <w:sz w:val="28"/>
          <w:szCs w:val="28"/>
        </w:rPr>
        <w:t>Фотография</w:t>
      </w:r>
    </w:p>
    <w:p w:rsidR="00BF33B5" w:rsidRPr="00BF33B5" w:rsidRDefault="00BF33B5" w:rsidP="00BF33B5">
      <w:pPr>
        <w:spacing w:before="100" w:beforeAutospacing="1" w:after="100" w:afterAutospacing="1"/>
        <w:contextualSpacing/>
        <w:jc w:val="both"/>
        <w:rPr>
          <w:rFonts w:cs="Times New Roman"/>
          <w:bCs/>
          <w:sz w:val="28"/>
          <w:szCs w:val="28"/>
        </w:rPr>
      </w:pPr>
      <w:r w:rsidRPr="00BF33B5">
        <w:rPr>
          <w:rFonts w:cs="Times New Roman"/>
          <w:bCs/>
          <w:sz w:val="28"/>
          <w:szCs w:val="28"/>
        </w:rPr>
        <w:t xml:space="preserve">- </w:t>
      </w:r>
      <w:r w:rsidRPr="00BF33B5">
        <w:rPr>
          <w:rFonts w:cs="Times New Roman"/>
          <w:b/>
          <w:bCs/>
          <w:sz w:val="28"/>
          <w:szCs w:val="28"/>
        </w:rPr>
        <w:t>Эссе</w:t>
      </w:r>
      <w:r w:rsidRPr="00BF33B5">
        <w:rPr>
          <w:rFonts w:cs="Times New Roman"/>
          <w:bCs/>
          <w:sz w:val="28"/>
          <w:szCs w:val="28"/>
        </w:rPr>
        <w:t xml:space="preserve"> «Развитие детской одаренности как психолого-педагогическая проблема современного образования». </w:t>
      </w:r>
      <w:r w:rsidRPr="00BF33B5">
        <w:rPr>
          <w:rFonts w:cs="Times New Roman"/>
          <w:sz w:val="28"/>
          <w:szCs w:val="28"/>
        </w:rPr>
        <w:t>Требования к эссе:</w:t>
      </w:r>
    </w:p>
    <w:p w:rsidR="00BF33B5" w:rsidRPr="00BF33B5" w:rsidRDefault="00BF33B5" w:rsidP="00BF33B5">
      <w:pPr>
        <w:numPr>
          <w:ilvl w:val="0"/>
          <w:numId w:val="17"/>
        </w:numPr>
        <w:shd w:val="clear" w:color="auto" w:fill="FFFFFF"/>
        <w:suppressAutoHyphens w:val="0"/>
        <w:spacing w:before="100" w:beforeAutospacing="1" w:after="100" w:afterAutospacing="1" w:line="300" w:lineRule="atLeast"/>
        <w:ind w:left="375"/>
        <w:jc w:val="both"/>
        <w:rPr>
          <w:rFonts w:cs="Times New Roman"/>
          <w:sz w:val="28"/>
          <w:szCs w:val="28"/>
        </w:rPr>
      </w:pPr>
      <w:r w:rsidRPr="00BF33B5">
        <w:rPr>
          <w:rFonts w:cs="Times New Roman"/>
          <w:sz w:val="28"/>
          <w:szCs w:val="28"/>
        </w:rPr>
        <w:t xml:space="preserve"> понимание специфики проблемы «Развитие одаренности»,</w:t>
      </w:r>
    </w:p>
    <w:p w:rsidR="00BF33B5" w:rsidRPr="00BF33B5" w:rsidRDefault="00BF33B5" w:rsidP="00BF33B5">
      <w:pPr>
        <w:numPr>
          <w:ilvl w:val="0"/>
          <w:numId w:val="17"/>
        </w:numPr>
        <w:shd w:val="clear" w:color="auto" w:fill="FFFFFF"/>
        <w:suppressAutoHyphens w:val="0"/>
        <w:spacing w:before="100" w:beforeAutospacing="1" w:after="100" w:afterAutospacing="1" w:line="300" w:lineRule="atLeast"/>
        <w:ind w:left="375"/>
        <w:jc w:val="both"/>
        <w:rPr>
          <w:rFonts w:cs="Times New Roman"/>
          <w:sz w:val="28"/>
          <w:szCs w:val="28"/>
        </w:rPr>
      </w:pPr>
      <w:r w:rsidRPr="00BF33B5">
        <w:rPr>
          <w:rFonts w:cs="Times New Roman"/>
          <w:sz w:val="28"/>
          <w:szCs w:val="28"/>
        </w:rPr>
        <w:t>соответствие личных качеств данному направлению деятельности,</w:t>
      </w:r>
    </w:p>
    <w:p w:rsidR="00BF33B5" w:rsidRPr="00BF33B5" w:rsidRDefault="00BF33B5" w:rsidP="00BF33B5">
      <w:pPr>
        <w:numPr>
          <w:ilvl w:val="0"/>
          <w:numId w:val="17"/>
        </w:numPr>
        <w:shd w:val="clear" w:color="auto" w:fill="FFFFFF"/>
        <w:suppressAutoHyphens w:val="0"/>
        <w:spacing w:before="100" w:beforeAutospacing="1" w:after="100" w:afterAutospacing="1" w:line="300" w:lineRule="atLeast"/>
        <w:ind w:left="375"/>
        <w:jc w:val="both"/>
        <w:rPr>
          <w:rFonts w:cs="Times New Roman"/>
          <w:sz w:val="28"/>
          <w:szCs w:val="28"/>
        </w:rPr>
      </w:pPr>
      <w:r w:rsidRPr="00BF33B5">
        <w:rPr>
          <w:rFonts w:cs="Times New Roman"/>
          <w:sz w:val="28"/>
          <w:szCs w:val="28"/>
        </w:rPr>
        <w:t>убедительность аргументации,</w:t>
      </w:r>
    </w:p>
    <w:p w:rsidR="00BF33B5" w:rsidRPr="00BF33B5" w:rsidRDefault="00BF33B5" w:rsidP="00BF33B5">
      <w:pPr>
        <w:numPr>
          <w:ilvl w:val="0"/>
          <w:numId w:val="17"/>
        </w:numPr>
        <w:shd w:val="clear" w:color="auto" w:fill="FFFFFF"/>
        <w:suppressAutoHyphens w:val="0"/>
        <w:spacing w:before="100" w:beforeAutospacing="1" w:after="100" w:afterAutospacing="1" w:line="300" w:lineRule="atLeast"/>
        <w:ind w:left="375"/>
        <w:jc w:val="both"/>
        <w:rPr>
          <w:rFonts w:cs="Times New Roman"/>
          <w:sz w:val="28"/>
          <w:szCs w:val="28"/>
        </w:rPr>
      </w:pPr>
      <w:r w:rsidRPr="00BF33B5">
        <w:rPr>
          <w:rFonts w:cs="Times New Roman"/>
          <w:sz w:val="28"/>
          <w:szCs w:val="28"/>
        </w:rPr>
        <w:t>эффективность стратегии достижения в области развития одаренности как  профессиональной цели,</w:t>
      </w:r>
    </w:p>
    <w:p w:rsidR="00BF33B5" w:rsidRPr="00BF33B5" w:rsidRDefault="00BF33B5" w:rsidP="00BF33B5">
      <w:pPr>
        <w:numPr>
          <w:ilvl w:val="0"/>
          <w:numId w:val="17"/>
        </w:numPr>
        <w:shd w:val="clear" w:color="auto" w:fill="FFFFFF"/>
        <w:suppressAutoHyphens w:val="0"/>
        <w:spacing w:before="100" w:beforeAutospacing="1" w:after="100" w:afterAutospacing="1" w:line="300" w:lineRule="atLeast"/>
        <w:ind w:left="375"/>
        <w:jc w:val="both"/>
        <w:rPr>
          <w:rFonts w:cs="Times New Roman"/>
          <w:sz w:val="28"/>
          <w:szCs w:val="28"/>
        </w:rPr>
      </w:pPr>
      <w:r w:rsidRPr="00BF33B5">
        <w:rPr>
          <w:rFonts w:cs="Times New Roman"/>
          <w:sz w:val="28"/>
          <w:szCs w:val="28"/>
        </w:rPr>
        <w:t>общее впечатление от эссе.</w:t>
      </w:r>
    </w:p>
    <w:p w:rsidR="00BF33B5" w:rsidRPr="00BF33B5" w:rsidRDefault="00BF33B5" w:rsidP="00BF33B5">
      <w:pPr>
        <w:spacing w:before="100" w:beforeAutospacing="1" w:after="100" w:afterAutospacing="1"/>
        <w:contextualSpacing/>
        <w:jc w:val="both"/>
        <w:rPr>
          <w:rFonts w:cs="Times New Roman"/>
          <w:sz w:val="28"/>
          <w:szCs w:val="28"/>
        </w:rPr>
      </w:pPr>
      <w:r w:rsidRPr="00BF33B5">
        <w:rPr>
          <w:rFonts w:cs="Times New Roman"/>
          <w:sz w:val="28"/>
          <w:szCs w:val="28"/>
        </w:rPr>
        <w:t xml:space="preserve">- </w:t>
      </w:r>
      <w:r w:rsidRPr="00BF33B5">
        <w:rPr>
          <w:rFonts w:cs="Times New Roman"/>
          <w:b/>
          <w:sz w:val="28"/>
          <w:szCs w:val="28"/>
        </w:rPr>
        <w:t>Педагогическая  разработка образовательной  программы</w:t>
      </w:r>
      <w:r w:rsidRPr="00BF33B5">
        <w:rPr>
          <w:rFonts w:cs="Times New Roman"/>
          <w:sz w:val="28"/>
          <w:szCs w:val="28"/>
        </w:rPr>
        <w:t xml:space="preserve"> по развитию детской одаренности. Под педагогической разработкой понимается творческая работа молодого учителя по направлению работы с одаренными детьми. </w:t>
      </w:r>
    </w:p>
    <w:p w:rsidR="002B0BE8" w:rsidRDefault="00BF33B5" w:rsidP="00BF33B5">
      <w:pPr>
        <w:spacing w:before="100" w:beforeAutospacing="1" w:after="100" w:afterAutospacing="1"/>
        <w:contextualSpacing/>
        <w:jc w:val="both"/>
        <w:rPr>
          <w:rFonts w:cs="Times New Roman"/>
          <w:sz w:val="28"/>
          <w:szCs w:val="28"/>
        </w:rPr>
      </w:pPr>
      <w:r w:rsidRPr="00BF33B5">
        <w:rPr>
          <w:rFonts w:cs="Times New Roman"/>
          <w:sz w:val="28"/>
          <w:szCs w:val="28"/>
        </w:rPr>
        <w:t xml:space="preserve">Для участия в конкурсе могут быть представлены: </w:t>
      </w:r>
      <w:r w:rsidRPr="00BF33B5">
        <w:rPr>
          <w:rFonts w:cs="Times New Roman"/>
          <w:sz w:val="28"/>
          <w:szCs w:val="28"/>
        </w:rPr>
        <w:br/>
        <w:t>-</w:t>
      </w:r>
      <w:r w:rsidR="002B0BE8">
        <w:rPr>
          <w:rFonts w:cs="Times New Roman"/>
          <w:sz w:val="28"/>
          <w:szCs w:val="28"/>
        </w:rPr>
        <w:t xml:space="preserve"> </w:t>
      </w:r>
      <w:r w:rsidRPr="00BF33B5">
        <w:rPr>
          <w:rFonts w:cs="Times New Roman"/>
          <w:sz w:val="28"/>
          <w:szCs w:val="28"/>
        </w:rPr>
        <w:t xml:space="preserve">программы элективных курсов, </w:t>
      </w:r>
    </w:p>
    <w:p w:rsidR="00BF33B5" w:rsidRPr="00BF33B5" w:rsidRDefault="00BF33B5" w:rsidP="00BF33B5">
      <w:pPr>
        <w:spacing w:before="100" w:beforeAutospacing="1" w:after="100" w:afterAutospacing="1"/>
        <w:contextualSpacing/>
        <w:jc w:val="both"/>
        <w:rPr>
          <w:rFonts w:cs="Times New Roman"/>
          <w:sz w:val="28"/>
          <w:szCs w:val="28"/>
        </w:rPr>
      </w:pPr>
      <w:r w:rsidRPr="00BF33B5">
        <w:rPr>
          <w:rFonts w:cs="Times New Roman"/>
          <w:sz w:val="28"/>
          <w:szCs w:val="28"/>
        </w:rPr>
        <w:t xml:space="preserve">-  программы дополнительного образования, </w:t>
      </w:r>
    </w:p>
    <w:p w:rsidR="00BF33B5" w:rsidRPr="00BF33B5" w:rsidRDefault="00BF33B5" w:rsidP="00BF33B5">
      <w:pPr>
        <w:jc w:val="both"/>
        <w:rPr>
          <w:rFonts w:cs="Times New Roman"/>
          <w:sz w:val="28"/>
          <w:szCs w:val="28"/>
        </w:rPr>
      </w:pPr>
      <w:r w:rsidRPr="00BF33B5">
        <w:rPr>
          <w:rFonts w:cs="Times New Roman"/>
          <w:sz w:val="28"/>
          <w:szCs w:val="28"/>
        </w:rPr>
        <w:t>-  дистанционные программы,</w:t>
      </w:r>
    </w:p>
    <w:p w:rsidR="00BF33B5" w:rsidRPr="00BF33B5" w:rsidRDefault="00BF33B5" w:rsidP="00BF33B5">
      <w:pPr>
        <w:jc w:val="both"/>
        <w:rPr>
          <w:rFonts w:cs="Times New Roman"/>
          <w:sz w:val="28"/>
          <w:szCs w:val="28"/>
        </w:rPr>
      </w:pPr>
      <w:r w:rsidRPr="00BF33B5">
        <w:rPr>
          <w:rFonts w:cs="Times New Roman"/>
          <w:sz w:val="28"/>
          <w:szCs w:val="28"/>
        </w:rPr>
        <w:t>- образовательные программы по принципу «Интенсивные школы», «Летние школы», «Предметные погружения»,</w:t>
      </w:r>
    </w:p>
    <w:p w:rsidR="00BF33B5" w:rsidRPr="00BF33B5" w:rsidRDefault="00BF33B5" w:rsidP="00BF33B5">
      <w:pPr>
        <w:jc w:val="both"/>
        <w:rPr>
          <w:rFonts w:cs="Times New Roman"/>
          <w:i/>
          <w:sz w:val="28"/>
          <w:szCs w:val="28"/>
        </w:rPr>
      </w:pPr>
      <w:r w:rsidRPr="00BF33B5">
        <w:rPr>
          <w:rFonts w:cs="Times New Roman"/>
          <w:sz w:val="28"/>
          <w:szCs w:val="28"/>
        </w:rPr>
        <w:t>- иные оригинальные формы образовательной деятельности по развитию детской одаренности.</w:t>
      </w:r>
    </w:p>
    <w:p w:rsidR="00BF33B5" w:rsidRPr="00BF33B5" w:rsidRDefault="00BF33B5" w:rsidP="00BF33B5">
      <w:pPr>
        <w:spacing w:before="100" w:beforeAutospacing="1" w:after="100" w:afterAutospacing="1"/>
        <w:contextualSpacing/>
        <w:jc w:val="both"/>
        <w:rPr>
          <w:rFonts w:cs="Times New Roman"/>
          <w:i/>
          <w:sz w:val="28"/>
          <w:szCs w:val="28"/>
        </w:rPr>
      </w:pPr>
      <w:r w:rsidRPr="00BF33B5">
        <w:rPr>
          <w:rFonts w:cs="Times New Roman"/>
          <w:i/>
          <w:sz w:val="28"/>
          <w:szCs w:val="28"/>
        </w:rPr>
        <w:t>Все материалы представляются на бумажном и электронном носителях.</w:t>
      </w:r>
    </w:p>
    <w:p w:rsidR="00BF33B5" w:rsidRPr="00BF33B5" w:rsidRDefault="00BF33B5" w:rsidP="00BF33B5">
      <w:pPr>
        <w:spacing w:before="100" w:beforeAutospacing="1" w:after="100" w:afterAutospacing="1"/>
        <w:contextualSpacing/>
        <w:jc w:val="both"/>
        <w:rPr>
          <w:rFonts w:cs="Times New Roman"/>
          <w:sz w:val="28"/>
          <w:szCs w:val="28"/>
        </w:rPr>
      </w:pPr>
      <w:r w:rsidRPr="00BF33B5">
        <w:rPr>
          <w:rFonts w:cs="Times New Roman"/>
          <w:sz w:val="28"/>
          <w:szCs w:val="28"/>
        </w:rPr>
        <w:t xml:space="preserve">12. </w:t>
      </w:r>
      <w:r w:rsidRPr="00BF33B5">
        <w:rPr>
          <w:rFonts w:cs="Times New Roman"/>
          <w:b/>
          <w:bCs/>
          <w:sz w:val="28"/>
          <w:szCs w:val="28"/>
        </w:rPr>
        <w:t xml:space="preserve">II (очный) </w:t>
      </w:r>
      <w:r w:rsidRPr="00BF33B5">
        <w:rPr>
          <w:rFonts w:cs="Times New Roman"/>
          <w:bCs/>
          <w:sz w:val="28"/>
          <w:szCs w:val="28"/>
        </w:rPr>
        <w:t>этап конкурса</w:t>
      </w:r>
      <w:r w:rsidRPr="00BF33B5">
        <w:rPr>
          <w:rFonts w:cs="Times New Roman"/>
          <w:b/>
          <w:bCs/>
          <w:sz w:val="28"/>
          <w:szCs w:val="28"/>
        </w:rPr>
        <w:t xml:space="preserve">  </w:t>
      </w:r>
      <w:r w:rsidRPr="00BF33B5">
        <w:rPr>
          <w:rFonts w:cs="Times New Roman"/>
          <w:sz w:val="28"/>
          <w:szCs w:val="28"/>
        </w:rPr>
        <w:t>включает:</w:t>
      </w:r>
      <w:r w:rsidRPr="00BF33B5">
        <w:rPr>
          <w:rFonts w:cs="Times New Roman"/>
          <w:sz w:val="28"/>
          <w:szCs w:val="28"/>
        </w:rPr>
        <w:br/>
        <w:t xml:space="preserve">- Конкурсное испытание  </w:t>
      </w:r>
      <w:r w:rsidRPr="00BF33B5">
        <w:rPr>
          <w:rFonts w:cs="Times New Roman"/>
          <w:b/>
          <w:i/>
          <w:sz w:val="28"/>
          <w:szCs w:val="28"/>
        </w:rPr>
        <w:t>«</w:t>
      </w:r>
      <w:proofErr w:type="spellStart"/>
      <w:r w:rsidRPr="00BF33B5">
        <w:rPr>
          <w:rFonts w:cs="Times New Roman"/>
          <w:b/>
          <w:i/>
          <w:sz w:val="28"/>
          <w:szCs w:val="28"/>
        </w:rPr>
        <w:t>Самопрезентация</w:t>
      </w:r>
      <w:proofErr w:type="spellEnd"/>
      <w:r w:rsidRPr="00BF33B5">
        <w:rPr>
          <w:rFonts w:cs="Times New Roman"/>
          <w:b/>
          <w:i/>
          <w:sz w:val="28"/>
          <w:szCs w:val="28"/>
        </w:rPr>
        <w:t xml:space="preserve"> участника»</w:t>
      </w:r>
      <w:r w:rsidRPr="00BF33B5">
        <w:rPr>
          <w:rFonts w:cs="Times New Roman"/>
          <w:sz w:val="28"/>
          <w:szCs w:val="28"/>
        </w:rPr>
        <w:t xml:space="preserve"> (регламент – до 7 минут) предполагает творческое представление своей профессиональной позиции. </w:t>
      </w:r>
    </w:p>
    <w:p w:rsidR="00BF33B5" w:rsidRPr="00BF33B5" w:rsidRDefault="00BF33B5" w:rsidP="00BF33B5">
      <w:pPr>
        <w:spacing w:before="100" w:beforeAutospacing="1" w:after="100" w:afterAutospacing="1"/>
        <w:contextualSpacing/>
        <w:jc w:val="both"/>
        <w:rPr>
          <w:rFonts w:cs="Times New Roman"/>
          <w:sz w:val="28"/>
          <w:szCs w:val="28"/>
          <w:u w:val="single"/>
        </w:rPr>
      </w:pPr>
      <w:r w:rsidRPr="00BF33B5">
        <w:rPr>
          <w:rFonts w:cs="Times New Roman"/>
          <w:sz w:val="28"/>
          <w:szCs w:val="28"/>
          <w:u w:val="single"/>
        </w:rPr>
        <w:lastRenderedPageBreak/>
        <w:t xml:space="preserve">Критерии оценки: </w:t>
      </w:r>
    </w:p>
    <w:p w:rsidR="00BF33B5" w:rsidRPr="00BF33B5" w:rsidRDefault="00BF33B5" w:rsidP="00BF33B5">
      <w:pPr>
        <w:spacing w:before="100" w:beforeAutospacing="1" w:after="100" w:afterAutospacing="1"/>
        <w:ind w:left="142" w:hanging="851"/>
        <w:contextualSpacing/>
        <w:jc w:val="both"/>
        <w:rPr>
          <w:rFonts w:cs="Times New Roman"/>
          <w:sz w:val="28"/>
          <w:szCs w:val="28"/>
        </w:rPr>
      </w:pPr>
      <w:r w:rsidRPr="00BF33B5">
        <w:rPr>
          <w:rFonts w:cs="Times New Roman"/>
          <w:sz w:val="28"/>
          <w:szCs w:val="28"/>
        </w:rPr>
        <w:t xml:space="preserve">            - логичность и целостность выступления, демонстрирующего  профессиональные и личностные качества участника;</w:t>
      </w:r>
    </w:p>
    <w:p w:rsidR="00BF33B5" w:rsidRPr="00BF33B5" w:rsidRDefault="00BF33B5" w:rsidP="00BF33B5">
      <w:pPr>
        <w:spacing w:before="100" w:beforeAutospacing="1" w:after="100" w:afterAutospacing="1"/>
        <w:ind w:left="142" w:hanging="851"/>
        <w:contextualSpacing/>
        <w:jc w:val="both"/>
        <w:rPr>
          <w:rFonts w:cs="Times New Roman"/>
          <w:sz w:val="28"/>
          <w:szCs w:val="28"/>
        </w:rPr>
      </w:pPr>
      <w:r w:rsidRPr="00BF33B5">
        <w:rPr>
          <w:rFonts w:cs="Times New Roman"/>
          <w:sz w:val="28"/>
          <w:szCs w:val="28"/>
        </w:rPr>
        <w:t xml:space="preserve">            - степень соответствия педагогических принципов современным целям, задачам, логике развития образования;</w:t>
      </w:r>
    </w:p>
    <w:p w:rsidR="00BF33B5" w:rsidRPr="00BF33B5" w:rsidRDefault="00BF33B5" w:rsidP="00BF33B5">
      <w:pPr>
        <w:spacing w:before="100" w:beforeAutospacing="1" w:after="100" w:afterAutospacing="1"/>
        <w:ind w:left="142" w:hanging="851"/>
        <w:contextualSpacing/>
        <w:jc w:val="both"/>
        <w:rPr>
          <w:rFonts w:cs="Times New Roman"/>
          <w:sz w:val="28"/>
          <w:szCs w:val="28"/>
        </w:rPr>
      </w:pPr>
      <w:r w:rsidRPr="00BF33B5">
        <w:rPr>
          <w:rFonts w:cs="Times New Roman"/>
          <w:sz w:val="28"/>
          <w:szCs w:val="28"/>
        </w:rPr>
        <w:t xml:space="preserve">            - владение научно-понятийным аппаратом и целесообразное его использование</w:t>
      </w:r>
    </w:p>
    <w:p w:rsidR="00BF33B5" w:rsidRPr="00BF33B5" w:rsidRDefault="00BF33B5" w:rsidP="00BF33B5">
      <w:pPr>
        <w:spacing w:before="100" w:beforeAutospacing="1" w:after="100" w:afterAutospacing="1"/>
        <w:ind w:left="851" w:hanging="851"/>
        <w:contextualSpacing/>
        <w:jc w:val="both"/>
        <w:rPr>
          <w:rFonts w:cs="Times New Roman"/>
          <w:sz w:val="28"/>
          <w:szCs w:val="28"/>
        </w:rPr>
      </w:pPr>
      <w:r w:rsidRPr="00BF33B5">
        <w:rPr>
          <w:rFonts w:cs="Times New Roman"/>
          <w:sz w:val="28"/>
          <w:szCs w:val="28"/>
        </w:rPr>
        <w:t>-  экспрессивность выступления;</w:t>
      </w:r>
    </w:p>
    <w:p w:rsidR="00BF33B5" w:rsidRPr="00BF33B5" w:rsidRDefault="00BF33B5" w:rsidP="00BF33B5">
      <w:pPr>
        <w:spacing w:before="100" w:beforeAutospacing="1" w:after="100" w:afterAutospacing="1"/>
        <w:ind w:left="851" w:hanging="851"/>
        <w:contextualSpacing/>
        <w:jc w:val="both"/>
        <w:rPr>
          <w:rFonts w:cs="Times New Roman"/>
          <w:sz w:val="28"/>
          <w:szCs w:val="28"/>
        </w:rPr>
      </w:pPr>
      <w:r w:rsidRPr="00BF33B5">
        <w:rPr>
          <w:rFonts w:cs="Times New Roman"/>
          <w:sz w:val="28"/>
          <w:szCs w:val="28"/>
        </w:rPr>
        <w:t>-  оригинальность формы презентации;</w:t>
      </w:r>
    </w:p>
    <w:p w:rsidR="00BF33B5" w:rsidRPr="00BF33B5" w:rsidRDefault="00BF33B5" w:rsidP="00BF33B5">
      <w:pPr>
        <w:spacing w:before="100" w:beforeAutospacing="1" w:after="100" w:afterAutospacing="1"/>
        <w:ind w:left="851" w:hanging="851"/>
        <w:contextualSpacing/>
        <w:jc w:val="both"/>
        <w:rPr>
          <w:rFonts w:cs="Times New Roman"/>
          <w:sz w:val="28"/>
          <w:szCs w:val="28"/>
        </w:rPr>
      </w:pPr>
      <w:r w:rsidRPr="00BF33B5">
        <w:rPr>
          <w:rFonts w:cs="Times New Roman"/>
          <w:sz w:val="28"/>
          <w:szCs w:val="28"/>
        </w:rPr>
        <w:t>-  культура речи</w:t>
      </w:r>
    </w:p>
    <w:p w:rsidR="00BF33B5" w:rsidRPr="00BF33B5" w:rsidRDefault="00BF33B5" w:rsidP="00BF33B5">
      <w:pPr>
        <w:spacing w:before="100" w:beforeAutospacing="1" w:after="100" w:afterAutospacing="1"/>
        <w:ind w:left="851" w:hanging="851"/>
        <w:contextualSpacing/>
        <w:jc w:val="both"/>
        <w:rPr>
          <w:rFonts w:cs="Times New Roman"/>
          <w:sz w:val="28"/>
          <w:szCs w:val="28"/>
        </w:rPr>
      </w:pPr>
      <w:r w:rsidRPr="00BF33B5">
        <w:rPr>
          <w:rFonts w:cs="Times New Roman"/>
          <w:sz w:val="28"/>
          <w:szCs w:val="28"/>
        </w:rPr>
        <w:t>- качество личного интернет</w:t>
      </w:r>
      <w:r w:rsidR="002B0BE8">
        <w:rPr>
          <w:rFonts w:cs="Times New Roman"/>
          <w:sz w:val="28"/>
          <w:szCs w:val="28"/>
        </w:rPr>
        <w:t xml:space="preserve"> </w:t>
      </w:r>
      <w:r w:rsidRPr="00BF33B5">
        <w:rPr>
          <w:rFonts w:cs="Times New Roman"/>
          <w:sz w:val="28"/>
          <w:szCs w:val="28"/>
        </w:rPr>
        <w:t>- ресурса.</w:t>
      </w:r>
    </w:p>
    <w:p w:rsidR="00BF33B5" w:rsidRPr="00BF33B5" w:rsidRDefault="00BF33B5" w:rsidP="00BF33B5">
      <w:pPr>
        <w:pStyle w:val="af9"/>
        <w:spacing w:line="360" w:lineRule="auto"/>
        <w:contextualSpacing/>
        <w:jc w:val="both"/>
        <w:rPr>
          <w:b/>
          <w:color w:val="323232"/>
          <w:sz w:val="28"/>
          <w:szCs w:val="28"/>
        </w:rPr>
      </w:pPr>
      <w:r w:rsidRPr="00BF33B5">
        <w:rPr>
          <w:sz w:val="28"/>
          <w:szCs w:val="28"/>
        </w:rPr>
        <w:t xml:space="preserve">- Конкурсное испытание </w:t>
      </w:r>
      <w:r w:rsidRPr="00BF33B5">
        <w:rPr>
          <w:rStyle w:val="a4"/>
          <w:color w:val="323232"/>
          <w:sz w:val="28"/>
          <w:szCs w:val="28"/>
        </w:rPr>
        <w:t>«Методическая разработка командной игры». Возможные направления:</w:t>
      </w:r>
    </w:p>
    <w:p w:rsidR="00BF33B5" w:rsidRPr="00BF33B5" w:rsidRDefault="00BF33B5" w:rsidP="00BF33B5">
      <w:pPr>
        <w:numPr>
          <w:ilvl w:val="0"/>
          <w:numId w:val="18"/>
        </w:numPr>
        <w:suppressAutoHyphens w:val="0"/>
        <w:spacing w:before="100" w:beforeAutospacing="1" w:after="100" w:afterAutospacing="1"/>
        <w:ind w:left="147" w:right="147" w:hanging="357"/>
        <w:contextualSpacing/>
        <w:jc w:val="both"/>
        <w:rPr>
          <w:rFonts w:cs="Times New Roman"/>
          <w:color w:val="323232"/>
          <w:sz w:val="28"/>
          <w:szCs w:val="28"/>
        </w:rPr>
      </w:pPr>
      <w:r w:rsidRPr="00BF33B5">
        <w:rPr>
          <w:rFonts w:cs="Times New Roman"/>
          <w:color w:val="323232"/>
          <w:sz w:val="28"/>
          <w:szCs w:val="28"/>
        </w:rPr>
        <w:t>Методическая разработка игры, направленной на развитие и поддержку интеллектуально одаренных детей.</w:t>
      </w:r>
    </w:p>
    <w:p w:rsidR="00BF33B5" w:rsidRPr="00BF33B5" w:rsidRDefault="00BF33B5" w:rsidP="00BF33B5">
      <w:pPr>
        <w:numPr>
          <w:ilvl w:val="0"/>
          <w:numId w:val="18"/>
        </w:numPr>
        <w:suppressAutoHyphens w:val="0"/>
        <w:spacing w:before="100" w:beforeAutospacing="1" w:after="100" w:afterAutospacing="1"/>
        <w:ind w:left="147" w:right="147" w:hanging="357"/>
        <w:contextualSpacing/>
        <w:jc w:val="both"/>
        <w:rPr>
          <w:rFonts w:cs="Times New Roman"/>
          <w:color w:val="323232"/>
          <w:sz w:val="28"/>
          <w:szCs w:val="28"/>
        </w:rPr>
      </w:pPr>
      <w:r w:rsidRPr="00BF33B5">
        <w:rPr>
          <w:rFonts w:cs="Times New Roman"/>
          <w:color w:val="323232"/>
          <w:sz w:val="28"/>
          <w:szCs w:val="28"/>
        </w:rPr>
        <w:t>Методическая разработка игры, позволяющей выявить детей, одаренных в какой-либо области.</w:t>
      </w:r>
    </w:p>
    <w:p w:rsidR="00BF33B5" w:rsidRPr="00BF33B5" w:rsidRDefault="00BF33B5" w:rsidP="00BF33B5">
      <w:pPr>
        <w:numPr>
          <w:ilvl w:val="0"/>
          <w:numId w:val="18"/>
        </w:numPr>
        <w:suppressAutoHyphens w:val="0"/>
        <w:spacing w:before="100" w:beforeAutospacing="1" w:after="100" w:afterAutospacing="1"/>
        <w:ind w:left="147" w:right="147" w:hanging="357"/>
        <w:contextualSpacing/>
        <w:jc w:val="both"/>
        <w:rPr>
          <w:rFonts w:cs="Times New Roman"/>
          <w:color w:val="323232"/>
          <w:sz w:val="28"/>
          <w:szCs w:val="28"/>
        </w:rPr>
      </w:pPr>
      <w:r w:rsidRPr="00BF33B5">
        <w:rPr>
          <w:rFonts w:cs="Times New Roman"/>
          <w:color w:val="323232"/>
          <w:sz w:val="28"/>
          <w:szCs w:val="28"/>
        </w:rPr>
        <w:t xml:space="preserve">Методическая разработка авторской командной игры по одному из учебных предметов. </w:t>
      </w:r>
    </w:p>
    <w:p w:rsidR="00BF33B5" w:rsidRPr="00BF33B5" w:rsidRDefault="00BF33B5" w:rsidP="00BF33B5">
      <w:pPr>
        <w:numPr>
          <w:ilvl w:val="0"/>
          <w:numId w:val="18"/>
        </w:numPr>
        <w:suppressAutoHyphens w:val="0"/>
        <w:spacing w:before="100" w:beforeAutospacing="1" w:after="100" w:afterAutospacing="1"/>
        <w:ind w:left="147" w:right="147" w:hanging="357"/>
        <w:contextualSpacing/>
        <w:jc w:val="both"/>
        <w:rPr>
          <w:rFonts w:cs="Times New Roman"/>
          <w:color w:val="323232"/>
          <w:sz w:val="28"/>
          <w:szCs w:val="28"/>
        </w:rPr>
      </w:pPr>
      <w:r w:rsidRPr="00BF33B5">
        <w:rPr>
          <w:rFonts w:cs="Times New Roman"/>
          <w:color w:val="323232"/>
          <w:sz w:val="28"/>
          <w:szCs w:val="28"/>
        </w:rPr>
        <w:t>Методическая разработка игр, обучающих школьников алгоритмам нестандартного мышления, мнемотехнике и т.п.</w:t>
      </w:r>
    </w:p>
    <w:p w:rsidR="00BF33B5" w:rsidRPr="00BF33B5" w:rsidRDefault="00BF33B5" w:rsidP="00BF33B5">
      <w:pPr>
        <w:spacing w:before="100" w:beforeAutospacing="1" w:after="100" w:afterAutospacing="1"/>
        <w:ind w:left="-210" w:right="147"/>
        <w:contextualSpacing/>
        <w:jc w:val="both"/>
        <w:rPr>
          <w:rFonts w:cs="Times New Roman"/>
          <w:color w:val="323232"/>
          <w:sz w:val="28"/>
          <w:szCs w:val="28"/>
        </w:rPr>
      </w:pPr>
      <w:r w:rsidRPr="00BF33B5">
        <w:rPr>
          <w:rFonts w:cs="Times New Roman"/>
          <w:color w:val="323232"/>
          <w:sz w:val="28"/>
          <w:szCs w:val="28"/>
        </w:rPr>
        <w:t>Для членов жюри необходимо подготовить аннотацию:</w:t>
      </w:r>
    </w:p>
    <w:p w:rsidR="00BF33B5" w:rsidRPr="00BF33B5" w:rsidRDefault="00BF33B5" w:rsidP="00BF33B5">
      <w:pPr>
        <w:spacing w:before="100" w:beforeAutospacing="1" w:after="100" w:afterAutospacing="1"/>
        <w:ind w:left="-210" w:right="147"/>
        <w:contextualSpacing/>
        <w:jc w:val="both"/>
        <w:rPr>
          <w:rFonts w:cs="Times New Roman"/>
          <w:color w:val="323232"/>
          <w:sz w:val="28"/>
          <w:szCs w:val="28"/>
        </w:rPr>
      </w:pPr>
      <w:r w:rsidRPr="00BF33B5">
        <w:rPr>
          <w:rFonts w:cs="Times New Roman"/>
          <w:color w:val="323232"/>
          <w:sz w:val="28"/>
          <w:szCs w:val="28"/>
        </w:rPr>
        <w:t>- направление методической разработки;</w:t>
      </w:r>
    </w:p>
    <w:p w:rsidR="00BF33B5" w:rsidRPr="00BF33B5" w:rsidRDefault="00BF33B5" w:rsidP="00BF33B5">
      <w:pPr>
        <w:spacing w:before="100" w:beforeAutospacing="1" w:after="100" w:afterAutospacing="1"/>
        <w:ind w:left="-210" w:right="147"/>
        <w:contextualSpacing/>
        <w:jc w:val="both"/>
        <w:rPr>
          <w:rFonts w:cs="Times New Roman"/>
          <w:color w:val="323232"/>
          <w:sz w:val="28"/>
          <w:szCs w:val="28"/>
        </w:rPr>
      </w:pPr>
      <w:r w:rsidRPr="00BF33B5">
        <w:rPr>
          <w:rFonts w:cs="Times New Roman"/>
          <w:color w:val="323232"/>
          <w:sz w:val="28"/>
          <w:szCs w:val="28"/>
        </w:rPr>
        <w:t>- тема методической разработки;</w:t>
      </w:r>
    </w:p>
    <w:p w:rsidR="00BF33B5" w:rsidRPr="00BF33B5" w:rsidRDefault="00BF33B5" w:rsidP="00BF33B5">
      <w:pPr>
        <w:spacing w:before="100" w:beforeAutospacing="1" w:after="100" w:afterAutospacing="1"/>
        <w:ind w:left="-210" w:right="147"/>
        <w:contextualSpacing/>
        <w:jc w:val="both"/>
        <w:rPr>
          <w:rFonts w:cs="Times New Roman"/>
          <w:color w:val="323232"/>
          <w:sz w:val="28"/>
          <w:szCs w:val="28"/>
        </w:rPr>
      </w:pPr>
      <w:r w:rsidRPr="00BF33B5">
        <w:rPr>
          <w:rFonts w:cs="Times New Roman"/>
          <w:color w:val="323232"/>
          <w:sz w:val="28"/>
          <w:szCs w:val="28"/>
        </w:rPr>
        <w:t>- возраст участников;</w:t>
      </w:r>
    </w:p>
    <w:p w:rsidR="00BF33B5" w:rsidRPr="00BF33B5" w:rsidRDefault="00BF33B5" w:rsidP="00BF33B5">
      <w:pPr>
        <w:spacing w:before="100" w:beforeAutospacing="1" w:after="100" w:afterAutospacing="1"/>
        <w:ind w:left="-210" w:right="147"/>
        <w:contextualSpacing/>
        <w:jc w:val="both"/>
        <w:rPr>
          <w:rFonts w:cs="Times New Roman"/>
          <w:color w:val="323232"/>
          <w:sz w:val="28"/>
          <w:szCs w:val="28"/>
        </w:rPr>
      </w:pPr>
      <w:r w:rsidRPr="00BF33B5">
        <w:rPr>
          <w:rFonts w:cs="Times New Roman"/>
          <w:color w:val="323232"/>
          <w:sz w:val="28"/>
          <w:szCs w:val="28"/>
        </w:rPr>
        <w:t>- правила игры;</w:t>
      </w:r>
    </w:p>
    <w:p w:rsidR="00BF33B5" w:rsidRPr="00BF33B5" w:rsidRDefault="00BF33B5" w:rsidP="00BF33B5">
      <w:pPr>
        <w:spacing w:before="100" w:beforeAutospacing="1" w:after="100" w:afterAutospacing="1"/>
        <w:ind w:left="-210" w:right="147"/>
        <w:contextualSpacing/>
        <w:jc w:val="both"/>
        <w:rPr>
          <w:rFonts w:cs="Times New Roman"/>
          <w:color w:val="323232"/>
          <w:sz w:val="28"/>
          <w:szCs w:val="28"/>
        </w:rPr>
      </w:pPr>
      <w:r w:rsidRPr="00BF33B5">
        <w:rPr>
          <w:rFonts w:cs="Times New Roman"/>
          <w:color w:val="323232"/>
          <w:sz w:val="28"/>
          <w:szCs w:val="28"/>
        </w:rPr>
        <w:t>- краткое содержание;</w:t>
      </w:r>
    </w:p>
    <w:p w:rsidR="00BF33B5" w:rsidRPr="00BF33B5" w:rsidRDefault="00BF33B5" w:rsidP="00BF33B5">
      <w:pPr>
        <w:spacing w:before="100" w:beforeAutospacing="1" w:after="100" w:afterAutospacing="1"/>
        <w:ind w:left="-210" w:right="147"/>
        <w:contextualSpacing/>
        <w:jc w:val="both"/>
        <w:rPr>
          <w:rFonts w:cs="Times New Roman"/>
          <w:color w:val="323232"/>
          <w:sz w:val="28"/>
          <w:szCs w:val="28"/>
        </w:rPr>
      </w:pPr>
      <w:r w:rsidRPr="00BF33B5">
        <w:rPr>
          <w:rFonts w:cs="Times New Roman"/>
          <w:color w:val="323232"/>
          <w:sz w:val="28"/>
          <w:szCs w:val="28"/>
        </w:rPr>
        <w:t>- предполагаемые результаты и способ их фиксации.</w:t>
      </w:r>
    </w:p>
    <w:p w:rsidR="00BF33B5" w:rsidRPr="00BF33B5" w:rsidRDefault="00BF33B5" w:rsidP="00BF33B5">
      <w:pPr>
        <w:spacing w:before="100" w:beforeAutospacing="1" w:after="100" w:afterAutospacing="1"/>
        <w:jc w:val="both"/>
        <w:rPr>
          <w:rFonts w:cs="Times New Roman"/>
          <w:sz w:val="28"/>
          <w:szCs w:val="28"/>
        </w:rPr>
      </w:pPr>
      <w:r w:rsidRPr="00BF33B5">
        <w:rPr>
          <w:rFonts w:cs="Times New Roman"/>
          <w:sz w:val="28"/>
          <w:szCs w:val="28"/>
        </w:rPr>
        <w:t>Представление методической разработки в открытом режиме на аудитории коллег-конкурсантов, регламент – 10 минут. Вопросы жюри – 5 минут.</w:t>
      </w:r>
    </w:p>
    <w:p w:rsidR="00BF33B5" w:rsidRDefault="00BF33B5" w:rsidP="00BF33B5">
      <w:pPr>
        <w:spacing w:before="100" w:beforeAutospacing="1" w:after="100" w:afterAutospacing="1"/>
        <w:jc w:val="both"/>
        <w:rPr>
          <w:rFonts w:cs="Times New Roman"/>
          <w:b/>
          <w:bCs/>
          <w:sz w:val="28"/>
          <w:szCs w:val="28"/>
        </w:rPr>
      </w:pPr>
      <w:r w:rsidRPr="00BF33B5">
        <w:rPr>
          <w:rFonts w:cs="Times New Roman"/>
          <w:sz w:val="28"/>
          <w:szCs w:val="28"/>
        </w:rPr>
        <w:br/>
      </w:r>
      <w:proofErr w:type="gramStart"/>
      <w:r w:rsidRPr="00BF33B5">
        <w:rPr>
          <w:rFonts w:cs="Times New Roman"/>
          <w:b/>
          <w:bCs/>
          <w:sz w:val="28"/>
          <w:szCs w:val="28"/>
          <w:lang w:val="en-US"/>
        </w:rPr>
        <w:t>V</w:t>
      </w:r>
      <w:r w:rsidRPr="00BF33B5">
        <w:rPr>
          <w:rFonts w:cs="Times New Roman"/>
          <w:b/>
          <w:bCs/>
          <w:sz w:val="28"/>
          <w:szCs w:val="28"/>
        </w:rPr>
        <w:t>.  Подведение</w:t>
      </w:r>
      <w:proofErr w:type="gramEnd"/>
      <w:r w:rsidRPr="00BF33B5">
        <w:rPr>
          <w:rFonts w:cs="Times New Roman"/>
          <w:b/>
          <w:bCs/>
          <w:sz w:val="28"/>
          <w:szCs w:val="28"/>
        </w:rPr>
        <w:t xml:space="preserve"> итогов конкурса</w:t>
      </w:r>
    </w:p>
    <w:p w:rsidR="00BF33B5" w:rsidRPr="00BF33B5" w:rsidRDefault="00BF33B5" w:rsidP="00BF33B5">
      <w:pPr>
        <w:spacing w:before="100" w:beforeAutospacing="1" w:after="100" w:afterAutospacing="1"/>
        <w:ind w:firstLine="851"/>
        <w:jc w:val="both"/>
        <w:rPr>
          <w:rFonts w:cs="Times New Roman"/>
          <w:sz w:val="28"/>
          <w:szCs w:val="28"/>
        </w:rPr>
      </w:pPr>
      <w:r w:rsidRPr="00BF33B5">
        <w:rPr>
          <w:rFonts w:cs="Times New Roman"/>
          <w:sz w:val="28"/>
          <w:szCs w:val="28"/>
        </w:rPr>
        <w:t xml:space="preserve">На основании результатов конкурса  1 и 2 этапа жюри формирует рейтинг участников конкурса, формирует список победителей   (1, 2, 3 места). </w:t>
      </w:r>
      <w:r w:rsidRPr="00BF33B5">
        <w:rPr>
          <w:rFonts w:cs="Times New Roman"/>
          <w:sz w:val="28"/>
          <w:szCs w:val="28"/>
        </w:rPr>
        <w:br/>
        <w:t>Участники конкурса могут быть отмечены в номинациях, определенных в ходе конкурса.</w:t>
      </w:r>
    </w:p>
    <w:p w:rsidR="00BF33B5" w:rsidRPr="00BF33B5" w:rsidRDefault="00BF33B5" w:rsidP="002B0BE8">
      <w:pPr>
        <w:spacing w:before="100" w:beforeAutospacing="1" w:after="100" w:afterAutospacing="1"/>
        <w:ind w:firstLine="851"/>
        <w:contextualSpacing/>
        <w:jc w:val="both"/>
        <w:rPr>
          <w:rFonts w:cs="Times New Roman"/>
          <w:bCs/>
          <w:sz w:val="28"/>
          <w:szCs w:val="28"/>
        </w:rPr>
      </w:pPr>
      <w:r w:rsidRPr="00BF33B5">
        <w:rPr>
          <w:rFonts w:cs="Times New Roman"/>
          <w:bCs/>
          <w:sz w:val="28"/>
          <w:szCs w:val="28"/>
        </w:rPr>
        <w:t xml:space="preserve">Все участники конкурса получат сертификаты. </w:t>
      </w:r>
      <w:r w:rsidRPr="00BF33B5">
        <w:rPr>
          <w:rFonts w:cs="Times New Roman"/>
          <w:sz w:val="28"/>
          <w:szCs w:val="28"/>
        </w:rPr>
        <w:br/>
        <w:t xml:space="preserve">Победителям творческого конкурса вручается диплом Управления образования администрации города </w:t>
      </w:r>
      <w:proofErr w:type="spellStart"/>
      <w:r w:rsidRPr="00BF33B5">
        <w:rPr>
          <w:rFonts w:cs="Times New Roman"/>
          <w:sz w:val="28"/>
          <w:szCs w:val="28"/>
        </w:rPr>
        <w:t>Лесосибирска</w:t>
      </w:r>
      <w:proofErr w:type="spellEnd"/>
      <w:r w:rsidRPr="00BF33B5">
        <w:rPr>
          <w:rFonts w:cs="Times New Roman"/>
          <w:sz w:val="28"/>
          <w:szCs w:val="28"/>
        </w:rPr>
        <w:t xml:space="preserve">. </w:t>
      </w:r>
    </w:p>
    <w:p w:rsidR="00BF33B5" w:rsidRPr="00BF33B5" w:rsidRDefault="00BF33B5" w:rsidP="002B0BE8">
      <w:pPr>
        <w:spacing w:before="100" w:beforeAutospacing="1" w:after="100" w:afterAutospacing="1"/>
        <w:ind w:firstLine="709"/>
        <w:contextualSpacing/>
        <w:jc w:val="both"/>
        <w:rPr>
          <w:rFonts w:cs="Times New Roman"/>
          <w:bCs/>
          <w:sz w:val="28"/>
          <w:szCs w:val="28"/>
        </w:rPr>
      </w:pPr>
      <w:r w:rsidRPr="00BF33B5">
        <w:rPr>
          <w:rFonts w:cs="Times New Roman"/>
          <w:bCs/>
          <w:sz w:val="28"/>
          <w:szCs w:val="28"/>
        </w:rPr>
        <w:lastRenderedPageBreak/>
        <w:t>Лучшие педагогические разработки будут рекомендованы к публикации в электронном сборнике по итогам конкурса.</w:t>
      </w:r>
    </w:p>
    <w:p w:rsidR="00BF33B5" w:rsidRPr="00BF33B5" w:rsidRDefault="00BF33B5" w:rsidP="00BF33B5">
      <w:pPr>
        <w:spacing w:before="100" w:beforeAutospacing="1" w:after="100" w:afterAutospacing="1"/>
        <w:contextualSpacing/>
        <w:jc w:val="both"/>
        <w:rPr>
          <w:rFonts w:cs="Times New Roman"/>
          <w:b/>
          <w:bCs/>
          <w:sz w:val="28"/>
          <w:szCs w:val="28"/>
        </w:rPr>
      </w:pPr>
      <w:r w:rsidRPr="00BF33B5">
        <w:rPr>
          <w:rFonts w:cs="Times New Roman"/>
          <w:sz w:val="28"/>
          <w:szCs w:val="28"/>
        </w:rPr>
        <w:t>Победитель конкурса получает приоритетное право на участие в муниципальном конкурсе «Лучший учитель -2015».</w:t>
      </w:r>
    </w:p>
    <w:p w:rsidR="001F44F8" w:rsidRDefault="00BF33B5" w:rsidP="001F44F8">
      <w:pPr>
        <w:spacing w:after="240"/>
        <w:ind w:firstLine="709"/>
        <w:contextualSpacing/>
        <w:jc w:val="both"/>
        <w:rPr>
          <w:rFonts w:cs="Times New Roman"/>
          <w:sz w:val="28"/>
          <w:szCs w:val="28"/>
        </w:rPr>
      </w:pPr>
      <w:r w:rsidRPr="00BF33B5">
        <w:rPr>
          <w:rFonts w:cs="Times New Roman"/>
          <w:sz w:val="28"/>
          <w:szCs w:val="28"/>
        </w:rPr>
        <w:t>Объявление результатов конкурса осуществляется на торжественном мероприятии</w:t>
      </w:r>
      <w:r w:rsidR="001F44F8">
        <w:rPr>
          <w:rFonts w:cs="Times New Roman"/>
          <w:sz w:val="28"/>
          <w:szCs w:val="28"/>
        </w:rPr>
        <w:t xml:space="preserve"> закрытия конкурса 6 февраля 2014 г</w:t>
      </w:r>
      <w:r w:rsidRPr="00BF33B5">
        <w:rPr>
          <w:rFonts w:cs="Times New Roman"/>
          <w:sz w:val="28"/>
          <w:szCs w:val="28"/>
        </w:rPr>
        <w:t>.</w:t>
      </w:r>
    </w:p>
    <w:p w:rsidR="00BF33B5" w:rsidRPr="00BF33B5" w:rsidRDefault="00BF33B5" w:rsidP="00BF33B5">
      <w:pPr>
        <w:spacing w:after="240"/>
        <w:contextualSpacing/>
        <w:jc w:val="both"/>
        <w:rPr>
          <w:rFonts w:cs="Times New Roman"/>
          <w:b/>
          <w:bCs/>
          <w:sz w:val="28"/>
          <w:szCs w:val="28"/>
        </w:rPr>
      </w:pPr>
      <w:r w:rsidRPr="00BF33B5">
        <w:rPr>
          <w:rFonts w:cs="Times New Roman"/>
          <w:sz w:val="28"/>
          <w:szCs w:val="28"/>
        </w:rPr>
        <w:br/>
      </w:r>
    </w:p>
    <w:p w:rsidR="00BF33B5" w:rsidRPr="00BF33B5" w:rsidRDefault="00BF33B5" w:rsidP="00BF33B5">
      <w:pPr>
        <w:spacing w:before="100" w:beforeAutospacing="1" w:after="100" w:afterAutospacing="1"/>
        <w:contextualSpacing/>
        <w:jc w:val="both"/>
        <w:rPr>
          <w:rFonts w:cs="Times New Roman"/>
          <w:sz w:val="28"/>
          <w:szCs w:val="28"/>
        </w:rPr>
      </w:pPr>
    </w:p>
    <w:p w:rsidR="00BF33B5" w:rsidRDefault="00BF33B5" w:rsidP="00BF33B5">
      <w:pPr>
        <w:jc w:val="right"/>
        <w:rPr>
          <w:rFonts w:cs="Times New Roman"/>
        </w:rPr>
      </w:pPr>
      <w:r>
        <w:rPr>
          <w:rFonts w:cs="Times New Roman"/>
        </w:rPr>
        <w:t>Приложение 1</w:t>
      </w:r>
    </w:p>
    <w:p w:rsidR="00BF33B5" w:rsidRDefault="00BF33B5" w:rsidP="00BF33B5">
      <w:pPr>
        <w:spacing w:after="240"/>
        <w:contextualSpacing/>
        <w:jc w:val="both"/>
        <w:rPr>
          <w:rFonts w:cs="Times New Roman"/>
          <w:b/>
          <w:bCs/>
        </w:rPr>
      </w:pPr>
    </w:p>
    <w:p w:rsidR="00BF33B5" w:rsidRPr="002B0BE8" w:rsidRDefault="00BF33B5" w:rsidP="00BF33B5">
      <w:pPr>
        <w:spacing w:after="240"/>
        <w:contextualSpacing/>
        <w:jc w:val="center"/>
        <w:rPr>
          <w:rFonts w:cs="Times New Roman"/>
          <w:b/>
          <w:bCs/>
          <w:sz w:val="28"/>
          <w:szCs w:val="28"/>
        </w:rPr>
      </w:pPr>
      <w:r w:rsidRPr="002B0BE8">
        <w:rPr>
          <w:rFonts w:cs="Times New Roman"/>
          <w:b/>
          <w:bCs/>
          <w:sz w:val="28"/>
          <w:szCs w:val="28"/>
        </w:rPr>
        <w:t>Заявка</w:t>
      </w:r>
      <w:r w:rsidRPr="002B0BE8">
        <w:rPr>
          <w:rFonts w:cs="Times New Roman"/>
          <w:sz w:val="28"/>
          <w:szCs w:val="28"/>
        </w:rPr>
        <w:br/>
      </w:r>
      <w:r w:rsidRPr="002B0BE8">
        <w:rPr>
          <w:rFonts w:cs="Times New Roman"/>
          <w:b/>
          <w:bCs/>
          <w:sz w:val="28"/>
          <w:szCs w:val="28"/>
        </w:rPr>
        <w:t xml:space="preserve">на участие в муниципальном конкурсе </w:t>
      </w:r>
      <w:r w:rsidRPr="002B0BE8">
        <w:rPr>
          <w:rFonts w:cs="Times New Roman"/>
          <w:sz w:val="28"/>
          <w:szCs w:val="28"/>
        </w:rPr>
        <w:br/>
      </w:r>
      <w:r w:rsidRPr="002B0BE8">
        <w:rPr>
          <w:rFonts w:cs="Times New Roman"/>
          <w:b/>
          <w:bCs/>
          <w:sz w:val="28"/>
          <w:szCs w:val="28"/>
        </w:rPr>
        <w:t>«Педагогический дебют - 2014»</w:t>
      </w:r>
    </w:p>
    <w:p w:rsidR="00BF33B5" w:rsidRPr="002B0BE8" w:rsidRDefault="00BF33B5" w:rsidP="00BF33B5">
      <w:pPr>
        <w:spacing w:after="240"/>
        <w:contextualSpacing/>
        <w:jc w:val="both"/>
        <w:rPr>
          <w:rFonts w:cs="Times New Roman"/>
          <w:b/>
          <w:bCs/>
          <w:sz w:val="28"/>
          <w:szCs w:val="28"/>
        </w:rPr>
      </w:pPr>
    </w:p>
    <w:tbl>
      <w:tblPr>
        <w:tblStyle w:val="af5"/>
        <w:tblW w:w="0" w:type="auto"/>
        <w:tblLook w:val="04A0"/>
      </w:tblPr>
      <w:tblGrid>
        <w:gridCol w:w="675"/>
        <w:gridCol w:w="3266"/>
        <w:gridCol w:w="1971"/>
        <w:gridCol w:w="1971"/>
        <w:gridCol w:w="1971"/>
      </w:tblGrid>
      <w:tr w:rsidR="00BF33B5" w:rsidRPr="002B0BE8" w:rsidTr="0066603C">
        <w:tc>
          <w:tcPr>
            <w:tcW w:w="675" w:type="dxa"/>
          </w:tcPr>
          <w:p w:rsidR="00BF33B5" w:rsidRPr="002B0BE8" w:rsidRDefault="00BF33B5" w:rsidP="0066603C">
            <w:pPr>
              <w:spacing w:after="240"/>
              <w:contextualSpacing/>
              <w:jc w:val="both"/>
              <w:rPr>
                <w:rFonts w:cs="Times New Roman"/>
                <w:sz w:val="28"/>
                <w:szCs w:val="28"/>
              </w:rPr>
            </w:pPr>
            <w:r w:rsidRPr="002B0BE8">
              <w:rPr>
                <w:rFonts w:cs="Times New Roman"/>
                <w:sz w:val="28"/>
                <w:szCs w:val="28"/>
              </w:rPr>
              <w:t>№</w:t>
            </w:r>
          </w:p>
        </w:tc>
        <w:tc>
          <w:tcPr>
            <w:tcW w:w="3266" w:type="dxa"/>
          </w:tcPr>
          <w:p w:rsidR="00BF33B5" w:rsidRPr="002B0BE8" w:rsidRDefault="00BF33B5" w:rsidP="0066603C">
            <w:pPr>
              <w:spacing w:after="240"/>
              <w:contextualSpacing/>
              <w:jc w:val="both"/>
              <w:rPr>
                <w:rFonts w:cs="Times New Roman"/>
                <w:sz w:val="28"/>
                <w:szCs w:val="28"/>
              </w:rPr>
            </w:pPr>
            <w:r w:rsidRPr="002B0BE8">
              <w:rPr>
                <w:rFonts w:cs="Times New Roman"/>
                <w:sz w:val="28"/>
                <w:szCs w:val="28"/>
              </w:rPr>
              <w:t>ФИО (полностью)</w:t>
            </w:r>
          </w:p>
        </w:tc>
        <w:tc>
          <w:tcPr>
            <w:tcW w:w="1971" w:type="dxa"/>
          </w:tcPr>
          <w:p w:rsidR="00BF33B5" w:rsidRPr="002B0BE8" w:rsidRDefault="00BF33B5" w:rsidP="0066603C">
            <w:pPr>
              <w:spacing w:after="240"/>
              <w:contextualSpacing/>
              <w:jc w:val="both"/>
              <w:rPr>
                <w:rFonts w:cs="Times New Roman"/>
                <w:sz w:val="28"/>
                <w:szCs w:val="28"/>
              </w:rPr>
            </w:pPr>
            <w:r w:rsidRPr="002B0BE8">
              <w:rPr>
                <w:rFonts w:cs="Times New Roman"/>
                <w:sz w:val="28"/>
                <w:szCs w:val="28"/>
              </w:rPr>
              <w:t>ОУ</w:t>
            </w:r>
          </w:p>
        </w:tc>
        <w:tc>
          <w:tcPr>
            <w:tcW w:w="1971" w:type="dxa"/>
          </w:tcPr>
          <w:p w:rsidR="00BF33B5" w:rsidRPr="002B0BE8" w:rsidRDefault="00BF33B5" w:rsidP="0066603C">
            <w:pPr>
              <w:spacing w:after="240"/>
              <w:contextualSpacing/>
              <w:jc w:val="both"/>
              <w:rPr>
                <w:rFonts w:cs="Times New Roman"/>
                <w:sz w:val="28"/>
                <w:szCs w:val="28"/>
              </w:rPr>
            </w:pPr>
            <w:r w:rsidRPr="002B0BE8">
              <w:rPr>
                <w:rFonts w:cs="Times New Roman"/>
                <w:sz w:val="28"/>
                <w:szCs w:val="28"/>
              </w:rPr>
              <w:t>Должность/</w:t>
            </w:r>
          </w:p>
          <w:p w:rsidR="00BF33B5" w:rsidRPr="002B0BE8" w:rsidRDefault="00BF33B5" w:rsidP="0066603C">
            <w:pPr>
              <w:spacing w:after="240"/>
              <w:contextualSpacing/>
              <w:jc w:val="both"/>
              <w:rPr>
                <w:rFonts w:cs="Times New Roman"/>
                <w:sz w:val="28"/>
                <w:szCs w:val="28"/>
              </w:rPr>
            </w:pPr>
            <w:r w:rsidRPr="002B0BE8">
              <w:rPr>
                <w:rFonts w:cs="Times New Roman"/>
                <w:sz w:val="28"/>
                <w:szCs w:val="28"/>
              </w:rPr>
              <w:t>предмет</w:t>
            </w:r>
          </w:p>
        </w:tc>
        <w:tc>
          <w:tcPr>
            <w:tcW w:w="1971" w:type="dxa"/>
          </w:tcPr>
          <w:p w:rsidR="00BF33B5" w:rsidRPr="002B0BE8" w:rsidRDefault="00BF33B5" w:rsidP="0066603C">
            <w:pPr>
              <w:spacing w:after="240"/>
              <w:contextualSpacing/>
              <w:jc w:val="both"/>
              <w:rPr>
                <w:rFonts w:cs="Times New Roman"/>
                <w:sz w:val="28"/>
                <w:szCs w:val="28"/>
              </w:rPr>
            </w:pPr>
            <w:r w:rsidRPr="002B0BE8">
              <w:rPr>
                <w:rFonts w:cs="Times New Roman"/>
                <w:sz w:val="28"/>
                <w:szCs w:val="28"/>
              </w:rPr>
              <w:t xml:space="preserve">Стаж работы </w:t>
            </w:r>
          </w:p>
        </w:tc>
      </w:tr>
      <w:tr w:rsidR="00BF33B5" w:rsidRPr="002B0BE8" w:rsidTr="0066603C">
        <w:tc>
          <w:tcPr>
            <w:tcW w:w="675" w:type="dxa"/>
          </w:tcPr>
          <w:p w:rsidR="00BF33B5" w:rsidRPr="002B0BE8" w:rsidRDefault="00BF33B5" w:rsidP="0066603C">
            <w:pPr>
              <w:spacing w:after="240"/>
              <w:contextualSpacing/>
              <w:jc w:val="both"/>
              <w:rPr>
                <w:rFonts w:cs="Times New Roman"/>
                <w:sz w:val="28"/>
                <w:szCs w:val="28"/>
              </w:rPr>
            </w:pPr>
          </w:p>
        </w:tc>
        <w:tc>
          <w:tcPr>
            <w:tcW w:w="3266" w:type="dxa"/>
          </w:tcPr>
          <w:p w:rsidR="00BF33B5" w:rsidRPr="002B0BE8" w:rsidRDefault="00BF33B5" w:rsidP="0066603C">
            <w:pPr>
              <w:spacing w:after="240"/>
              <w:contextualSpacing/>
              <w:jc w:val="both"/>
              <w:rPr>
                <w:rFonts w:cs="Times New Roman"/>
                <w:sz w:val="28"/>
                <w:szCs w:val="28"/>
              </w:rPr>
            </w:pPr>
          </w:p>
        </w:tc>
        <w:tc>
          <w:tcPr>
            <w:tcW w:w="1971" w:type="dxa"/>
          </w:tcPr>
          <w:p w:rsidR="00BF33B5" w:rsidRPr="002B0BE8" w:rsidRDefault="00BF33B5" w:rsidP="0066603C">
            <w:pPr>
              <w:spacing w:after="240"/>
              <w:contextualSpacing/>
              <w:jc w:val="both"/>
              <w:rPr>
                <w:rFonts w:cs="Times New Roman"/>
                <w:sz w:val="28"/>
                <w:szCs w:val="28"/>
              </w:rPr>
            </w:pPr>
          </w:p>
        </w:tc>
        <w:tc>
          <w:tcPr>
            <w:tcW w:w="1971" w:type="dxa"/>
          </w:tcPr>
          <w:p w:rsidR="00BF33B5" w:rsidRPr="002B0BE8" w:rsidRDefault="00BF33B5" w:rsidP="0066603C">
            <w:pPr>
              <w:spacing w:after="240"/>
              <w:contextualSpacing/>
              <w:jc w:val="both"/>
              <w:rPr>
                <w:rFonts w:cs="Times New Roman"/>
                <w:sz w:val="28"/>
                <w:szCs w:val="28"/>
              </w:rPr>
            </w:pPr>
          </w:p>
        </w:tc>
        <w:tc>
          <w:tcPr>
            <w:tcW w:w="1971" w:type="dxa"/>
          </w:tcPr>
          <w:p w:rsidR="00BF33B5" w:rsidRPr="002B0BE8" w:rsidRDefault="00BF33B5" w:rsidP="0066603C">
            <w:pPr>
              <w:spacing w:after="240"/>
              <w:contextualSpacing/>
              <w:jc w:val="both"/>
              <w:rPr>
                <w:rFonts w:cs="Times New Roman"/>
                <w:sz w:val="28"/>
                <w:szCs w:val="28"/>
              </w:rPr>
            </w:pPr>
          </w:p>
        </w:tc>
      </w:tr>
      <w:tr w:rsidR="00BF33B5" w:rsidRPr="002B0BE8" w:rsidTr="0066603C">
        <w:tc>
          <w:tcPr>
            <w:tcW w:w="675" w:type="dxa"/>
          </w:tcPr>
          <w:p w:rsidR="00BF33B5" w:rsidRPr="002B0BE8" w:rsidRDefault="00BF33B5" w:rsidP="0066603C">
            <w:pPr>
              <w:spacing w:after="240"/>
              <w:contextualSpacing/>
              <w:jc w:val="both"/>
              <w:rPr>
                <w:rFonts w:cs="Times New Roman"/>
                <w:sz w:val="28"/>
                <w:szCs w:val="28"/>
              </w:rPr>
            </w:pPr>
          </w:p>
        </w:tc>
        <w:tc>
          <w:tcPr>
            <w:tcW w:w="3266" w:type="dxa"/>
          </w:tcPr>
          <w:p w:rsidR="00BF33B5" w:rsidRPr="002B0BE8" w:rsidRDefault="00BF33B5" w:rsidP="0066603C">
            <w:pPr>
              <w:spacing w:after="240"/>
              <w:contextualSpacing/>
              <w:jc w:val="both"/>
              <w:rPr>
                <w:rFonts w:cs="Times New Roman"/>
                <w:sz w:val="28"/>
                <w:szCs w:val="28"/>
              </w:rPr>
            </w:pPr>
          </w:p>
        </w:tc>
        <w:tc>
          <w:tcPr>
            <w:tcW w:w="1971" w:type="dxa"/>
          </w:tcPr>
          <w:p w:rsidR="00BF33B5" w:rsidRPr="002B0BE8" w:rsidRDefault="00BF33B5" w:rsidP="0066603C">
            <w:pPr>
              <w:spacing w:after="240"/>
              <w:contextualSpacing/>
              <w:jc w:val="both"/>
              <w:rPr>
                <w:rFonts w:cs="Times New Roman"/>
                <w:sz w:val="28"/>
                <w:szCs w:val="28"/>
              </w:rPr>
            </w:pPr>
          </w:p>
        </w:tc>
        <w:tc>
          <w:tcPr>
            <w:tcW w:w="1971" w:type="dxa"/>
          </w:tcPr>
          <w:p w:rsidR="00BF33B5" w:rsidRPr="002B0BE8" w:rsidRDefault="00BF33B5" w:rsidP="0066603C">
            <w:pPr>
              <w:spacing w:after="240"/>
              <w:contextualSpacing/>
              <w:jc w:val="both"/>
              <w:rPr>
                <w:rFonts w:cs="Times New Roman"/>
                <w:sz w:val="28"/>
                <w:szCs w:val="28"/>
              </w:rPr>
            </w:pPr>
          </w:p>
        </w:tc>
        <w:tc>
          <w:tcPr>
            <w:tcW w:w="1971" w:type="dxa"/>
          </w:tcPr>
          <w:p w:rsidR="00BF33B5" w:rsidRPr="002B0BE8" w:rsidRDefault="00BF33B5" w:rsidP="0066603C">
            <w:pPr>
              <w:spacing w:after="240"/>
              <w:contextualSpacing/>
              <w:jc w:val="both"/>
              <w:rPr>
                <w:rFonts w:cs="Times New Roman"/>
                <w:sz w:val="28"/>
                <w:szCs w:val="28"/>
              </w:rPr>
            </w:pPr>
          </w:p>
        </w:tc>
      </w:tr>
    </w:tbl>
    <w:p w:rsidR="00BF33B5" w:rsidRPr="002B0BE8" w:rsidRDefault="00BF33B5" w:rsidP="00BF33B5">
      <w:pPr>
        <w:spacing w:after="240"/>
        <w:contextualSpacing/>
        <w:jc w:val="both"/>
        <w:rPr>
          <w:rFonts w:cs="Times New Roman"/>
          <w:sz w:val="28"/>
          <w:szCs w:val="28"/>
        </w:rPr>
      </w:pPr>
    </w:p>
    <w:p w:rsidR="001F44F8" w:rsidRDefault="00BF33B5" w:rsidP="00BF33B5">
      <w:pPr>
        <w:spacing w:after="240"/>
        <w:contextualSpacing/>
        <w:jc w:val="both"/>
        <w:rPr>
          <w:rFonts w:cs="Times New Roman"/>
          <w:sz w:val="28"/>
          <w:szCs w:val="28"/>
        </w:rPr>
      </w:pPr>
      <w:r w:rsidRPr="002B0BE8">
        <w:rPr>
          <w:rFonts w:cs="Times New Roman"/>
          <w:sz w:val="28"/>
          <w:szCs w:val="28"/>
        </w:rPr>
        <w:t>Подпись руководителя</w:t>
      </w:r>
    </w:p>
    <w:p w:rsidR="00BF33B5" w:rsidRPr="002B0BE8" w:rsidRDefault="00BF33B5" w:rsidP="00BF33B5">
      <w:pPr>
        <w:spacing w:after="240"/>
        <w:contextualSpacing/>
        <w:jc w:val="both"/>
        <w:rPr>
          <w:rFonts w:cs="Times New Roman"/>
          <w:sz w:val="28"/>
          <w:szCs w:val="28"/>
        </w:rPr>
      </w:pPr>
      <w:r w:rsidRPr="002B0BE8">
        <w:rPr>
          <w:rFonts w:cs="Times New Roman"/>
          <w:sz w:val="28"/>
          <w:szCs w:val="28"/>
        </w:rPr>
        <w:t xml:space="preserve">                                        ____________________/________________</w:t>
      </w:r>
    </w:p>
    <w:p w:rsidR="00BF33B5" w:rsidRPr="002B0BE8" w:rsidRDefault="00BF33B5" w:rsidP="00BF33B5">
      <w:pPr>
        <w:spacing w:after="240"/>
        <w:contextualSpacing/>
        <w:jc w:val="both"/>
        <w:rPr>
          <w:rFonts w:cs="Times New Roman"/>
          <w:sz w:val="28"/>
          <w:szCs w:val="28"/>
        </w:rPr>
      </w:pPr>
    </w:p>
    <w:p w:rsidR="00BF33B5" w:rsidRPr="002B0BE8" w:rsidRDefault="00BF33B5" w:rsidP="00BF33B5">
      <w:pPr>
        <w:spacing w:after="240"/>
        <w:contextualSpacing/>
        <w:jc w:val="both"/>
        <w:rPr>
          <w:rFonts w:cs="Times New Roman"/>
          <w:sz w:val="28"/>
          <w:szCs w:val="28"/>
        </w:rPr>
      </w:pPr>
      <w:r w:rsidRPr="002B0BE8">
        <w:rPr>
          <w:rFonts w:cs="Times New Roman"/>
          <w:sz w:val="28"/>
          <w:szCs w:val="28"/>
        </w:rPr>
        <w:t>М.П.</w:t>
      </w:r>
    </w:p>
    <w:p w:rsidR="00BF33B5" w:rsidRPr="002B0BE8" w:rsidRDefault="00BF33B5" w:rsidP="00BF33B5">
      <w:pPr>
        <w:jc w:val="right"/>
        <w:rPr>
          <w:rFonts w:cs="Times New Roman"/>
          <w:sz w:val="28"/>
          <w:szCs w:val="28"/>
        </w:rPr>
      </w:pPr>
      <w:r w:rsidRPr="002B0BE8">
        <w:rPr>
          <w:rFonts w:cs="Times New Roman"/>
          <w:sz w:val="28"/>
          <w:szCs w:val="28"/>
        </w:rPr>
        <w:t>Приложение 2</w:t>
      </w:r>
    </w:p>
    <w:p w:rsidR="00BF33B5" w:rsidRPr="002B0BE8" w:rsidRDefault="00BF33B5" w:rsidP="00BF33B5">
      <w:pPr>
        <w:jc w:val="both"/>
        <w:rPr>
          <w:rFonts w:cs="Times New Roman"/>
          <w:b/>
          <w:sz w:val="28"/>
          <w:szCs w:val="28"/>
        </w:rPr>
      </w:pPr>
      <w:r w:rsidRPr="002B0BE8">
        <w:rPr>
          <w:rFonts w:cs="Times New Roman"/>
          <w:b/>
          <w:sz w:val="28"/>
          <w:szCs w:val="28"/>
        </w:rPr>
        <w:t>Анкета участника муниципального конкурса «Педагогический дебют»</w:t>
      </w:r>
    </w:p>
    <w:tbl>
      <w:tblPr>
        <w:tblStyle w:val="af5"/>
        <w:tblW w:w="0" w:type="auto"/>
        <w:tblLook w:val="04A0"/>
      </w:tblPr>
      <w:tblGrid>
        <w:gridCol w:w="4927"/>
        <w:gridCol w:w="4927"/>
      </w:tblGrid>
      <w:tr w:rsidR="00BF33B5" w:rsidRPr="002B0BE8" w:rsidTr="0066603C">
        <w:tc>
          <w:tcPr>
            <w:tcW w:w="9854" w:type="dxa"/>
            <w:gridSpan w:val="2"/>
          </w:tcPr>
          <w:p w:rsidR="00BF33B5" w:rsidRPr="002B0BE8" w:rsidRDefault="00BF33B5" w:rsidP="0066603C">
            <w:pPr>
              <w:jc w:val="both"/>
              <w:rPr>
                <w:rFonts w:cs="Times New Roman"/>
                <w:b/>
                <w:sz w:val="28"/>
                <w:szCs w:val="28"/>
              </w:rPr>
            </w:pPr>
            <w:r w:rsidRPr="002B0BE8">
              <w:rPr>
                <w:rFonts w:cs="Times New Roman"/>
                <w:b/>
                <w:sz w:val="28"/>
                <w:szCs w:val="28"/>
              </w:rPr>
              <w:t>Персональные данные</w:t>
            </w: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 xml:space="preserve">Фамилия </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Имя Отчество</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 xml:space="preserve">Возраст </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 xml:space="preserve">Полное название образовательного учреждения, где получено педагогическое образование </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 xml:space="preserve">Год окончания </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 xml:space="preserve">Специальность / направление подготовки с указанием профиля </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Квалификация по диплому</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9854" w:type="dxa"/>
            <w:gridSpan w:val="2"/>
          </w:tcPr>
          <w:p w:rsidR="00BF33B5" w:rsidRPr="002B0BE8" w:rsidRDefault="00BF33B5" w:rsidP="0066603C">
            <w:pPr>
              <w:jc w:val="both"/>
              <w:rPr>
                <w:rFonts w:cs="Times New Roman"/>
                <w:b/>
                <w:sz w:val="28"/>
                <w:szCs w:val="28"/>
              </w:rPr>
            </w:pPr>
            <w:r w:rsidRPr="002B0BE8">
              <w:rPr>
                <w:rFonts w:cs="Times New Roman"/>
                <w:b/>
                <w:sz w:val="28"/>
                <w:szCs w:val="28"/>
              </w:rPr>
              <w:t>Информация о Вашей работе</w:t>
            </w: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Место работы (полное название)</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Стаж педагогической деятельности (год и месяц на момент заполнения анкеты)</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 xml:space="preserve">Должность </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lang w:val="en-US"/>
              </w:rPr>
            </w:pPr>
            <w:proofErr w:type="gramStart"/>
            <w:r w:rsidRPr="002B0BE8">
              <w:rPr>
                <w:rFonts w:cs="Times New Roman"/>
                <w:sz w:val="28"/>
                <w:szCs w:val="28"/>
              </w:rPr>
              <w:t>Е</w:t>
            </w:r>
            <w:proofErr w:type="gramEnd"/>
            <w:r w:rsidRPr="002B0BE8">
              <w:rPr>
                <w:rFonts w:cs="Times New Roman"/>
                <w:sz w:val="28"/>
                <w:szCs w:val="28"/>
              </w:rPr>
              <w:t>-</w:t>
            </w:r>
            <w:r w:rsidRPr="002B0BE8">
              <w:rPr>
                <w:rFonts w:cs="Times New Roman"/>
                <w:sz w:val="28"/>
                <w:szCs w:val="28"/>
                <w:lang w:val="en-US"/>
              </w:rPr>
              <w:t>mail</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lastRenderedPageBreak/>
              <w:t>Телефон (рабочий)</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Мобильный телефон</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 xml:space="preserve">Принимали ли Вы участие в каких-либо конкурсах профессионального мастерства (студенческих предметных олимпиадах)?  Назовите, </w:t>
            </w:r>
            <w:proofErr w:type="gramStart"/>
            <w:r w:rsidRPr="002B0BE8">
              <w:rPr>
                <w:rFonts w:cs="Times New Roman"/>
                <w:sz w:val="28"/>
                <w:szCs w:val="28"/>
              </w:rPr>
              <w:t>каких</w:t>
            </w:r>
            <w:proofErr w:type="gramEnd"/>
            <w:r w:rsidRPr="002B0BE8">
              <w:rPr>
                <w:rFonts w:cs="Times New Roman"/>
                <w:sz w:val="28"/>
                <w:szCs w:val="28"/>
              </w:rPr>
              <w:t>, укажите год, перечислите Ваши достижения.</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9854" w:type="dxa"/>
            <w:gridSpan w:val="2"/>
          </w:tcPr>
          <w:p w:rsidR="00BF33B5" w:rsidRPr="002B0BE8" w:rsidRDefault="00BF33B5" w:rsidP="0066603C">
            <w:pPr>
              <w:jc w:val="both"/>
              <w:rPr>
                <w:rFonts w:cs="Times New Roman"/>
                <w:b/>
                <w:sz w:val="28"/>
                <w:szCs w:val="28"/>
              </w:rPr>
            </w:pPr>
            <w:r w:rsidRPr="002B0BE8">
              <w:rPr>
                <w:rFonts w:cs="Times New Roman"/>
                <w:b/>
                <w:sz w:val="28"/>
                <w:szCs w:val="28"/>
              </w:rPr>
              <w:t>Академические методические достижения</w:t>
            </w: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 xml:space="preserve">Публикации (перечислите не более 5-и наиболее </w:t>
            </w:r>
            <w:proofErr w:type="gramStart"/>
            <w:r w:rsidRPr="002B0BE8">
              <w:rPr>
                <w:rFonts w:cs="Times New Roman"/>
                <w:sz w:val="28"/>
                <w:szCs w:val="28"/>
              </w:rPr>
              <w:t>важных</w:t>
            </w:r>
            <w:proofErr w:type="gramEnd"/>
            <w:r w:rsidRPr="002B0BE8">
              <w:rPr>
                <w:rFonts w:cs="Times New Roman"/>
                <w:sz w:val="28"/>
                <w:szCs w:val="28"/>
              </w:rPr>
              <w:t>)</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Участие в конференциях, семинарах (не более 5-и наиболее важных)</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9854" w:type="dxa"/>
            <w:gridSpan w:val="2"/>
          </w:tcPr>
          <w:p w:rsidR="00BF33B5" w:rsidRPr="002B0BE8" w:rsidRDefault="00BF33B5" w:rsidP="0066603C">
            <w:pPr>
              <w:jc w:val="both"/>
              <w:rPr>
                <w:rFonts w:cs="Times New Roman"/>
                <w:b/>
                <w:sz w:val="28"/>
                <w:szCs w:val="28"/>
              </w:rPr>
            </w:pPr>
            <w:r w:rsidRPr="002B0BE8">
              <w:rPr>
                <w:rFonts w:cs="Times New Roman"/>
                <w:b/>
                <w:sz w:val="28"/>
                <w:szCs w:val="28"/>
              </w:rPr>
              <w:t>Опыт работы</w:t>
            </w: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Каковы Ваши цели и ожидания от конкурса профессионального мастерства молодых учителей</w:t>
            </w:r>
          </w:p>
        </w:tc>
        <w:tc>
          <w:tcPr>
            <w:tcW w:w="4927" w:type="dxa"/>
          </w:tcPr>
          <w:p w:rsidR="00BF33B5" w:rsidRPr="002B0BE8" w:rsidRDefault="00BF33B5" w:rsidP="0066603C">
            <w:pPr>
              <w:jc w:val="both"/>
              <w:rPr>
                <w:rFonts w:cs="Times New Roman"/>
                <w:sz w:val="28"/>
                <w:szCs w:val="28"/>
              </w:rPr>
            </w:pPr>
            <w:r w:rsidRPr="002B0BE8">
              <w:rPr>
                <w:rFonts w:cs="Times New Roman"/>
                <w:sz w:val="28"/>
                <w:szCs w:val="28"/>
              </w:rPr>
              <w:t>Цель:</w:t>
            </w:r>
          </w:p>
          <w:p w:rsidR="00BF33B5" w:rsidRPr="002B0BE8" w:rsidRDefault="00BF33B5" w:rsidP="0066603C">
            <w:pPr>
              <w:jc w:val="both"/>
              <w:rPr>
                <w:rFonts w:cs="Times New Roman"/>
                <w:sz w:val="28"/>
                <w:szCs w:val="28"/>
              </w:rPr>
            </w:pPr>
            <w:r w:rsidRPr="002B0BE8">
              <w:rPr>
                <w:rFonts w:cs="Times New Roman"/>
                <w:sz w:val="28"/>
                <w:szCs w:val="28"/>
              </w:rPr>
              <w:t>Ожидания:</w:t>
            </w:r>
          </w:p>
        </w:tc>
      </w:tr>
      <w:tr w:rsidR="00BF33B5" w:rsidRPr="002B0BE8" w:rsidTr="0066603C">
        <w:tc>
          <w:tcPr>
            <w:tcW w:w="9854" w:type="dxa"/>
            <w:gridSpan w:val="2"/>
          </w:tcPr>
          <w:p w:rsidR="00BF33B5" w:rsidRPr="002B0BE8" w:rsidRDefault="00BF33B5" w:rsidP="0066603C">
            <w:pPr>
              <w:jc w:val="both"/>
              <w:rPr>
                <w:rFonts w:cs="Times New Roman"/>
                <w:b/>
                <w:sz w:val="28"/>
                <w:szCs w:val="28"/>
              </w:rPr>
            </w:pPr>
            <w:r w:rsidRPr="002B0BE8">
              <w:rPr>
                <w:rFonts w:cs="Times New Roman"/>
                <w:b/>
                <w:sz w:val="28"/>
                <w:szCs w:val="28"/>
              </w:rPr>
              <w:t>Сведения об образовательной программе</w:t>
            </w: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Преподаваемая дисциплина (дисциплины)</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4927" w:type="dxa"/>
          </w:tcPr>
          <w:p w:rsidR="00BF33B5" w:rsidRPr="002B0BE8" w:rsidRDefault="00BF33B5" w:rsidP="0066603C">
            <w:pPr>
              <w:jc w:val="both"/>
              <w:rPr>
                <w:rFonts w:cs="Times New Roman"/>
                <w:sz w:val="28"/>
                <w:szCs w:val="28"/>
              </w:rPr>
            </w:pPr>
            <w:r w:rsidRPr="002B0BE8">
              <w:rPr>
                <w:rFonts w:cs="Times New Roman"/>
                <w:sz w:val="28"/>
                <w:szCs w:val="28"/>
              </w:rPr>
              <w:t>Авторы учебников  и учебных пособий, применяемых Вами в преподавательской деятельности  (по классам)</w:t>
            </w:r>
          </w:p>
        </w:tc>
        <w:tc>
          <w:tcPr>
            <w:tcW w:w="4927" w:type="dxa"/>
          </w:tcPr>
          <w:p w:rsidR="00BF33B5" w:rsidRPr="002B0BE8" w:rsidRDefault="00BF33B5" w:rsidP="0066603C">
            <w:pPr>
              <w:jc w:val="both"/>
              <w:rPr>
                <w:rFonts w:cs="Times New Roman"/>
                <w:sz w:val="28"/>
                <w:szCs w:val="28"/>
              </w:rPr>
            </w:pPr>
          </w:p>
        </w:tc>
      </w:tr>
      <w:tr w:rsidR="00BF33B5" w:rsidRPr="002B0BE8" w:rsidTr="0066603C">
        <w:tc>
          <w:tcPr>
            <w:tcW w:w="9854" w:type="dxa"/>
            <w:gridSpan w:val="2"/>
          </w:tcPr>
          <w:p w:rsidR="00BF33B5" w:rsidRPr="002B0BE8" w:rsidRDefault="00BF33B5" w:rsidP="0066603C">
            <w:pPr>
              <w:jc w:val="both"/>
              <w:rPr>
                <w:rFonts w:cs="Times New Roman"/>
                <w:b/>
                <w:sz w:val="28"/>
                <w:szCs w:val="28"/>
              </w:rPr>
            </w:pPr>
            <w:r w:rsidRPr="002B0BE8">
              <w:rPr>
                <w:rFonts w:cs="Times New Roman"/>
                <w:b/>
                <w:sz w:val="28"/>
                <w:szCs w:val="28"/>
              </w:rPr>
              <w:t>Конкурсные намерения</w:t>
            </w:r>
          </w:p>
        </w:tc>
      </w:tr>
      <w:tr w:rsidR="00BF33B5" w:rsidRPr="002B0BE8" w:rsidTr="0066603C">
        <w:tc>
          <w:tcPr>
            <w:tcW w:w="4927" w:type="dxa"/>
          </w:tcPr>
          <w:p w:rsidR="00BF33B5" w:rsidRPr="002B0BE8" w:rsidRDefault="00BF33B5" w:rsidP="0066603C">
            <w:pPr>
              <w:rPr>
                <w:rFonts w:cs="Times New Roman"/>
                <w:sz w:val="28"/>
                <w:szCs w:val="28"/>
              </w:rPr>
            </w:pPr>
            <w:r w:rsidRPr="002B0BE8">
              <w:rPr>
                <w:rFonts w:cs="Times New Roman"/>
                <w:sz w:val="28"/>
                <w:szCs w:val="28"/>
              </w:rPr>
              <w:t>Я принимаю условия муниципального конкурса профессионального педагогического мастерства «Педагогический дебют»; даю согласие на рассылку материалов по организации конкурса по электронной почте.</w:t>
            </w:r>
          </w:p>
        </w:tc>
        <w:tc>
          <w:tcPr>
            <w:tcW w:w="4927" w:type="dxa"/>
          </w:tcPr>
          <w:p w:rsidR="00BF33B5" w:rsidRPr="002B0BE8" w:rsidRDefault="00BF33B5" w:rsidP="0066603C">
            <w:pPr>
              <w:jc w:val="both"/>
              <w:rPr>
                <w:rFonts w:cs="Times New Roman"/>
                <w:sz w:val="28"/>
                <w:szCs w:val="28"/>
              </w:rPr>
            </w:pPr>
            <w:r w:rsidRPr="002B0BE8">
              <w:rPr>
                <w:rFonts w:cs="Times New Roman"/>
                <w:sz w:val="28"/>
                <w:szCs w:val="28"/>
              </w:rPr>
              <w:t xml:space="preserve">Да </w:t>
            </w:r>
          </w:p>
          <w:p w:rsidR="00BF33B5" w:rsidRPr="002B0BE8" w:rsidRDefault="00BF33B5" w:rsidP="0066603C">
            <w:pPr>
              <w:jc w:val="both"/>
              <w:rPr>
                <w:rFonts w:cs="Times New Roman"/>
                <w:sz w:val="28"/>
                <w:szCs w:val="28"/>
              </w:rPr>
            </w:pPr>
            <w:r w:rsidRPr="002B0BE8">
              <w:rPr>
                <w:rFonts w:cs="Times New Roman"/>
                <w:sz w:val="28"/>
                <w:szCs w:val="28"/>
              </w:rPr>
              <w:t>Нет</w:t>
            </w:r>
          </w:p>
        </w:tc>
      </w:tr>
    </w:tbl>
    <w:p w:rsidR="00BF33B5" w:rsidRPr="002B0BE8" w:rsidRDefault="00BF33B5" w:rsidP="00BF33B5">
      <w:pPr>
        <w:jc w:val="both"/>
        <w:rPr>
          <w:rFonts w:cs="Times New Roman"/>
          <w:sz w:val="28"/>
          <w:szCs w:val="28"/>
        </w:rPr>
      </w:pPr>
    </w:p>
    <w:p w:rsidR="00BF33B5" w:rsidRPr="002B0BE8" w:rsidRDefault="00BF33B5" w:rsidP="00BF33B5">
      <w:pPr>
        <w:jc w:val="both"/>
        <w:rPr>
          <w:rFonts w:cs="Times New Roman"/>
          <w:b/>
          <w:sz w:val="28"/>
          <w:szCs w:val="28"/>
        </w:rPr>
      </w:pPr>
    </w:p>
    <w:p w:rsidR="00BF33B5" w:rsidRPr="002B0BE8" w:rsidRDefault="00BF33B5" w:rsidP="00BF33B5">
      <w:pPr>
        <w:jc w:val="both"/>
        <w:rPr>
          <w:rFonts w:cs="Times New Roman"/>
          <w:b/>
          <w:sz w:val="28"/>
          <w:szCs w:val="28"/>
        </w:rPr>
      </w:pPr>
    </w:p>
    <w:p w:rsidR="00BF33B5" w:rsidRPr="002B0BE8" w:rsidRDefault="00BF33B5" w:rsidP="00BF33B5">
      <w:pPr>
        <w:jc w:val="both"/>
        <w:rPr>
          <w:rFonts w:cs="Times New Roman"/>
          <w:b/>
          <w:sz w:val="28"/>
          <w:szCs w:val="28"/>
        </w:rPr>
      </w:pPr>
      <w:r w:rsidRPr="002B0BE8">
        <w:rPr>
          <w:rFonts w:cs="Times New Roman"/>
          <w:b/>
          <w:sz w:val="28"/>
          <w:szCs w:val="28"/>
        </w:rPr>
        <w:t>Требования к оформлению конкурсных материалов</w:t>
      </w:r>
    </w:p>
    <w:p w:rsidR="00BF33B5" w:rsidRPr="002B0BE8" w:rsidRDefault="00BF33B5" w:rsidP="00BF33B5">
      <w:pPr>
        <w:pStyle w:val="af9"/>
        <w:spacing w:line="360" w:lineRule="auto"/>
        <w:contextualSpacing/>
        <w:rPr>
          <w:color w:val="323232"/>
          <w:sz w:val="28"/>
          <w:szCs w:val="28"/>
        </w:rPr>
      </w:pPr>
      <w:r w:rsidRPr="002B0BE8">
        <w:rPr>
          <w:color w:val="323232"/>
          <w:sz w:val="28"/>
          <w:szCs w:val="28"/>
        </w:rPr>
        <w:t>Формат листа А-4, все поля – 2,0 см.</w:t>
      </w:r>
      <w:r w:rsidRPr="002B0BE8">
        <w:rPr>
          <w:color w:val="323232"/>
          <w:sz w:val="28"/>
          <w:szCs w:val="28"/>
        </w:rPr>
        <w:br/>
      </w:r>
      <w:r w:rsidRPr="002B0BE8">
        <w:rPr>
          <w:rStyle w:val="a4"/>
          <w:color w:val="323232"/>
          <w:sz w:val="28"/>
          <w:szCs w:val="28"/>
        </w:rPr>
        <w:t>Весь</w:t>
      </w:r>
      <w:r w:rsidRPr="002B0BE8">
        <w:rPr>
          <w:color w:val="323232"/>
          <w:sz w:val="28"/>
          <w:szCs w:val="28"/>
        </w:rPr>
        <w:t xml:space="preserve"> текст – шрифт «</w:t>
      </w:r>
      <w:proofErr w:type="spellStart"/>
      <w:r w:rsidRPr="002B0BE8">
        <w:rPr>
          <w:color w:val="323232"/>
          <w:sz w:val="28"/>
          <w:szCs w:val="28"/>
        </w:rPr>
        <w:t>Times</w:t>
      </w:r>
      <w:proofErr w:type="spellEnd"/>
      <w:r w:rsidRPr="002B0BE8">
        <w:rPr>
          <w:color w:val="323232"/>
          <w:sz w:val="28"/>
          <w:szCs w:val="28"/>
        </w:rPr>
        <w:t xml:space="preserve"> </w:t>
      </w:r>
      <w:proofErr w:type="spellStart"/>
      <w:r w:rsidRPr="002B0BE8">
        <w:rPr>
          <w:color w:val="323232"/>
          <w:sz w:val="28"/>
          <w:szCs w:val="28"/>
        </w:rPr>
        <w:t>New</w:t>
      </w:r>
      <w:proofErr w:type="spellEnd"/>
      <w:r w:rsidRPr="002B0BE8">
        <w:rPr>
          <w:color w:val="323232"/>
          <w:sz w:val="28"/>
          <w:szCs w:val="28"/>
        </w:rPr>
        <w:t xml:space="preserve"> </w:t>
      </w:r>
      <w:proofErr w:type="spellStart"/>
      <w:r w:rsidRPr="002B0BE8">
        <w:rPr>
          <w:color w:val="323232"/>
          <w:sz w:val="28"/>
          <w:szCs w:val="28"/>
        </w:rPr>
        <w:t>Roman</w:t>
      </w:r>
      <w:proofErr w:type="spellEnd"/>
      <w:r w:rsidRPr="002B0BE8">
        <w:rPr>
          <w:color w:val="323232"/>
          <w:sz w:val="28"/>
          <w:szCs w:val="28"/>
        </w:rPr>
        <w:t xml:space="preserve">», кегль 12, междустрочный интервал – одинарный. </w:t>
      </w:r>
      <w:r w:rsidRPr="002B0BE8">
        <w:rPr>
          <w:color w:val="323232"/>
          <w:sz w:val="28"/>
          <w:szCs w:val="28"/>
          <w:u w:val="single"/>
        </w:rPr>
        <w:t>В начале работы указывается:</w:t>
      </w:r>
      <w:r w:rsidRPr="002B0BE8">
        <w:rPr>
          <w:color w:val="323232"/>
          <w:sz w:val="28"/>
          <w:szCs w:val="28"/>
        </w:rPr>
        <w:t xml:space="preserve"> а) название</w:t>
      </w:r>
      <w:r w:rsidRPr="002B0BE8">
        <w:rPr>
          <w:rStyle w:val="af8"/>
          <w:color w:val="323232"/>
          <w:sz w:val="28"/>
          <w:szCs w:val="28"/>
        </w:rPr>
        <w:t xml:space="preserve">; </w:t>
      </w:r>
      <w:r w:rsidRPr="002B0BE8">
        <w:rPr>
          <w:color w:val="323232"/>
          <w:sz w:val="28"/>
          <w:szCs w:val="28"/>
        </w:rPr>
        <w:t>б) инициалы и фамилия автора;</w:t>
      </w:r>
      <w:r w:rsidRPr="002B0BE8">
        <w:rPr>
          <w:color w:val="323232"/>
          <w:sz w:val="28"/>
          <w:szCs w:val="28"/>
        </w:rPr>
        <w:br/>
        <w:t xml:space="preserve">в) </w:t>
      </w:r>
      <w:r w:rsidRPr="002B0BE8">
        <w:rPr>
          <w:rStyle w:val="a4"/>
          <w:color w:val="323232"/>
          <w:sz w:val="28"/>
          <w:szCs w:val="28"/>
        </w:rPr>
        <w:t>краткое</w:t>
      </w:r>
      <w:r w:rsidRPr="002B0BE8">
        <w:rPr>
          <w:color w:val="323232"/>
          <w:sz w:val="28"/>
          <w:szCs w:val="28"/>
        </w:rPr>
        <w:t xml:space="preserve"> название учреждения. Выравнивание по центру.</w:t>
      </w:r>
    </w:p>
    <w:p w:rsidR="00BF33B5" w:rsidRPr="002B0BE8" w:rsidRDefault="00BF33B5" w:rsidP="00BF33B5">
      <w:pPr>
        <w:pStyle w:val="af9"/>
        <w:spacing w:line="360" w:lineRule="auto"/>
        <w:contextualSpacing/>
        <w:jc w:val="both"/>
        <w:rPr>
          <w:color w:val="323232"/>
          <w:sz w:val="28"/>
          <w:szCs w:val="28"/>
        </w:rPr>
      </w:pPr>
      <w:r w:rsidRPr="002B0BE8">
        <w:rPr>
          <w:rStyle w:val="a4"/>
          <w:color w:val="323232"/>
          <w:sz w:val="28"/>
          <w:szCs w:val="28"/>
        </w:rPr>
        <w:lastRenderedPageBreak/>
        <w:t>О</w:t>
      </w:r>
      <w:r w:rsidRPr="002B0BE8">
        <w:rPr>
          <w:color w:val="323232"/>
          <w:sz w:val="28"/>
          <w:szCs w:val="28"/>
        </w:rPr>
        <w:t>бъём эссе: не более трех страниц.</w:t>
      </w:r>
    </w:p>
    <w:p w:rsidR="00BF33B5" w:rsidRPr="002B0BE8" w:rsidRDefault="00BF33B5" w:rsidP="00BF33B5">
      <w:pPr>
        <w:pStyle w:val="af9"/>
        <w:spacing w:line="360" w:lineRule="auto"/>
        <w:contextualSpacing/>
        <w:jc w:val="both"/>
        <w:rPr>
          <w:color w:val="323232"/>
          <w:sz w:val="28"/>
          <w:szCs w:val="28"/>
        </w:rPr>
      </w:pPr>
      <w:r w:rsidRPr="002B0BE8">
        <w:rPr>
          <w:color w:val="323232"/>
          <w:sz w:val="28"/>
          <w:szCs w:val="28"/>
        </w:rPr>
        <w:t>Объем педагогической разработки: не более 10 страниц, включая титульный лист. Приложения не входят в указанные ограничения.</w:t>
      </w:r>
    </w:p>
    <w:p w:rsidR="00BF33B5" w:rsidRPr="002B0BE8" w:rsidRDefault="00BF33B5" w:rsidP="00BF33B5">
      <w:pPr>
        <w:pStyle w:val="af9"/>
        <w:spacing w:line="360" w:lineRule="auto"/>
        <w:contextualSpacing/>
        <w:jc w:val="both"/>
        <w:rPr>
          <w:color w:val="323232"/>
          <w:sz w:val="28"/>
          <w:szCs w:val="28"/>
        </w:rPr>
      </w:pPr>
      <w:r w:rsidRPr="002B0BE8">
        <w:rPr>
          <w:color w:val="323232"/>
          <w:sz w:val="28"/>
          <w:szCs w:val="28"/>
        </w:rPr>
        <w:t>Обязательно выполнение требований ГОСТ к цитированию и библиографии.</w:t>
      </w:r>
      <w:r w:rsidRPr="002B0BE8">
        <w:rPr>
          <w:color w:val="323232"/>
          <w:sz w:val="28"/>
          <w:szCs w:val="28"/>
        </w:rPr>
        <w:br/>
      </w:r>
      <w:r w:rsidRPr="002B0BE8">
        <w:rPr>
          <w:rStyle w:val="a4"/>
          <w:color w:val="323232"/>
          <w:sz w:val="28"/>
          <w:szCs w:val="28"/>
        </w:rPr>
        <w:t>Фотография</w:t>
      </w:r>
      <w:r w:rsidRPr="002B0BE8">
        <w:rPr>
          <w:color w:val="323232"/>
          <w:sz w:val="28"/>
          <w:szCs w:val="28"/>
        </w:rPr>
        <w:t xml:space="preserve"> должна удовлетворять требованиям: размеры сторон в пределах 5–10 см с разрешением 72–200 DPI в цветовом режиме «RGB».</w:t>
      </w:r>
    </w:p>
    <w:p w:rsidR="00BF33B5" w:rsidRPr="002B0BE8" w:rsidRDefault="00BF33B5" w:rsidP="00BF33B5">
      <w:pPr>
        <w:pStyle w:val="af9"/>
        <w:spacing w:line="360" w:lineRule="auto"/>
        <w:contextualSpacing/>
        <w:jc w:val="both"/>
        <w:rPr>
          <w:color w:val="323232"/>
          <w:sz w:val="28"/>
          <w:szCs w:val="28"/>
        </w:rPr>
      </w:pPr>
      <w:r w:rsidRPr="002B0BE8">
        <w:rPr>
          <w:color w:val="323232"/>
          <w:sz w:val="28"/>
          <w:szCs w:val="28"/>
        </w:rPr>
        <w:t>Файлы  называются по фамилии - вид конкурсного испытания  – образовательное учреждение (Петрова Эссе СОШ</w:t>
      </w:r>
      <w:proofErr w:type="gramStart"/>
      <w:r w:rsidRPr="002B0BE8">
        <w:rPr>
          <w:color w:val="323232"/>
          <w:sz w:val="28"/>
          <w:szCs w:val="28"/>
        </w:rPr>
        <w:t>1</w:t>
      </w:r>
      <w:proofErr w:type="gramEnd"/>
      <w:r w:rsidRPr="002B0BE8">
        <w:rPr>
          <w:color w:val="323232"/>
          <w:sz w:val="28"/>
          <w:szCs w:val="28"/>
        </w:rPr>
        <w:t xml:space="preserve">) Внимание! </w:t>
      </w:r>
      <w:r w:rsidRPr="002B0BE8">
        <w:rPr>
          <w:rStyle w:val="a4"/>
          <w:color w:val="323232"/>
          <w:sz w:val="28"/>
          <w:szCs w:val="28"/>
        </w:rPr>
        <w:t>Работа представляется на конкурс индивидуально</w:t>
      </w:r>
      <w:r w:rsidRPr="002B0BE8">
        <w:rPr>
          <w:color w:val="323232"/>
          <w:sz w:val="28"/>
          <w:szCs w:val="28"/>
        </w:rPr>
        <w:t>. Если автор прислал работу на конкурс, то предполагается, что он даёт согласие на публикацию материалов в городском электронном сборнике. Авторские права на материалы сохраняются.</w:t>
      </w:r>
    </w:p>
    <w:p w:rsidR="00BF33B5" w:rsidRPr="006729E4" w:rsidRDefault="00BF33B5" w:rsidP="00BF33B5">
      <w:pPr>
        <w:contextualSpacing/>
        <w:jc w:val="both"/>
        <w:rPr>
          <w:rFonts w:cs="Times New Roman"/>
        </w:rPr>
      </w:pPr>
    </w:p>
    <w:p w:rsidR="00C5170F" w:rsidRDefault="00C5170F" w:rsidP="00C5170F">
      <w:pPr>
        <w:ind w:firstLine="720"/>
        <w:jc w:val="right"/>
      </w:pPr>
    </w:p>
    <w:p w:rsidR="00BF33B5" w:rsidRDefault="00BF33B5" w:rsidP="00C5170F">
      <w:pPr>
        <w:ind w:firstLine="720"/>
        <w:jc w:val="right"/>
        <w:sectPr w:rsidR="00BF33B5" w:rsidSect="009C2566">
          <w:pgSz w:w="11906" w:h="16838"/>
          <w:pgMar w:top="1127" w:right="851" w:bottom="1127" w:left="1134" w:header="851" w:footer="851" w:gutter="0"/>
          <w:cols w:space="720"/>
          <w:docGrid w:linePitch="360"/>
        </w:sectPr>
      </w:pPr>
    </w:p>
    <w:p w:rsidR="00C5170F" w:rsidRDefault="00C5170F" w:rsidP="00C5170F">
      <w:pPr>
        <w:ind w:firstLine="720"/>
        <w:jc w:val="right"/>
        <w:rPr>
          <w:sz w:val="28"/>
          <w:szCs w:val="28"/>
        </w:rPr>
      </w:pPr>
      <w:r w:rsidRPr="0044720D">
        <w:rPr>
          <w:sz w:val="28"/>
          <w:szCs w:val="28"/>
        </w:rPr>
        <w:lastRenderedPageBreak/>
        <w:t xml:space="preserve">Приложение </w:t>
      </w:r>
      <w:r w:rsidR="00E243B9">
        <w:rPr>
          <w:sz w:val="28"/>
          <w:szCs w:val="28"/>
        </w:rPr>
        <w:t>5</w:t>
      </w:r>
    </w:p>
    <w:p w:rsidR="00C5170F" w:rsidRDefault="00C5170F" w:rsidP="00C5170F">
      <w:pPr>
        <w:widowControl w:val="0"/>
        <w:autoSpaceDE w:val="0"/>
        <w:jc w:val="right"/>
        <w:rPr>
          <w:rFonts w:ascii="Times New Roman CYR" w:eastAsia="Times New Roman CYR" w:hAnsi="Times New Roman CYR" w:cs="Times New Roman CYR"/>
          <w:kern w:val="1"/>
          <w:sz w:val="28"/>
          <w:szCs w:val="28"/>
          <w:lang w:eastAsia="hi-IN" w:bidi="hi-IN"/>
        </w:rPr>
      </w:pPr>
      <w:r w:rsidRPr="0044720D">
        <w:rPr>
          <w:rFonts w:ascii="Times New Roman CYR" w:eastAsia="Times New Roman CYR" w:hAnsi="Times New Roman CYR" w:cs="Times New Roman CYR"/>
          <w:kern w:val="1"/>
          <w:sz w:val="28"/>
          <w:szCs w:val="28"/>
          <w:lang w:eastAsia="hi-IN" w:bidi="hi-IN"/>
        </w:rPr>
        <w:t>к приказу управления образования</w:t>
      </w:r>
    </w:p>
    <w:p w:rsidR="00C5170F" w:rsidRPr="0044720D" w:rsidRDefault="00C5170F" w:rsidP="00C5170F">
      <w:pPr>
        <w:widowControl w:val="0"/>
        <w:autoSpaceDE w:val="0"/>
        <w:jc w:val="right"/>
        <w:rPr>
          <w:rFonts w:ascii="Times New Roman CYR" w:eastAsia="Times New Roman CYR" w:hAnsi="Times New Roman CYR" w:cs="Times New Roman CYR"/>
          <w:kern w:val="1"/>
          <w:sz w:val="28"/>
          <w:szCs w:val="28"/>
          <w:lang w:eastAsia="hi-IN" w:bidi="hi-IN"/>
        </w:rPr>
      </w:pPr>
      <w:r w:rsidRPr="0044720D">
        <w:rPr>
          <w:rFonts w:cs="Times New Roman"/>
          <w:kern w:val="1"/>
          <w:sz w:val="28"/>
          <w:szCs w:val="28"/>
          <w:lang w:eastAsia="hi-IN" w:bidi="hi-IN"/>
        </w:rPr>
        <w:t xml:space="preserve"> </w:t>
      </w:r>
      <w:r w:rsidRPr="0044720D">
        <w:rPr>
          <w:rFonts w:ascii="Times New Roman CYR" w:eastAsia="Times New Roman CYR" w:hAnsi="Times New Roman CYR" w:cs="Times New Roman CYR"/>
          <w:kern w:val="1"/>
          <w:sz w:val="28"/>
          <w:szCs w:val="28"/>
          <w:lang w:eastAsia="hi-IN" w:bidi="hi-IN"/>
        </w:rPr>
        <w:t xml:space="preserve">администрации города </w:t>
      </w:r>
      <w:proofErr w:type="spellStart"/>
      <w:r w:rsidRPr="0044720D">
        <w:rPr>
          <w:rFonts w:ascii="Times New Roman CYR" w:eastAsia="Times New Roman CYR" w:hAnsi="Times New Roman CYR" w:cs="Times New Roman CYR"/>
          <w:kern w:val="1"/>
          <w:sz w:val="28"/>
          <w:szCs w:val="28"/>
          <w:lang w:eastAsia="hi-IN" w:bidi="hi-IN"/>
        </w:rPr>
        <w:t>Лесосибирска</w:t>
      </w:r>
      <w:proofErr w:type="spellEnd"/>
    </w:p>
    <w:p w:rsidR="00C5170F" w:rsidRPr="00A11388" w:rsidRDefault="00C5170F" w:rsidP="00C5170F">
      <w:pPr>
        <w:widowControl w:val="0"/>
        <w:autoSpaceDE w:val="0"/>
        <w:jc w:val="right"/>
        <w:rPr>
          <w:rFonts w:cs="Times New Roman"/>
          <w:color w:val="000000"/>
          <w:kern w:val="1"/>
          <w:sz w:val="28"/>
          <w:szCs w:val="28"/>
          <w:lang w:eastAsia="hi-IN" w:bidi="hi-IN"/>
        </w:rPr>
      </w:pPr>
      <w:r w:rsidRPr="00A11388">
        <w:rPr>
          <w:rFonts w:cs="Times New Roman"/>
          <w:color w:val="FF0000"/>
          <w:kern w:val="1"/>
          <w:sz w:val="28"/>
          <w:szCs w:val="28"/>
          <w:lang w:eastAsia="hi-IN" w:bidi="hi-IN"/>
        </w:rPr>
        <w:t xml:space="preserve">                                                                      </w:t>
      </w:r>
      <w:r w:rsidRPr="00A11388">
        <w:rPr>
          <w:rFonts w:ascii="Times New Roman CYR" w:eastAsia="Times New Roman CYR" w:hAnsi="Times New Roman CYR" w:cs="Times New Roman CYR"/>
          <w:color w:val="000000"/>
          <w:kern w:val="1"/>
          <w:sz w:val="28"/>
          <w:szCs w:val="28"/>
          <w:lang w:eastAsia="hi-IN" w:bidi="hi-IN"/>
        </w:rPr>
        <w:t xml:space="preserve">от 24.12. 2013 г.    № </w:t>
      </w:r>
      <w:r w:rsidR="001C545E">
        <w:rPr>
          <w:rFonts w:ascii="Times New Roman CYR" w:eastAsia="Times New Roman CYR" w:hAnsi="Times New Roman CYR" w:cs="Times New Roman CYR"/>
          <w:color w:val="000000"/>
          <w:kern w:val="1"/>
          <w:sz w:val="28"/>
          <w:szCs w:val="28"/>
          <w:lang w:eastAsia="hi-IN" w:bidi="hi-IN"/>
        </w:rPr>
        <w:t>212</w:t>
      </w:r>
    </w:p>
    <w:p w:rsidR="00173131" w:rsidRDefault="00173131">
      <w:pPr>
        <w:ind w:firstLine="720"/>
        <w:jc w:val="both"/>
      </w:pPr>
    </w:p>
    <w:p w:rsidR="00173131" w:rsidRDefault="00665616" w:rsidP="00665616">
      <w:pPr>
        <w:ind w:firstLine="720"/>
        <w:jc w:val="center"/>
        <w:rPr>
          <w:sz w:val="28"/>
          <w:szCs w:val="28"/>
        </w:rPr>
      </w:pPr>
      <w:r>
        <w:rPr>
          <w:sz w:val="28"/>
          <w:szCs w:val="28"/>
        </w:rPr>
        <w:t xml:space="preserve">План подготовки к </w:t>
      </w:r>
      <w:r w:rsidR="00C5170F">
        <w:rPr>
          <w:sz w:val="28"/>
          <w:szCs w:val="28"/>
        </w:rPr>
        <w:t xml:space="preserve">муниципальным </w:t>
      </w:r>
      <w:r>
        <w:rPr>
          <w:sz w:val="28"/>
          <w:szCs w:val="28"/>
        </w:rPr>
        <w:t>профессиональным конкурсам</w:t>
      </w:r>
    </w:p>
    <w:tbl>
      <w:tblPr>
        <w:tblStyle w:val="af5"/>
        <w:tblW w:w="0" w:type="auto"/>
        <w:tblLook w:val="04A0"/>
      </w:tblPr>
      <w:tblGrid>
        <w:gridCol w:w="1146"/>
        <w:gridCol w:w="3924"/>
        <w:gridCol w:w="3543"/>
        <w:gridCol w:w="1418"/>
      </w:tblGrid>
      <w:tr w:rsidR="005C7470" w:rsidTr="005C7470">
        <w:tc>
          <w:tcPr>
            <w:tcW w:w="1146" w:type="dxa"/>
          </w:tcPr>
          <w:p w:rsidR="005C7470" w:rsidRDefault="005C7470" w:rsidP="00665616">
            <w:pPr>
              <w:jc w:val="center"/>
              <w:rPr>
                <w:sz w:val="28"/>
                <w:szCs w:val="28"/>
              </w:rPr>
            </w:pPr>
            <w:r>
              <w:rPr>
                <w:sz w:val="28"/>
                <w:szCs w:val="28"/>
              </w:rPr>
              <w:t>№</w:t>
            </w:r>
            <w:proofErr w:type="gramStart"/>
            <w:r>
              <w:rPr>
                <w:sz w:val="28"/>
                <w:szCs w:val="28"/>
              </w:rPr>
              <w:t>п</w:t>
            </w:r>
            <w:proofErr w:type="gramEnd"/>
            <w:r>
              <w:rPr>
                <w:sz w:val="28"/>
                <w:szCs w:val="28"/>
              </w:rPr>
              <w:t>/п</w:t>
            </w:r>
          </w:p>
        </w:tc>
        <w:tc>
          <w:tcPr>
            <w:tcW w:w="3924" w:type="dxa"/>
          </w:tcPr>
          <w:p w:rsidR="005C7470" w:rsidRDefault="005C7470" w:rsidP="00665616">
            <w:pPr>
              <w:jc w:val="center"/>
              <w:rPr>
                <w:sz w:val="28"/>
                <w:szCs w:val="28"/>
              </w:rPr>
            </w:pPr>
            <w:r>
              <w:rPr>
                <w:sz w:val="28"/>
                <w:szCs w:val="28"/>
              </w:rPr>
              <w:t>мероприятия</w:t>
            </w:r>
          </w:p>
        </w:tc>
        <w:tc>
          <w:tcPr>
            <w:tcW w:w="3543" w:type="dxa"/>
          </w:tcPr>
          <w:p w:rsidR="005C7470" w:rsidRDefault="005C7470" w:rsidP="00665616">
            <w:pPr>
              <w:jc w:val="center"/>
              <w:rPr>
                <w:sz w:val="28"/>
                <w:szCs w:val="28"/>
              </w:rPr>
            </w:pPr>
            <w:r>
              <w:rPr>
                <w:sz w:val="28"/>
                <w:szCs w:val="28"/>
              </w:rPr>
              <w:t>ответственные</w:t>
            </w:r>
          </w:p>
        </w:tc>
        <w:tc>
          <w:tcPr>
            <w:tcW w:w="1418" w:type="dxa"/>
          </w:tcPr>
          <w:p w:rsidR="005C7470" w:rsidRDefault="005C7470" w:rsidP="00665616">
            <w:pPr>
              <w:jc w:val="center"/>
              <w:rPr>
                <w:sz w:val="28"/>
                <w:szCs w:val="28"/>
              </w:rPr>
            </w:pPr>
            <w:r>
              <w:rPr>
                <w:sz w:val="28"/>
                <w:szCs w:val="28"/>
              </w:rPr>
              <w:t>сроки</w:t>
            </w:r>
          </w:p>
        </w:tc>
      </w:tr>
      <w:tr w:rsidR="005C7470" w:rsidTr="005C7470">
        <w:tc>
          <w:tcPr>
            <w:tcW w:w="1146" w:type="dxa"/>
          </w:tcPr>
          <w:p w:rsidR="005C7470" w:rsidRPr="00665616" w:rsidRDefault="005C7470" w:rsidP="00665616">
            <w:pPr>
              <w:pStyle w:val="af"/>
              <w:numPr>
                <w:ilvl w:val="0"/>
                <w:numId w:val="3"/>
              </w:numPr>
              <w:jc w:val="center"/>
              <w:rPr>
                <w:rFonts w:ascii="Times New Roman" w:hAnsi="Times New Roman" w:cs="Times New Roman"/>
                <w:sz w:val="28"/>
                <w:szCs w:val="28"/>
              </w:rPr>
            </w:pPr>
          </w:p>
        </w:tc>
        <w:tc>
          <w:tcPr>
            <w:tcW w:w="3924" w:type="dxa"/>
          </w:tcPr>
          <w:p w:rsidR="005C7470" w:rsidRDefault="005C7470" w:rsidP="00665616">
            <w:pPr>
              <w:jc w:val="both"/>
              <w:rPr>
                <w:sz w:val="28"/>
                <w:szCs w:val="28"/>
              </w:rPr>
            </w:pPr>
            <w:r>
              <w:rPr>
                <w:sz w:val="28"/>
                <w:szCs w:val="28"/>
              </w:rPr>
              <w:t>Подготовка конкурсной документации (экспертные листы)</w:t>
            </w:r>
          </w:p>
        </w:tc>
        <w:tc>
          <w:tcPr>
            <w:tcW w:w="3543" w:type="dxa"/>
          </w:tcPr>
          <w:p w:rsidR="005C7470" w:rsidRDefault="005C7470" w:rsidP="00C5170F">
            <w:pPr>
              <w:jc w:val="center"/>
              <w:rPr>
                <w:sz w:val="28"/>
                <w:szCs w:val="28"/>
              </w:rPr>
            </w:pPr>
            <w:r>
              <w:rPr>
                <w:sz w:val="28"/>
                <w:szCs w:val="28"/>
              </w:rPr>
              <w:t>Кирьянова Н.Е.,</w:t>
            </w:r>
          </w:p>
          <w:p w:rsidR="005C7470" w:rsidRDefault="005C7470" w:rsidP="00665616">
            <w:pPr>
              <w:jc w:val="center"/>
              <w:rPr>
                <w:sz w:val="28"/>
                <w:szCs w:val="28"/>
              </w:rPr>
            </w:pPr>
            <w:r>
              <w:rPr>
                <w:sz w:val="28"/>
                <w:szCs w:val="28"/>
              </w:rPr>
              <w:t>Котляр И.В.,</w:t>
            </w:r>
          </w:p>
          <w:p w:rsidR="005C7470" w:rsidRDefault="005C7470" w:rsidP="00665616">
            <w:pPr>
              <w:jc w:val="center"/>
              <w:rPr>
                <w:sz w:val="28"/>
                <w:szCs w:val="28"/>
              </w:rPr>
            </w:pPr>
            <w:r>
              <w:rPr>
                <w:sz w:val="28"/>
                <w:szCs w:val="28"/>
              </w:rPr>
              <w:t>Шамсутдинова М.В.</w:t>
            </w:r>
          </w:p>
        </w:tc>
        <w:tc>
          <w:tcPr>
            <w:tcW w:w="1418" w:type="dxa"/>
          </w:tcPr>
          <w:p w:rsidR="005C7470" w:rsidRDefault="005C7470" w:rsidP="00665616">
            <w:pPr>
              <w:jc w:val="center"/>
              <w:rPr>
                <w:sz w:val="28"/>
                <w:szCs w:val="28"/>
              </w:rPr>
            </w:pPr>
            <w:r>
              <w:rPr>
                <w:sz w:val="28"/>
                <w:szCs w:val="28"/>
              </w:rPr>
              <w:t>17.01.14.,</w:t>
            </w:r>
          </w:p>
          <w:p w:rsidR="005C7470" w:rsidRDefault="005C7470" w:rsidP="00665616">
            <w:pPr>
              <w:jc w:val="center"/>
              <w:rPr>
                <w:sz w:val="28"/>
                <w:szCs w:val="28"/>
              </w:rPr>
            </w:pPr>
            <w:r>
              <w:rPr>
                <w:sz w:val="28"/>
                <w:szCs w:val="28"/>
              </w:rPr>
              <w:t>24.01.14.</w:t>
            </w:r>
          </w:p>
        </w:tc>
      </w:tr>
      <w:tr w:rsidR="005C7470" w:rsidTr="005C7470">
        <w:tc>
          <w:tcPr>
            <w:tcW w:w="1146" w:type="dxa"/>
          </w:tcPr>
          <w:p w:rsidR="005C7470" w:rsidRPr="00665616" w:rsidRDefault="005C7470" w:rsidP="00665616">
            <w:pPr>
              <w:pStyle w:val="af"/>
              <w:numPr>
                <w:ilvl w:val="0"/>
                <w:numId w:val="3"/>
              </w:numPr>
              <w:jc w:val="center"/>
              <w:rPr>
                <w:rFonts w:ascii="Times New Roman" w:hAnsi="Times New Roman" w:cs="Times New Roman"/>
                <w:sz w:val="28"/>
                <w:szCs w:val="28"/>
              </w:rPr>
            </w:pPr>
          </w:p>
        </w:tc>
        <w:tc>
          <w:tcPr>
            <w:tcW w:w="3924" w:type="dxa"/>
          </w:tcPr>
          <w:p w:rsidR="005C7470" w:rsidRDefault="005C7470" w:rsidP="00665616">
            <w:pPr>
              <w:jc w:val="both"/>
              <w:rPr>
                <w:sz w:val="28"/>
                <w:szCs w:val="28"/>
              </w:rPr>
            </w:pPr>
            <w:r>
              <w:rPr>
                <w:sz w:val="28"/>
                <w:szCs w:val="28"/>
              </w:rPr>
              <w:t>Определение состава жюри конкурсов</w:t>
            </w:r>
          </w:p>
        </w:tc>
        <w:tc>
          <w:tcPr>
            <w:tcW w:w="3543" w:type="dxa"/>
          </w:tcPr>
          <w:p w:rsidR="005C7470" w:rsidRDefault="005C7470" w:rsidP="00665616">
            <w:pPr>
              <w:jc w:val="center"/>
              <w:rPr>
                <w:sz w:val="28"/>
                <w:szCs w:val="28"/>
              </w:rPr>
            </w:pPr>
          </w:p>
        </w:tc>
        <w:tc>
          <w:tcPr>
            <w:tcW w:w="1418" w:type="dxa"/>
          </w:tcPr>
          <w:p w:rsidR="005C7470" w:rsidRDefault="005C7470" w:rsidP="00665616">
            <w:pPr>
              <w:jc w:val="center"/>
              <w:rPr>
                <w:sz w:val="28"/>
                <w:szCs w:val="28"/>
              </w:rPr>
            </w:pPr>
          </w:p>
        </w:tc>
      </w:tr>
      <w:tr w:rsidR="005C7470" w:rsidTr="005C7470">
        <w:tc>
          <w:tcPr>
            <w:tcW w:w="1146" w:type="dxa"/>
          </w:tcPr>
          <w:p w:rsidR="005C7470" w:rsidRPr="00665616" w:rsidRDefault="005C7470" w:rsidP="0003683B">
            <w:pPr>
              <w:pStyle w:val="af"/>
              <w:rPr>
                <w:rFonts w:ascii="Times New Roman" w:hAnsi="Times New Roman" w:cs="Times New Roman"/>
                <w:sz w:val="28"/>
                <w:szCs w:val="28"/>
              </w:rPr>
            </w:pPr>
          </w:p>
        </w:tc>
        <w:tc>
          <w:tcPr>
            <w:tcW w:w="3924" w:type="dxa"/>
          </w:tcPr>
          <w:p w:rsidR="005C7470" w:rsidRDefault="005C7470" w:rsidP="00665616">
            <w:pPr>
              <w:jc w:val="both"/>
              <w:rPr>
                <w:sz w:val="28"/>
                <w:szCs w:val="28"/>
              </w:rPr>
            </w:pPr>
            <w:r w:rsidRPr="00581462">
              <w:rPr>
                <w:sz w:val="28"/>
                <w:szCs w:val="28"/>
              </w:rPr>
              <w:t>«Учитель года -2014»</w:t>
            </w:r>
          </w:p>
        </w:tc>
        <w:tc>
          <w:tcPr>
            <w:tcW w:w="3543" w:type="dxa"/>
          </w:tcPr>
          <w:p w:rsidR="005C7470" w:rsidRDefault="005C7470" w:rsidP="00C5170F">
            <w:pPr>
              <w:jc w:val="center"/>
              <w:rPr>
                <w:sz w:val="28"/>
                <w:szCs w:val="28"/>
              </w:rPr>
            </w:pPr>
            <w:r>
              <w:rPr>
                <w:sz w:val="28"/>
                <w:szCs w:val="28"/>
              </w:rPr>
              <w:t>Котляр И.В.,</w:t>
            </w:r>
          </w:p>
          <w:p w:rsidR="005C7470" w:rsidRDefault="005C7470" w:rsidP="00665616">
            <w:pPr>
              <w:jc w:val="center"/>
              <w:rPr>
                <w:sz w:val="28"/>
                <w:szCs w:val="28"/>
              </w:rPr>
            </w:pPr>
            <w:proofErr w:type="spellStart"/>
            <w:r>
              <w:rPr>
                <w:sz w:val="28"/>
                <w:szCs w:val="28"/>
              </w:rPr>
              <w:t>Гилязутдинова</w:t>
            </w:r>
            <w:proofErr w:type="spellEnd"/>
            <w:r>
              <w:rPr>
                <w:sz w:val="28"/>
                <w:szCs w:val="28"/>
              </w:rPr>
              <w:t xml:space="preserve"> А.М.</w:t>
            </w:r>
          </w:p>
        </w:tc>
        <w:tc>
          <w:tcPr>
            <w:tcW w:w="1418" w:type="dxa"/>
            <w:vMerge w:val="restart"/>
          </w:tcPr>
          <w:p w:rsidR="005C7470" w:rsidRDefault="005C7470" w:rsidP="00665616">
            <w:pPr>
              <w:jc w:val="center"/>
              <w:rPr>
                <w:sz w:val="28"/>
                <w:szCs w:val="28"/>
              </w:rPr>
            </w:pPr>
            <w:r>
              <w:rPr>
                <w:sz w:val="28"/>
                <w:szCs w:val="28"/>
              </w:rPr>
              <w:t>20.01.14.</w:t>
            </w:r>
          </w:p>
        </w:tc>
      </w:tr>
      <w:tr w:rsidR="005C7470" w:rsidTr="005C7470">
        <w:tc>
          <w:tcPr>
            <w:tcW w:w="1146" w:type="dxa"/>
          </w:tcPr>
          <w:p w:rsidR="005C7470" w:rsidRPr="00665616" w:rsidRDefault="005C7470" w:rsidP="0003683B">
            <w:pPr>
              <w:pStyle w:val="af"/>
              <w:rPr>
                <w:rFonts w:ascii="Times New Roman" w:hAnsi="Times New Roman" w:cs="Times New Roman"/>
                <w:sz w:val="28"/>
                <w:szCs w:val="28"/>
              </w:rPr>
            </w:pPr>
          </w:p>
        </w:tc>
        <w:tc>
          <w:tcPr>
            <w:tcW w:w="3924" w:type="dxa"/>
          </w:tcPr>
          <w:p w:rsidR="005C7470" w:rsidRDefault="005C7470" w:rsidP="0085042B">
            <w:pPr>
              <w:jc w:val="both"/>
              <w:rPr>
                <w:sz w:val="28"/>
                <w:szCs w:val="28"/>
              </w:rPr>
            </w:pPr>
            <w:r w:rsidRPr="00581462">
              <w:rPr>
                <w:sz w:val="28"/>
                <w:szCs w:val="28"/>
              </w:rPr>
              <w:t>«</w:t>
            </w:r>
            <w:r>
              <w:rPr>
                <w:sz w:val="28"/>
                <w:szCs w:val="28"/>
              </w:rPr>
              <w:t>Воспита</w:t>
            </w:r>
            <w:r w:rsidRPr="00581462">
              <w:rPr>
                <w:sz w:val="28"/>
                <w:szCs w:val="28"/>
              </w:rPr>
              <w:t>тель года -2014»</w:t>
            </w:r>
          </w:p>
        </w:tc>
        <w:tc>
          <w:tcPr>
            <w:tcW w:w="3543" w:type="dxa"/>
          </w:tcPr>
          <w:p w:rsidR="005C7470" w:rsidRDefault="005C7470" w:rsidP="00216CF3">
            <w:pPr>
              <w:jc w:val="center"/>
              <w:rPr>
                <w:sz w:val="28"/>
                <w:szCs w:val="28"/>
              </w:rPr>
            </w:pPr>
            <w:r>
              <w:rPr>
                <w:sz w:val="28"/>
                <w:szCs w:val="28"/>
              </w:rPr>
              <w:t>Котляр И.В., Шамсутдинова М.В.</w:t>
            </w:r>
          </w:p>
        </w:tc>
        <w:tc>
          <w:tcPr>
            <w:tcW w:w="1418" w:type="dxa"/>
            <w:vMerge/>
          </w:tcPr>
          <w:p w:rsidR="005C7470" w:rsidRDefault="005C7470" w:rsidP="00665616">
            <w:pPr>
              <w:jc w:val="center"/>
              <w:rPr>
                <w:sz w:val="28"/>
                <w:szCs w:val="28"/>
              </w:rPr>
            </w:pPr>
          </w:p>
        </w:tc>
      </w:tr>
      <w:tr w:rsidR="005C7470" w:rsidTr="005C7470">
        <w:tc>
          <w:tcPr>
            <w:tcW w:w="1146" w:type="dxa"/>
          </w:tcPr>
          <w:p w:rsidR="005C7470" w:rsidRPr="00665616" w:rsidRDefault="005C7470" w:rsidP="0003683B">
            <w:pPr>
              <w:pStyle w:val="af"/>
              <w:rPr>
                <w:rFonts w:ascii="Times New Roman" w:hAnsi="Times New Roman" w:cs="Times New Roman"/>
                <w:sz w:val="28"/>
                <w:szCs w:val="28"/>
              </w:rPr>
            </w:pPr>
          </w:p>
        </w:tc>
        <w:tc>
          <w:tcPr>
            <w:tcW w:w="3924" w:type="dxa"/>
          </w:tcPr>
          <w:p w:rsidR="005C7470" w:rsidRDefault="005C7470" w:rsidP="00665616">
            <w:pPr>
              <w:jc w:val="both"/>
              <w:rPr>
                <w:sz w:val="28"/>
                <w:szCs w:val="28"/>
              </w:rPr>
            </w:pPr>
            <w:r>
              <w:rPr>
                <w:sz w:val="28"/>
                <w:szCs w:val="28"/>
              </w:rPr>
              <w:t>«Педагогический дебют»</w:t>
            </w:r>
          </w:p>
        </w:tc>
        <w:tc>
          <w:tcPr>
            <w:tcW w:w="3543" w:type="dxa"/>
          </w:tcPr>
          <w:p w:rsidR="005C7470" w:rsidRDefault="005C7470" w:rsidP="00C5170F">
            <w:pPr>
              <w:jc w:val="center"/>
              <w:rPr>
                <w:sz w:val="28"/>
                <w:szCs w:val="28"/>
              </w:rPr>
            </w:pPr>
            <w:r>
              <w:rPr>
                <w:sz w:val="28"/>
                <w:szCs w:val="28"/>
              </w:rPr>
              <w:t>Кирьянова Н.Е.,</w:t>
            </w:r>
          </w:p>
          <w:p w:rsidR="005C7470" w:rsidRDefault="005C7470" w:rsidP="00665616">
            <w:pPr>
              <w:jc w:val="center"/>
              <w:rPr>
                <w:sz w:val="28"/>
                <w:szCs w:val="28"/>
              </w:rPr>
            </w:pPr>
          </w:p>
        </w:tc>
        <w:tc>
          <w:tcPr>
            <w:tcW w:w="1418" w:type="dxa"/>
            <w:vMerge/>
          </w:tcPr>
          <w:p w:rsidR="005C7470" w:rsidRDefault="005C7470" w:rsidP="00665616">
            <w:pPr>
              <w:jc w:val="center"/>
              <w:rPr>
                <w:sz w:val="28"/>
                <w:szCs w:val="28"/>
              </w:rPr>
            </w:pPr>
          </w:p>
        </w:tc>
      </w:tr>
      <w:tr w:rsidR="005C7470" w:rsidTr="005C7470">
        <w:tc>
          <w:tcPr>
            <w:tcW w:w="1146" w:type="dxa"/>
          </w:tcPr>
          <w:p w:rsidR="005C7470" w:rsidRPr="00665616" w:rsidRDefault="005C7470" w:rsidP="00665616">
            <w:pPr>
              <w:pStyle w:val="af"/>
              <w:numPr>
                <w:ilvl w:val="0"/>
                <w:numId w:val="3"/>
              </w:numPr>
              <w:jc w:val="center"/>
              <w:rPr>
                <w:rFonts w:ascii="Times New Roman" w:hAnsi="Times New Roman" w:cs="Times New Roman"/>
                <w:sz w:val="28"/>
                <w:szCs w:val="28"/>
              </w:rPr>
            </w:pPr>
          </w:p>
        </w:tc>
        <w:tc>
          <w:tcPr>
            <w:tcW w:w="3924" w:type="dxa"/>
          </w:tcPr>
          <w:p w:rsidR="005C7470" w:rsidRDefault="005C7470" w:rsidP="00665616">
            <w:pPr>
              <w:jc w:val="both"/>
              <w:rPr>
                <w:sz w:val="28"/>
                <w:szCs w:val="28"/>
              </w:rPr>
            </w:pPr>
            <w:r>
              <w:rPr>
                <w:sz w:val="28"/>
                <w:szCs w:val="28"/>
              </w:rPr>
              <w:t>Подготовка социально-психологических тренингов для участников конкурсов:</w:t>
            </w:r>
          </w:p>
        </w:tc>
        <w:tc>
          <w:tcPr>
            <w:tcW w:w="3543" w:type="dxa"/>
          </w:tcPr>
          <w:p w:rsidR="005C7470" w:rsidRDefault="005C7470" w:rsidP="00665616">
            <w:pPr>
              <w:jc w:val="center"/>
              <w:rPr>
                <w:sz w:val="28"/>
                <w:szCs w:val="28"/>
              </w:rPr>
            </w:pPr>
          </w:p>
        </w:tc>
        <w:tc>
          <w:tcPr>
            <w:tcW w:w="1418" w:type="dxa"/>
          </w:tcPr>
          <w:p w:rsidR="005C7470" w:rsidRDefault="005C7470" w:rsidP="00665616">
            <w:pPr>
              <w:jc w:val="center"/>
              <w:rPr>
                <w:sz w:val="28"/>
                <w:szCs w:val="28"/>
              </w:rPr>
            </w:pPr>
          </w:p>
        </w:tc>
      </w:tr>
      <w:tr w:rsidR="005C7470" w:rsidTr="005C7470">
        <w:tc>
          <w:tcPr>
            <w:tcW w:w="1146" w:type="dxa"/>
          </w:tcPr>
          <w:p w:rsidR="005C7470" w:rsidRPr="00665616" w:rsidRDefault="005C7470" w:rsidP="0003683B">
            <w:pPr>
              <w:pStyle w:val="af"/>
              <w:rPr>
                <w:rFonts w:ascii="Times New Roman" w:hAnsi="Times New Roman" w:cs="Times New Roman"/>
                <w:sz w:val="28"/>
                <w:szCs w:val="28"/>
              </w:rPr>
            </w:pPr>
          </w:p>
        </w:tc>
        <w:tc>
          <w:tcPr>
            <w:tcW w:w="3924" w:type="dxa"/>
          </w:tcPr>
          <w:p w:rsidR="005C7470" w:rsidRDefault="005C7470" w:rsidP="00665616">
            <w:pPr>
              <w:jc w:val="both"/>
              <w:rPr>
                <w:sz w:val="28"/>
                <w:szCs w:val="28"/>
              </w:rPr>
            </w:pPr>
            <w:r w:rsidRPr="00581462">
              <w:rPr>
                <w:sz w:val="28"/>
                <w:szCs w:val="28"/>
              </w:rPr>
              <w:t>«Учитель года -2014»</w:t>
            </w:r>
          </w:p>
        </w:tc>
        <w:tc>
          <w:tcPr>
            <w:tcW w:w="3543" w:type="dxa"/>
          </w:tcPr>
          <w:p w:rsidR="005C7470" w:rsidRDefault="005C7470" w:rsidP="00216CF3">
            <w:pPr>
              <w:jc w:val="center"/>
              <w:rPr>
                <w:sz w:val="28"/>
                <w:szCs w:val="28"/>
              </w:rPr>
            </w:pPr>
            <w:r>
              <w:rPr>
                <w:sz w:val="28"/>
                <w:szCs w:val="28"/>
              </w:rPr>
              <w:t>Котляр И.В.,</w:t>
            </w:r>
          </w:p>
          <w:p w:rsidR="005C7470" w:rsidRDefault="005C7470" w:rsidP="00665616">
            <w:pPr>
              <w:jc w:val="center"/>
              <w:rPr>
                <w:sz w:val="28"/>
                <w:szCs w:val="28"/>
              </w:rPr>
            </w:pPr>
            <w:r>
              <w:rPr>
                <w:sz w:val="28"/>
                <w:szCs w:val="28"/>
              </w:rPr>
              <w:t>ГМО педагогов-психологов ОУ</w:t>
            </w:r>
          </w:p>
        </w:tc>
        <w:tc>
          <w:tcPr>
            <w:tcW w:w="1418" w:type="dxa"/>
          </w:tcPr>
          <w:p w:rsidR="005C7470" w:rsidRDefault="005C7470" w:rsidP="005C7470">
            <w:pPr>
              <w:jc w:val="center"/>
              <w:rPr>
                <w:sz w:val="28"/>
                <w:szCs w:val="28"/>
              </w:rPr>
            </w:pPr>
            <w:r>
              <w:rPr>
                <w:sz w:val="28"/>
                <w:szCs w:val="28"/>
              </w:rPr>
              <w:t>24.01.14.</w:t>
            </w:r>
          </w:p>
        </w:tc>
      </w:tr>
      <w:tr w:rsidR="005C7470" w:rsidTr="005C7470">
        <w:tc>
          <w:tcPr>
            <w:tcW w:w="1146" w:type="dxa"/>
          </w:tcPr>
          <w:p w:rsidR="005C7470" w:rsidRPr="00665616" w:rsidRDefault="005C7470" w:rsidP="0003683B">
            <w:pPr>
              <w:pStyle w:val="af"/>
              <w:rPr>
                <w:rFonts w:ascii="Times New Roman" w:hAnsi="Times New Roman" w:cs="Times New Roman"/>
                <w:sz w:val="28"/>
                <w:szCs w:val="28"/>
              </w:rPr>
            </w:pPr>
          </w:p>
        </w:tc>
        <w:tc>
          <w:tcPr>
            <w:tcW w:w="3924" w:type="dxa"/>
          </w:tcPr>
          <w:p w:rsidR="005C7470" w:rsidRDefault="005C7470" w:rsidP="007B701E">
            <w:pPr>
              <w:jc w:val="both"/>
              <w:rPr>
                <w:sz w:val="28"/>
                <w:szCs w:val="28"/>
              </w:rPr>
            </w:pPr>
            <w:r w:rsidRPr="00581462">
              <w:rPr>
                <w:sz w:val="28"/>
                <w:szCs w:val="28"/>
              </w:rPr>
              <w:t>«</w:t>
            </w:r>
            <w:r>
              <w:rPr>
                <w:sz w:val="28"/>
                <w:szCs w:val="28"/>
              </w:rPr>
              <w:t>Воспитат</w:t>
            </w:r>
            <w:r w:rsidRPr="00581462">
              <w:rPr>
                <w:sz w:val="28"/>
                <w:szCs w:val="28"/>
              </w:rPr>
              <w:t>ель года -2014»</w:t>
            </w:r>
          </w:p>
        </w:tc>
        <w:tc>
          <w:tcPr>
            <w:tcW w:w="3543" w:type="dxa"/>
          </w:tcPr>
          <w:p w:rsidR="005C7470" w:rsidRDefault="005C7470" w:rsidP="00665616">
            <w:pPr>
              <w:jc w:val="center"/>
              <w:rPr>
                <w:sz w:val="28"/>
                <w:szCs w:val="28"/>
              </w:rPr>
            </w:pPr>
            <w:r>
              <w:rPr>
                <w:sz w:val="28"/>
                <w:szCs w:val="28"/>
              </w:rPr>
              <w:t>Шамсутдинова М.В., ГМО педагогов-психологов ДОУ</w:t>
            </w:r>
          </w:p>
        </w:tc>
        <w:tc>
          <w:tcPr>
            <w:tcW w:w="1418" w:type="dxa"/>
          </w:tcPr>
          <w:p w:rsidR="005C7470" w:rsidRDefault="005C7470" w:rsidP="005C7470">
            <w:pPr>
              <w:jc w:val="center"/>
              <w:rPr>
                <w:sz w:val="28"/>
                <w:szCs w:val="28"/>
              </w:rPr>
            </w:pPr>
            <w:r>
              <w:rPr>
                <w:sz w:val="28"/>
                <w:szCs w:val="28"/>
              </w:rPr>
              <w:t>24.01.14.</w:t>
            </w:r>
          </w:p>
        </w:tc>
      </w:tr>
      <w:tr w:rsidR="005C7470" w:rsidTr="005C7470">
        <w:tc>
          <w:tcPr>
            <w:tcW w:w="1146" w:type="dxa"/>
          </w:tcPr>
          <w:p w:rsidR="005C7470" w:rsidRPr="00665616" w:rsidRDefault="005C7470" w:rsidP="0003683B">
            <w:pPr>
              <w:pStyle w:val="af"/>
              <w:rPr>
                <w:rFonts w:ascii="Times New Roman" w:hAnsi="Times New Roman" w:cs="Times New Roman"/>
                <w:sz w:val="28"/>
                <w:szCs w:val="28"/>
              </w:rPr>
            </w:pPr>
          </w:p>
        </w:tc>
        <w:tc>
          <w:tcPr>
            <w:tcW w:w="3924" w:type="dxa"/>
          </w:tcPr>
          <w:p w:rsidR="005C7470" w:rsidRDefault="005C7470" w:rsidP="00665616">
            <w:pPr>
              <w:jc w:val="both"/>
              <w:rPr>
                <w:sz w:val="28"/>
                <w:szCs w:val="28"/>
              </w:rPr>
            </w:pPr>
            <w:r>
              <w:rPr>
                <w:sz w:val="28"/>
                <w:szCs w:val="28"/>
              </w:rPr>
              <w:t>«Педагогический дебют»</w:t>
            </w:r>
          </w:p>
        </w:tc>
        <w:tc>
          <w:tcPr>
            <w:tcW w:w="3543" w:type="dxa"/>
          </w:tcPr>
          <w:p w:rsidR="005C7470" w:rsidRDefault="005C7470" w:rsidP="00216CF3">
            <w:pPr>
              <w:jc w:val="center"/>
              <w:rPr>
                <w:sz w:val="28"/>
                <w:szCs w:val="28"/>
              </w:rPr>
            </w:pPr>
            <w:r>
              <w:rPr>
                <w:sz w:val="28"/>
                <w:szCs w:val="28"/>
              </w:rPr>
              <w:t>Кирьянова Н.Е., ГМО педагогов-психологов ОУ</w:t>
            </w:r>
          </w:p>
        </w:tc>
        <w:tc>
          <w:tcPr>
            <w:tcW w:w="1418" w:type="dxa"/>
          </w:tcPr>
          <w:p w:rsidR="005C7470" w:rsidRDefault="005C7470" w:rsidP="00665616">
            <w:pPr>
              <w:jc w:val="center"/>
              <w:rPr>
                <w:sz w:val="28"/>
                <w:szCs w:val="28"/>
              </w:rPr>
            </w:pPr>
            <w:r>
              <w:rPr>
                <w:sz w:val="28"/>
                <w:szCs w:val="28"/>
              </w:rPr>
              <w:t>15.01.14.</w:t>
            </w:r>
          </w:p>
        </w:tc>
      </w:tr>
      <w:tr w:rsidR="005C7470" w:rsidTr="005C7470">
        <w:tc>
          <w:tcPr>
            <w:tcW w:w="1146" w:type="dxa"/>
          </w:tcPr>
          <w:p w:rsidR="005C7470" w:rsidRPr="00665616" w:rsidRDefault="005C7470" w:rsidP="00665616">
            <w:pPr>
              <w:pStyle w:val="af"/>
              <w:numPr>
                <w:ilvl w:val="0"/>
                <w:numId w:val="3"/>
              </w:numPr>
              <w:jc w:val="center"/>
              <w:rPr>
                <w:rFonts w:ascii="Times New Roman" w:hAnsi="Times New Roman" w:cs="Times New Roman"/>
                <w:sz w:val="28"/>
                <w:szCs w:val="28"/>
              </w:rPr>
            </w:pPr>
          </w:p>
        </w:tc>
        <w:tc>
          <w:tcPr>
            <w:tcW w:w="3924" w:type="dxa"/>
          </w:tcPr>
          <w:p w:rsidR="005C7470" w:rsidRDefault="005C7470" w:rsidP="007B701E">
            <w:pPr>
              <w:jc w:val="both"/>
              <w:rPr>
                <w:sz w:val="28"/>
                <w:szCs w:val="28"/>
              </w:rPr>
            </w:pPr>
            <w:r>
              <w:rPr>
                <w:sz w:val="28"/>
                <w:szCs w:val="28"/>
              </w:rPr>
              <w:t>Подготовка сценария торжественных мероприятий: открытия, закрытия профессиональных конкурсов</w:t>
            </w:r>
          </w:p>
        </w:tc>
        <w:tc>
          <w:tcPr>
            <w:tcW w:w="3543" w:type="dxa"/>
          </w:tcPr>
          <w:p w:rsidR="005C7470" w:rsidRDefault="005C7470" w:rsidP="00665616">
            <w:pPr>
              <w:jc w:val="center"/>
              <w:rPr>
                <w:sz w:val="28"/>
                <w:szCs w:val="28"/>
              </w:rPr>
            </w:pPr>
            <w:proofErr w:type="spellStart"/>
            <w:r>
              <w:rPr>
                <w:sz w:val="28"/>
                <w:szCs w:val="28"/>
              </w:rPr>
              <w:t>Гилязутдинова</w:t>
            </w:r>
            <w:proofErr w:type="spellEnd"/>
            <w:r>
              <w:rPr>
                <w:sz w:val="28"/>
                <w:szCs w:val="28"/>
              </w:rPr>
              <w:t xml:space="preserve"> А.М., Безруких Н.В.,</w:t>
            </w:r>
          </w:p>
          <w:p w:rsidR="005C7470" w:rsidRDefault="005C7470" w:rsidP="00665616">
            <w:pPr>
              <w:jc w:val="center"/>
              <w:rPr>
                <w:sz w:val="28"/>
                <w:szCs w:val="28"/>
              </w:rPr>
            </w:pPr>
            <w:r>
              <w:rPr>
                <w:sz w:val="28"/>
                <w:szCs w:val="28"/>
              </w:rPr>
              <w:t>Березина А.Н.</w:t>
            </w:r>
          </w:p>
        </w:tc>
        <w:tc>
          <w:tcPr>
            <w:tcW w:w="1418" w:type="dxa"/>
          </w:tcPr>
          <w:p w:rsidR="005C7470" w:rsidRDefault="005C7470" w:rsidP="00665616">
            <w:pPr>
              <w:jc w:val="center"/>
              <w:rPr>
                <w:sz w:val="28"/>
                <w:szCs w:val="28"/>
              </w:rPr>
            </w:pPr>
            <w:r>
              <w:rPr>
                <w:sz w:val="28"/>
                <w:szCs w:val="28"/>
              </w:rPr>
              <w:t>20.01.14.</w:t>
            </w:r>
          </w:p>
        </w:tc>
      </w:tr>
      <w:tr w:rsidR="005C7470" w:rsidTr="005C7470">
        <w:tc>
          <w:tcPr>
            <w:tcW w:w="1146" w:type="dxa"/>
          </w:tcPr>
          <w:p w:rsidR="005C7470" w:rsidRPr="00665616" w:rsidRDefault="004139F9" w:rsidP="007B701E">
            <w:pPr>
              <w:pStyle w:val="af"/>
              <w:rPr>
                <w:rFonts w:ascii="Times New Roman" w:hAnsi="Times New Roman" w:cs="Times New Roman"/>
                <w:sz w:val="28"/>
                <w:szCs w:val="28"/>
              </w:rPr>
            </w:pPr>
            <w:r>
              <w:rPr>
                <w:rFonts w:ascii="Times New Roman" w:hAnsi="Times New Roman" w:cs="Times New Roman"/>
                <w:sz w:val="28"/>
                <w:szCs w:val="28"/>
              </w:rPr>
              <w:t>5</w:t>
            </w:r>
            <w:r w:rsidR="005C7470">
              <w:rPr>
                <w:rFonts w:ascii="Times New Roman" w:hAnsi="Times New Roman" w:cs="Times New Roman"/>
                <w:sz w:val="28"/>
                <w:szCs w:val="28"/>
              </w:rPr>
              <w:t>.</w:t>
            </w:r>
          </w:p>
        </w:tc>
        <w:tc>
          <w:tcPr>
            <w:tcW w:w="3924" w:type="dxa"/>
          </w:tcPr>
          <w:p w:rsidR="005C7470" w:rsidRDefault="005C7470" w:rsidP="00665616">
            <w:pPr>
              <w:jc w:val="both"/>
              <w:rPr>
                <w:sz w:val="28"/>
                <w:szCs w:val="28"/>
              </w:rPr>
            </w:pPr>
            <w:r>
              <w:rPr>
                <w:sz w:val="28"/>
                <w:szCs w:val="28"/>
              </w:rPr>
              <w:t>Подготовка пригласительных, программ</w:t>
            </w:r>
            <w:r w:rsidR="00861D6A">
              <w:rPr>
                <w:sz w:val="28"/>
                <w:szCs w:val="28"/>
              </w:rPr>
              <w:t>ы</w:t>
            </w:r>
            <w:r>
              <w:rPr>
                <w:sz w:val="28"/>
                <w:szCs w:val="28"/>
              </w:rPr>
              <w:t xml:space="preserve"> конкурсов, др. раздаточных материалов</w:t>
            </w:r>
          </w:p>
        </w:tc>
        <w:tc>
          <w:tcPr>
            <w:tcW w:w="3543" w:type="dxa"/>
          </w:tcPr>
          <w:p w:rsidR="005C7470" w:rsidRDefault="005C7470" w:rsidP="00665616">
            <w:pPr>
              <w:jc w:val="center"/>
              <w:rPr>
                <w:sz w:val="28"/>
                <w:szCs w:val="28"/>
              </w:rPr>
            </w:pPr>
            <w:proofErr w:type="spellStart"/>
            <w:r>
              <w:rPr>
                <w:sz w:val="28"/>
                <w:szCs w:val="28"/>
              </w:rPr>
              <w:t>Гилязутдинова</w:t>
            </w:r>
            <w:proofErr w:type="spellEnd"/>
            <w:r>
              <w:rPr>
                <w:sz w:val="28"/>
                <w:szCs w:val="28"/>
              </w:rPr>
              <w:t xml:space="preserve"> А.М.,</w:t>
            </w:r>
          </w:p>
          <w:p w:rsidR="005C7470" w:rsidRDefault="005C7470" w:rsidP="00665616">
            <w:pPr>
              <w:jc w:val="center"/>
              <w:rPr>
                <w:sz w:val="28"/>
                <w:szCs w:val="28"/>
              </w:rPr>
            </w:pPr>
            <w:r>
              <w:rPr>
                <w:sz w:val="28"/>
                <w:szCs w:val="28"/>
              </w:rPr>
              <w:t>Березина А.Н.</w:t>
            </w:r>
          </w:p>
        </w:tc>
        <w:tc>
          <w:tcPr>
            <w:tcW w:w="1418" w:type="dxa"/>
          </w:tcPr>
          <w:p w:rsidR="005C7470" w:rsidRDefault="005C7470" w:rsidP="005C7470">
            <w:pPr>
              <w:jc w:val="center"/>
              <w:rPr>
                <w:sz w:val="28"/>
                <w:szCs w:val="28"/>
              </w:rPr>
            </w:pPr>
            <w:r>
              <w:rPr>
                <w:sz w:val="28"/>
                <w:szCs w:val="28"/>
              </w:rPr>
              <w:t>24.01.14.</w:t>
            </w:r>
          </w:p>
        </w:tc>
      </w:tr>
      <w:tr w:rsidR="005C7470" w:rsidTr="005C7470">
        <w:tc>
          <w:tcPr>
            <w:tcW w:w="1146" w:type="dxa"/>
          </w:tcPr>
          <w:p w:rsidR="005C7470" w:rsidRPr="00665616" w:rsidRDefault="004139F9" w:rsidP="007B701E">
            <w:pPr>
              <w:pStyle w:val="af"/>
              <w:rPr>
                <w:rFonts w:ascii="Times New Roman" w:hAnsi="Times New Roman" w:cs="Times New Roman"/>
                <w:sz w:val="28"/>
                <w:szCs w:val="28"/>
              </w:rPr>
            </w:pPr>
            <w:r>
              <w:rPr>
                <w:rFonts w:ascii="Times New Roman" w:hAnsi="Times New Roman" w:cs="Times New Roman"/>
                <w:sz w:val="28"/>
                <w:szCs w:val="28"/>
              </w:rPr>
              <w:t>6</w:t>
            </w:r>
            <w:r w:rsidR="005C7470">
              <w:rPr>
                <w:rFonts w:ascii="Times New Roman" w:hAnsi="Times New Roman" w:cs="Times New Roman"/>
                <w:sz w:val="28"/>
                <w:szCs w:val="28"/>
              </w:rPr>
              <w:t>.</w:t>
            </w:r>
          </w:p>
        </w:tc>
        <w:tc>
          <w:tcPr>
            <w:tcW w:w="3924" w:type="dxa"/>
          </w:tcPr>
          <w:p w:rsidR="005C7470" w:rsidRDefault="005C7470" w:rsidP="00665616">
            <w:pPr>
              <w:jc w:val="both"/>
              <w:rPr>
                <w:sz w:val="28"/>
                <w:szCs w:val="28"/>
              </w:rPr>
            </w:pPr>
            <w:r>
              <w:rPr>
                <w:sz w:val="28"/>
                <w:szCs w:val="28"/>
              </w:rPr>
              <w:t>Организационные заседания по подготовке образовательных учреждений к мероприятиям конкурса</w:t>
            </w:r>
          </w:p>
        </w:tc>
        <w:tc>
          <w:tcPr>
            <w:tcW w:w="3543" w:type="dxa"/>
          </w:tcPr>
          <w:p w:rsidR="005C7470" w:rsidRDefault="005C7470" w:rsidP="005C7470">
            <w:pPr>
              <w:jc w:val="center"/>
              <w:rPr>
                <w:sz w:val="28"/>
                <w:szCs w:val="28"/>
              </w:rPr>
            </w:pPr>
            <w:r>
              <w:rPr>
                <w:sz w:val="28"/>
                <w:szCs w:val="28"/>
              </w:rPr>
              <w:t xml:space="preserve">Оргкомитет, МБОУ «Гимназия», МДОУ «Детский сад № 10», МДОУ «Детский сад № 41»  </w:t>
            </w:r>
          </w:p>
        </w:tc>
        <w:tc>
          <w:tcPr>
            <w:tcW w:w="1418" w:type="dxa"/>
          </w:tcPr>
          <w:p w:rsidR="005C7470" w:rsidRDefault="00861D6A" w:rsidP="00665616">
            <w:pPr>
              <w:jc w:val="center"/>
              <w:rPr>
                <w:sz w:val="28"/>
                <w:szCs w:val="28"/>
              </w:rPr>
            </w:pPr>
            <w:r>
              <w:rPr>
                <w:sz w:val="28"/>
                <w:szCs w:val="28"/>
              </w:rPr>
              <w:t>1</w:t>
            </w:r>
            <w:r w:rsidR="005C7470">
              <w:rPr>
                <w:sz w:val="28"/>
                <w:szCs w:val="28"/>
              </w:rPr>
              <w:t>0.01.14.</w:t>
            </w:r>
          </w:p>
        </w:tc>
      </w:tr>
      <w:tr w:rsidR="005C7470" w:rsidTr="005C7470">
        <w:tc>
          <w:tcPr>
            <w:tcW w:w="1146" w:type="dxa"/>
          </w:tcPr>
          <w:p w:rsidR="005C7470" w:rsidRPr="00665616" w:rsidRDefault="004139F9" w:rsidP="007B701E">
            <w:pPr>
              <w:pStyle w:val="af"/>
              <w:rPr>
                <w:rFonts w:ascii="Times New Roman" w:hAnsi="Times New Roman" w:cs="Times New Roman"/>
                <w:sz w:val="28"/>
                <w:szCs w:val="28"/>
              </w:rPr>
            </w:pPr>
            <w:r>
              <w:rPr>
                <w:rFonts w:ascii="Times New Roman" w:hAnsi="Times New Roman" w:cs="Times New Roman"/>
                <w:sz w:val="28"/>
                <w:szCs w:val="28"/>
              </w:rPr>
              <w:t>7</w:t>
            </w:r>
            <w:r w:rsidR="005C7470">
              <w:rPr>
                <w:rFonts w:ascii="Times New Roman" w:hAnsi="Times New Roman" w:cs="Times New Roman"/>
                <w:sz w:val="28"/>
                <w:szCs w:val="28"/>
              </w:rPr>
              <w:t>.</w:t>
            </w:r>
          </w:p>
        </w:tc>
        <w:tc>
          <w:tcPr>
            <w:tcW w:w="3924" w:type="dxa"/>
          </w:tcPr>
          <w:p w:rsidR="005C7470" w:rsidRDefault="005C7470" w:rsidP="00665616">
            <w:pPr>
              <w:jc w:val="both"/>
              <w:rPr>
                <w:sz w:val="28"/>
                <w:szCs w:val="28"/>
              </w:rPr>
            </w:pPr>
            <w:r>
              <w:rPr>
                <w:sz w:val="28"/>
                <w:szCs w:val="28"/>
              </w:rPr>
              <w:t>Подготовка мастер-классов и консультаций для участников профессиональных конкурсов</w:t>
            </w:r>
          </w:p>
        </w:tc>
        <w:tc>
          <w:tcPr>
            <w:tcW w:w="3543" w:type="dxa"/>
          </w:tcPr>
          <w:p w:rsidR="005C7470" w:rsidRDefault="005C7470" w:rsidP="00665616">
            <w:pPr>
              <w:jc w:val="center"/>
              <w:rPr>
                <w:sz w:val="28"/>
                <w:szCs w:val="28"/>
              </w:rPr>
            </w:pPr>
          </w:p>
        </w:tc>
        <w:tc>
          <w:tcPr>
            <w:tcW w:w="1418" w:type="dxa"/>
          </w:tcPr>
          <w:p w:rsidR="005C7470" w:rsidRDefault="005C7470" w:rsidP="00665616">
            <w:pPr>
              <w:jc w:val="center"/>
              <w:rPr>
                <w:sz w:val="28"/>
                <w:szCs w:val="28"/>
              </w:rPr>
            </w:pPr>
          </w:p>
        </w:tc>
      </w:tr>
      <w:tr w:rsidR="005C7470" w:rsidTr="005C7470">
        <w:tc>
          <w:tcPr>
            <w:tcW w:w="1146" w:type="dxa"/>
          </w:tcPr>
          <w:p w:rsidR="005C7470" w:rsidRPr="00665616" w:rsidRDefault="005C7470" w:rsidP="007B701E">
            <w:pPr>
              <w:pStyle w:val="af"/>
              <w:rPr>
                <w:rFonts w:ascii="Times New Roman" w:hAnsi="Times New Roman" w:cs="Times New Roman"/>
                <w:sz w:val="28"/>
                <w:szCs w:val="28"/>
              </w:rPr>
            </w:pPr>
          </w:p>
        </w:tc>
        <w:tc>
          <w:tcPr>
            <w:tcW w:w="3924" w:type="dxa"/>
          </w:tcPr>
          <w:p w:rsidR="005C7470" w:rsidRDefault="005C7470" w:rsidP="00665616">
            <w:pPr>
              <w:jc w:val="both"/>
              <w:rPr>
                <w:sz w:val="28"/>
                <w:szCs w:val="28"/>
              </w:rPr>
            </w:pPr>
            <w:r w:rsidRPr="00581462">
              <w:rPr>
                <w:sz w:val="28"/>
                <w:szCs w:val="28"/>
              </w:rPr>
              <w:t>«Учитель года -2014»</w:t>
            </w:r>
          </w:p>
        </w:tc>
        <w:tc>
          <w:tcPr>
            <w:tcW w:w="3543" w:type="dxa"/>
          </w:tcPr>
          <w:p w:rsidR="00861D6A" w:rsidRDefault="00861D6A" w:rsidP="00861D6A">
            <w:pPr>
              <w:jc w:val="center"/>
              <w:rPr>
                <w:sz w:val="28"/>
                <w:szCs w:val="28"/>
              </w:rPr>
            </w:pPr>
            <w:r>
              <w:rPr>
                <w:sz w:val="28"/>
                <w:szCs w:val="28"/>
              </w:rPr>
              <w:t>Котляр И.В.,</w:t>
            </w:r>
          </w:p>
          <w:p w:rsidR="005C7470" w:rsidRDefault="005C7470" w:rsidP="00665616">
            <w:pPr>
              <w:jc w:val="center"/>
              <w:rPr>
                <w:sz w:val="28"/>
                <w:szCs w:val="28"/>
              </w:rPr>
            </w:pPr>
          </w:p>
        </w:tc>
        <w:tc>
          <w:tcPr>
            <w:tcW w:w="1418" w:type="dxa"/>
          </w:tcPr>
          <w:p w:rsidR="005C7470" w:rsidRDefault="0047708F" w:rsidP="00665616">
            <w:pPr>
              <w:jc w:val="center"/>
              <w:rPr>
                <w:sz w:val="28"/>
                <w:szCs w:val="28"/>
              </w:rPr>
            </w:pPr>
            <w:r>
              <w:rPr>
                <w:sz w:val="28"/>
                <w:szCs w:val="28"/>
              </w:rPr>
              <w:lastRenderedPageBreak/>
              <w:t>27.01.14.</w:t>
            </w:r>
          </w:p>
        </w:tc>
      </w:tr>
      <w:tr w:rsidR="005C7470" w:rsidTr="005C7470">
        <w:tc>
          <w:tcPr>
            <w:tcW w:w="1146" w:type="dxa"/>
          </w:tcPr>
          <w:p w:rsidR="005C7470" w:rsidRPr="00665616" w:rsidRDefault="005C7470" w:rsidP="007B701E">
            <w:pPr>
              <w:pStyle w:val="af"/>
              <w:rPr>
                <w:rFonts w:ascii="Times New Roman" w:hAnsi="Times New Roman" w:cs="Times New Roman"/>
                <w:sz w:val="28"/>
                <w:szCs w:val="28"/>
              </w:rPr>
            </w:pPr>
          </w:p>
        </w:tc>
        <w:tc>
          <w:tcPr>
            <w:tcW w:w="3924" w:type="dxa"/>
          </w:tcPr>
          <w:p w:rsidR="005C7470" w:rsidRDefault="005C7470" w:rsidP="00665616">
            <w:pPr>
              <w:jc w:val="both"/>
              <w:rPr>
                <w:sz w:val="28"/>
                <w:szCs w:val="28"/>
              </w:rPr>
            </w:pPr>
            <w:r w:rsidRPr="00581462">
              <w:rPr>
                <w:sz w:val="28"/>
                <w:szCs w:val="28"/>
              </w:rPr>
              <w:t>«</w:t>
            </w:r>
            <w:r>
              <w:rPr>
                <w:sz w:val="28"/>
                <w:szCs w:val="28"/>
              </w:rPr>
              <w:t>Воспитат</w:t>
            </w:r>
            <w:r w:rsidRPr="00581462">
              <w:rPr>
                <w:sz w:val="28"/>
                <w:szCs w:val="28"/>
              </w:rPr>
              <w:t>ель года -2014»</w:t>
            </w:r>
          </w:p>
        </w:tc>
        <w:tc>
          <w:tcPr>
            <w:tcW w:w="3543" w:type="dxa"/>
          </w:tcPr>
          <w:p w:rsidR="005C7470" w:rsidRDefault="00861D6A" w:rsidP="00665616">
            <w:pPr>
              <w:jc w:val="center"/>
              <w:rPr>
                <w:sz w:val="28"/>
                <w:szCs w:val="28"/>
              </w:rPr>
            </w:pPr>
            <w:r>
              <w:rPr>
                <w:sz w:val="28"/>
                <w:szCs w:val="28"/>
              </w:rPr>
              <w:t>Шамсутдинова М.В.</w:t>
            </w:r>
          </w:p>
        </w:tc>
        <w:tc>
          <w:tcPr>
            <w:tcW w:w="1418" w:type="dxa"/>
          </w:tcPr>
          <w:p w:rsidR="005C7470" w:rsidRDefault="0047708F" w:rsidP="00665616">
            <w:pPr>
              <w:jc w:val="center"/>
              <w:rPr>
                <w:sz w:val="28"/>
                <w:szCs w:val="28"/>
              </w:rPr>
            </w:pPr>
            <w:r>
              <w:rPr>
                <w:sz w:val="28"/>
                <w:szCs w:val="28"/>
              </w:rPr>
              <w:t>27.01.14.</w:t>
            </w:r>
          </w:p>
        </w:tc>
      </w:tr>
      <w:tr w:rsidR="005C7470" w:rsidTr="005C7470">
        <w:tc>
          <w:tcPr>
            <w:tcW w:w="1146" w:type="dxa"/>
          </w:tcPr>
          <w:p w:rsidR="005C7470" w:rsidRPr="00665616" w:rsidRDefault="005C7470" w:rsidP="007B701E">
            <w:pPr>
              <w:pStyle w:val="af"/>
              <w:rPr>
                <w:rFonts w:ascii="Times New Roman" w:hAnsi="Times New Roman" w:cs="Times New Roman"/>
                <w:sz w:val="28"/>
                <w:szCs w:val="28"/>
              </w:rPr>
            </w:pPr>
          </w:p>
        </w:tc>
        <w:tc>
          <w:tcPr>
            <w:tcW w:w="3924" w:type="dxa"/>
          </w:tcPr>
          <w:p w:rsidR="005C7470" w:rsidRDefault="005C7470" w:rsidP="00665616">
            <w:pPr>
              <w:jc w:val="both"/>
              <w:rPr>
                <w:sz w:val="28"/>
                <w:szCs w:val="28"/>
              </w:rPr>
            </w:pPr>
            <w:r>
              <w:rPr>
                <w:sz w:val="28"/>
                <w:szCs w:val="28"/>
              </w:rPr>
              <w:t>«Педагогический дебют»</w:t>
            </w:r>
          </w:p>
        </w:tc>
        <w:tc>
          <w:tcPr>
            <w:tcW w:w="3543" w:type="dxa"/>
          </w:tcPr>
          <w:p w:rsidR="005C7470" w:rsidRDefault="00861D6A" w:rsidP="00665616">
            <w:pPr>
              <w:jc w:val="center"/>
              <w:rPr>
                <w:sz w:val="28"/>
                <w:szCs w:val="28"/>
              </w:rPr>
            </w:pPr>
            <w:r>
              <w:rPr>
                <w:sz w:val="28"/>
                <w:szCs w:val="28"/>
              </w:rPr>
              <w:t>Кирьянова Н.Е.</w:t>
            </w:r>
          </w:p>
        </w:tc>
        <w:tc>
          <w:tcPr>
            <w:tcW w:w="1418" w:type="dxa"/>
          </w:tcPr>
          <w:p w:rsidR="005C7470" w:rsidRDefault="0047708F" w:rsidP="00665616">
            <w:pPr>
              <w:jc w:val="center"/>
              <w:rPr>
                <w:sz w:val="28"/>
                <w:szCs w:val="28"/>
              </w:rPr>
            </w:pPr>
            <w:r>
              <w:rPr>
                <w:sz w:val="28"/>
                <w:szCs w:val="28"/>
              </w:rPr>
              <w:t>15.01.14.</w:t>
            </w:r>
          </w:p>
        </w:tc>
      </w:tr>
      <w:tr w:rsidR="00F473A6" w:rsidTr="005C7470">
        <w:tc>
          <w:tcPr>
            <w:tcW w:w="1146" w:type="dxa"/>
          </w:tcPr>
          <w:p w:rsidR="00F473A6" w:rsidRPr="00665616" w:rsidRDefault="00F473A6" w:rsidP="007B701E">
            <w:pPr>
              <w:pStyle w:val="af"/>
              <w:rPr>
                <w:rFonts w:ascii="Times New Roman" w:hAnsi="Times New Roman" w:cs="Times New Roman"/>
                <w:sz w:val="28"/>
                <w:szCs w:val="28"/>
              </w:rPr>
            </w:pPr>
            <w:r>
              <w:rPr>
                <w:rFonts w:ascii="Times New Roman" w:hAnsi="Times New Roman" w:cs="Times New Roman"/>
                <w:sz w:val="28"/>
                <w:szCs w:val="28"/>
              </w:rPr>
              <w:t>8.</w:t>
            </w:r>
          </w:p>
        </w:tc>
        <w:tc>
          <w:tcPr>
            <w:tcW w:w="3924" w:type="dxa"/>
          </w:tcPr>
          <w:p w:rsidR="00F473A6" w:rsidRDefault="00F473A6" w:rsidP="00665616">
            <w:pPr>
              <w:jc w:val="both"/>
              <w:rPr>
                <w:sz w:val="28"/>
                <w:szCs w:val="28"/>
              </w:rPr>
            </w:pPr>
            <w:r>
              <w:rPr>
                <w:sz w:val="28"/>
                <w:szCs w:val="28"/>
              </w:rPr>
              <w:t xml:space="preserve">Подготовка </w:t>
            </w:r>
            <w:r w:rsidR="0047708F">
              <w:rPr>
                <w:sz w:val="28"/>
                <w:szCs w:val="28"/>
              </w:rPr>
              <w:t xml:space="preserve">процедуры </w:t>
            </w:r>
            <w:r>
              <w:rPr>
                <w:sz w:val="28"/>
                <w:szCs w:val="28"/>
              </w:rPr>
              <w:t>награждения конкурсантов</w:t>
            </w:r>
          </w:p>
        </w:tc>
        <w:tc>
          <w:tcPr>
            <w:tcW w:w="3543" w:type="dxa"/>
          </w:tcPr>
          <w:p w:rsidR="00F473A6" w:rsidRDefault="00F473A6" w:rsidP="00665616">
            <w:pPr>
              <w:jc w:val="center"/>
              <w:rPr>
                <w:sz w:val="28"/>
                <w:szCs w:val="28"/>
              </w:rPr>
            </w:pPr>
            <w:r>
              <w:rPr>
                <w:sz w:val="28"/>
                <w:szCs w:val="28"/>
              </w:rPr>
              <w:t>Егорова О.Ю.,</w:t>
            </w:r>
          </w:p>
          <w:p w:rsidR="00F473A6" w:rsidRDefault="00F473A6" w:rsidP="00665616">
            <w:pPr>
              <w:jc w:val="center"/>
              <w:rPr>
                <w:sz w:val="28"/>
                <w:szCs w:val="28"/>
              </w:rPr>
            </w:pPr>
            <w:proofErr w:type="spellStart"/>
            <w:r>
              <w:rPr>
                <w:sz w:val="28"/>
                <w:szCs w:val="28"/>
              </w:rPr>
              <w:t>Квитун</w:t>
            </w:r>
            <w:proofErr w:type="spellEnd"/>
            <w:r>
              <w:rPr>
                <w:sz w:val="28"/>
                <w:szCs w:val="28"/>
              </w:rPr>
              <w:t xml:space="preserve"> Т.К.,</w:t>
            </w:r>
          </w:p>
          <w:p w:rsidR="00F473A6" w:rsidRDefault="00F473A6" w:rsidP="00665616">
            <w:pPr>
              <w:jc w:val="center"/>
              <w:rPr>
                <w:sz w:val="28"/>
                <w:szCs w:val="28"/>
              </w:rPr>
            </w:pPr>
            <w:proofErr w:type="spellStart"/>
            <w:r>
              <w:rPr>
                <w:sz w:val="28"/>
                <w:szCs w:val="28"/>
              </w:rPr>
              <w:t>Гилязутдинова</w:t>
            </w:r>
            <w:proofErr w:type="spellEnd"/>
            <w:r>
              <w:rPr>
                <w:sz w:val="28"/>
                <w:szCs w:val="28"/>
              </w:rPr>
              <w:t xml:space="preserve"> А.М.</w:t>
            </w:r>
          </w:p>
        </w:tc>
        <w:tc>
          <w:tcPr>
            <w:tcW w:w="1418" w:type="dxa"/>
          </w:tcPr>
          <w:p w:rsidR="00F473A6" w:rsidRDefault="0047708F" w:rsidP="00665616">
            <w:pPr>
              <w:jc w:val="center"/>
              <w:rPr>
                <w:sz w:val="28"/>
                <w:szCs w:val="28"/>
              </w:rPr>
            </w:pPr>
            <w:r>
              <w:rPr>
                <w:sz w:val="28"/>
                <w:szCs w:val="28"/>
              </w:rPr>
              <w:t>До 5.02.14.</w:t>
            </w:r>
          </w:p>
        </w:tc>
      </w:tr>
    </w:tbl>
    <w:p w:rsidR="00665616" w:rsidRPr="00665616" w:rsidRDefault="00665616" w:rsidP="00665616">
      <w:pPr>
        <w:ind w:firstLine="720"/>
        <w:jc w:val="center"/>
        <w:rPr>
          <w:sz w:val="28"/>
          <w:szCs w:val="28"/>
        </w:rPr>
      </w:pPr>
    </w:p>
    <w:p w:rsidR="00173131" w:rsidRDefault="00173131">
      <w:pPr>
        <w:ind w:firstLine="720"/>
        <w:jc w:val="both"/>
      </w:pPr>
    </w:p>
    <w:p w:rsidR="00E243B9" w:rsidRDefault="00E243B9">
      <w:pPr>
        <w:ind w:firstLine="720"/>
        <w:jc w:val="both"/>
        <w:sectPr w:rsidR="00E243B9" w:rsidSect="009C2566">
          <w:pgSz w:w="11906" w:h="16838"/>
          <w:pgMar w:top="1127" w:right="851" w:bottom="1127" w:left="1134" w:header="851" w:footer="851" w:gutter="0"/>
          <w:cols w:space="720"/>
          <w:docGrid w:linePitch="360"/>
        </w:sectPr>
      </w:pPr>
    </w:p>
    <w:p w:rsidR="00E243B9" w:rsidRDefault="00E243B9" w:rsidP="00E243B9">
      <w:pPr>
        <w:ind w:firstLine="720"/>
        <w:jc w:val="right"/>
        <w:rPr>
          <w:sz w:val="28"/>
          <w:szCs w:val="28"/>
        </w:rPr>
      </w:pPr>
      <w:r w:rsidRPr="0044720D">
        <w:rPr>
          <w:sz w:val="28"/>
          <w:szCs w:val="28"/>
        </w:rPr>
        <w:lastRenderedPageBreak/>
        <w:t xml:space="preserve">Приложение </w:t>
      </w:r>
      <w:r>
        <w:rPr>
          <w:sz w:val="28"/>
          <w:szCs w:val="28"/>
        </w:rPr>
        <w:t>№ 6</w:t>
      </w:r>
    </w:p>
    <w:p w:rsidR="00E243B9" w:rsidRPr="00E243B9" w:rsidRDefault="00E243B9" w:rsidP="00E243B9">
      <w:pPr>
        <w:widowControl w:val="0"/>
        <w:autoSpaceDE w:val="0"/>
        <w:jc w:val="right"/>
        <w:rPr>
          <w:rFonts w:eastAsia="Times New Roman CYR" w:cs="Times New Roman"/>
          <w:kern w:val="1"/>
          <w:sz w:val="28"/>
          <w:szCs w:val="28"/>
          <w:lang w:eastAsia="hi-IN" w:bidi="hi-IN"/>
        </w:rPr>
      </w:pPr>
      <w:r w:rsidRPr="00E243B9">
        <w:rPr>
          <w:rFonts w:eastAsia="Times New Roman CYR" w:cs="Times New Roman"/>
          <w:kern w:val="1"/>
          <w:sz w:val="28"/>
          <w:szCs w:val="28"/>
          <w:lang w:eastAsia="hi-IN" w:bidi="hi-IN"/>
        </w:rPr>
        <w:t>к приказу управления образования</w:t>
      </w:r>
    </w:p>
    <w:p w:rsidR="00E243B9" w:rsidRPr="00E243B9" w:rsidRDefault="00E243B9" w:rsidP="00E243B9">
      <w:pPr>
        <w:widowControl w:val="0"/>
        <w:autoSpaceDE w:val="0"/>
        <w:jc w:val="right"/>
        <w:rPr>
          <w:rFonts w:eastAsia="Times New Roman CYR" w:cs="Times New Roman"/>
          <w:kern w:val="1"/>
          <w:sz w:val="28"/>
          <w:szCs w:val="28"/>
          <w:lang w:eastAsia="hi-IN" w:bidi="hi-IN"/>
        </w:rPr>
      </w:pPr>
      <w:r w:rsidRPr="00E243B9">
        <w:rPr>
          <w:rFonts w:cs="Times New Roman"/>
          <w:kern w:val="1"/>
          <w:sz w:val="28"/>
          <w:szCs w:val="28"/>
          <w:lang w:eastAsia="hi-IN" w:bidi="hi-IN"/>
        </w:rPr>
        <w:t xml:space="preserve"> </w:t>
      </w:r>
      <w:r w:rsidRPr="00E243B9">
        <w:rPr>
          <w:rFonts w:eastAsia="Times New Roman CYR" w:cs="Times New Roman"/>
          <w:kern w:val="1"/>
          <w:sz w:val="28"/>
          <w:szCs w:val="28"/>
          <w:lang w:eastAsia="hi-IN" w:bidi="hi-IN"/>
        </w:rPr>
        <w:t xml:space="preserve">администрации города </w:t>
      </w:r>
      <w:proofErr w:type="spellStart"/>
      <w:r w:rsidRPr="00E243B9">
        <w:rPr>
          <w:rFonts w:eastAsia="Times New Roman CYR" w:cs="Times New Roman"/>
          <w:kern w:val="1"/>
          <w:sz w:val="28"/>
          <w:szCs w:val="28"/>
          <w:lang w:eastAsia="hi-IN" w:bidi="hi-IN"/>
        </w:rPr>
        <w:t>Лесосибирска</w:t>
      </w:r>
      <w:proofErr w:type="spellEnd"/>
    </w:p>
    <w:p w:rsidR="00E243B9" w:rsidRPr="00E243B9" w:rsidRDefault="00E243B9" w:rsidP="00E243B9">
      <w:pPr>
        <w:widowControl w:val="0"/>
        <w:autoSpaceDE w:val="0"/>
        <w:jc w:val="right"/>
        <w:rPr>
          <w:rFonts w:cs="Times New Roman"/>
          <w:color w:val="000000"/>
          <w:kern w:val="1"/>
          <w:sz w:val="28"/>
          <w:szCs w:val="28"/>
          <w:lang w:eastAsia="hi-IN" w:bidi="hi-IN"/>
        </w:rPr>
      </w:pPr>
      <w:r w:rsidRPr="00E243B9">
        <w:rPr>
          <w:rFonts w:cs="Times New Roman"/>
          <w:color w:val="FF0000"/>
          <w:kern w:val="1"/>
          <w:sz w:val="28"/>
          <w:szCs w:val="28"/>
          <w:lang w:eastAsia="hi-IN" w:bidi="hi-IN"/>
        </w:rPr>
        <w:t xml:space="preserve">                                                                      </w:t>
      </w:r>
      <w:r w:rsidRPr="00E243B9">
        <w:rPr>
          <w:rFonts w:eastAsia="Times New Roman CYR" w:cs="Times New Roman"/>
          <w:color w:val="000000"/>
          <w:kern w:val="1"/>
          <w:sz w:val="28"/>
          <w:szCs w:val="28"/>
          <w:lang w:eastAsia="hi-IN" w:bidi="hi-IN"/>
        </w:rPr>
        <w:t xml:space="preserve">от 24.12. 2013 г.    № </w:t>
      </w:r>
      <w:r w:rsidR="001C545E">
        <w:rPr>
          <w:rFonts w:eastAsia="Times New Roman CYR" w:cs="Times New Roman"/>
          <w:color w:val="000000"/>
          <w:kern w:val="1"/>
          <w:sz w:val="28"/>
          <w:szCs w:val="28"/>
          <w:lang w:eastAsia="hi-IN" w:bidi="hi-IN"/>
        </w:rPr>
        <w:t>212</w:t>
      </w:r>
    </w:p>
    <w:p w:rsidR="00E243B9" w:rsidRDefault="00E243B9" w:rsidP="00E243B9">
      <w:pPr>
        <w:spacing w:line="276" w:lineRule="auto"/>
        <w:ind w:firstLine="567"/>
        <w:jc w:val="center"/>
        <w:outlineLvl w:val="0"/>
        <w:rPr>
          <w:rFonts w:cs="Times New Roman"/>
          <w:sz w:val="28"/>
          <w:szCs w:val="28"/>
        </w:rPr>
      </w:pPr>
    </w:p>
    <w:p w:rsidR="00E243B9" w:rsidRDefault="00E243B9" w:rsidP="00E243B9">
      <w:pPr>
        <w:spacing w:line="276" w:lineRule="auto"/>
        <w:ind w:firstLine="567"/>
        <w:jc w:val="center"/>
        <w:outlineLvl w:val="0"/>
        <w:rPr>
          <w:rFonts w:cs="Times New Roman"/>
          <w:sz w:val="28"/>
          <w:szCs w:val="28"/>
        </w:rPr>
      </w:pPr>
      <w:r>
        <w:rPr>
          <w:rFonts w:cs="Times New Roman"/>
          <w:sz w:val="28"/>
          <w:szCs w:val="28"/>
        </w:rPr>
        <w:t>План-график проведения муниципальных профессиональных конкурсов</w:t>
      </w:r>
    </w:p>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77"/>
        <w:gridCol w:w="2517"/>
        <w:gridCol w:w="3021"/>
        <w:gridCol w:w="2517"/>
      </w:tblGrid>
      <w:tr w:rsidR="00E243B9" w:rsidTr="00E243B9">
        <w:trPr>
          <w:trHeight w:val="151"/>
        </w:trPr>
        <w:tc>
          <w:tcPr>
            <w:tcW w:w="247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мероприятия</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Учитель года</w:t>
            </w:r>
          </w:p>
        </w:tc>
        <w:tc>
          <w:tcPr>
            <w:tcW w:w="3021"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30"/>
                <w:szCs w:val="30"/>
                <w:lang w:eastAsia="en-US"/>
              </w:rPr>
            </w:pPr>
            <w:r>
              <w:rPr>
                <w:rFonts w:cs="Times New Roman"/>
                <w:sz w:val="30"/>
                <w:szCs w:val="30"/>
                <w:lang w:eastAsia="en-US"/>
              </w:rPr>
              <w:t>Воспитатель года</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30"/>
                <w:szCs w:val="30"/>
                <w:lang w:eastAsia="en-US"/>
              </w:rPr>
            </w:pPr>
            <w:r>
              <w:rPr>
                <w:rFonts w:cs="Times New Roman"/>
                <w:sz w:val="30"/>
                <w:szCs w:val="30"/>
                <w:lang w:eastAsia="en-US"/>
              </w:rPr>
              <w:t>Педагогический дебют</w:t>
            </w:r>
          </w:p>
        </w:tc>
      </w:tr>
      <w:tr w:rsidR="00E243B9" w:rsidTr="00E243B9">
        <w:trPr>
          <w:trHeight w:val="151"/>
        </w:trPr>
        <w:tc>
          <w:tcPr>
            <w:tcW w:w="247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30"/>
                <w:szCs w:val="30"/>
                <w:lang w:eastAsia="en-US"/>
              </w:rPr>
              <w:t>Заявка</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30"/>
                <w:szCs w:val="30"/>
                <w:lang w:eastAsia="en-US"/>
              </w:rPr>
              <w:t>до 24.01.14. (17.00.)</w:t>
            </w:r>
          </w:p>
        </w:tc>
        <w:tc>
          <w:tcPr>
            <w:tcW w:w="3021"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30"/>
                <w:szCs w:val="30"/>
                <w:lang w:eastAsia="en-US"/>
              </w:rPr>
            </w:pPr>
            <w:r>
              <w:rPr>
                <w:rFonts w:cs="Times New Roman"/>
                <w:sz w:val="30"/>
                <w:szCs w:val="30"/>
                <w:lang w:eastAsia="en-US"/>
              </w:rPr>
              <w:t>до 24.01.14. (17.00.)</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30"/>
                <w:szCs w:val="30"/>
                <w:lang w:eastAsia="en-US"/>
              </w:rPr>
            </w:pPr>
            <w:r>
              <w:rPr>
                <w:rFonts w:cs="Times New Roman"/>
                <w:sz w:val="30"/>
                <w:szCs w:val="30"/>
                <w:lang w:eastAsia="en-US"/>
              </w:rPr>
              <w:t>до 17.01.14. (17.00.)</w:t>
            </w:r>
          </w:p>
        </w:tc>
      </w:tr>
      <w:tr w:rsidR="00E243B9" w:rsidTr="00E243B9">
        <w:trPr>
          <w:trHeight w:val="151"/>
        </w:trPr>
        <w:tc>
          <w:tcPr>
            <w:tcW w:w="247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30"/>
                <w:szCs w:val="30"/>
                <w:lang w:eastAsia="en-US"/>
              </w:rPr>
              <w:t>Тренинг</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17.01.14.</w:t>
            </w:r>
          </w:p>
        </w:tc>
        <w:tc>
          <w:tcPr>
            <w:tcW w:w="3021"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30"/>
                <w:szCs w:val="30"/>
                <w:lang w:eastAsia="en-US"/>
              </w:rPr>
            </w:pPr>
            <w:r>
              <w:rPr>
                <w:rFonts w:cs="Times New Roman"/>
                <w:sz w:val="30"/>
                <w:szCs w:val="30"/>
                <w:lang w:eastAsia="en-US"/>
              </w:rPr>
              <w:t>27.01.14.</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30"/>
                <w:szCs w:val="30"/>
                <w:lang w:eastAsia="en-US"/>
              </w:rPr>
            </w:pPr>
            <w:r>
              <w:rPr>
                <w:rFonts w:cs="Times New Roman"/>
                <w:sz w:val="30"/>
                <w:szCs w:val="30"/>
                <w:lang w:eastAsia="en-US"/>
              </w:rPr>
              <w:t>22.01.14</w:t>
            </w:r>
          </w:p>
        </w:tc>
      </w:tr>
      <w:tr w:rsidR="00E243B9" w:rsidTr="00E243B9">
        <w:trPr>
          <w:trHeight w:val="151"/>
        </w:trPr>
        <w:tc>
          <w:tcPr>
            <w:tcW w:w="247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30"/>
                <w:szCs w:val="30"/>
                <w:lang w:eastAsia="en-US"/>
              </w:rPr>
              <w:t>Встреча с руководителями системы образования, консультации по конкурсу</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30"/>
                <w:szCs w:val="30"/>
                <w:lang w:eastAsia="en-US"/>
              </w:rPr>
              <w:t>28.01.14.</w:t>
            </w:r>
          </w:p>
        </w:tc>
        <w:tc>
          <w:tcPr>
            <w:tcW w:w="3021"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30"/>
                <w:szCs w:val="30"/>
                <w:lang w:eastAsia="en-US"/>
              </w:rPr>
              <w:t>28.01.14.</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30"/>
                <w:szCs w:val="30"/>
                <w:lang w:eastAsia="en-US"/>
              </w:rPr>
              <w:t>15.01.14.</w:t>
            </w:r>
          </w:p>
        </w:tc>
      </w:tr>
      <w:tr w:rsidR="00E243B9" w:rsidTr="00E243B9">
        <w:trPr>
          <w:trHeight w:val="151"/>
        </w:trPr>
        <w:tc>
          <w:tcPr>
            <w:tcW w:w="2477" w:type="dxa"/>
            <w:tcBorders>
              <w:top w:val="single" w:sz="4" w:space="0" w:color="auto"/>
              <w:left w:val="single" w:sz="4" w:space="0" w:color="auto"/>
              <w:bottom w:val="single" w:sz="4" w:space="0" w:color="auto"/>
              <w:right w:val="single" w:sz="4" w:space="0" w:color="auto"/>
            </w:tcBorders>
          </w:tcPr>
          <w:p w:rsidR="00E243B9" w:rsidRDefault="00E243B9">
            <w:pPr>
              <w:spacing w:line="276" w:lineRule="auto"/>
              <w:outlineLvl w:val="0"/>
              <w:rPr>
                <w:rFonts w:cs="Times New Roman"/>
                <w:sz w:val="28"/>
                <w:szCs w:val="28"/>
                <w:lang w:eastAsia="en-US"/>
              </w:rPr>
            </w:pPr>
            <w:r>
              <w:rPr>
                <w:rFonts w:cs="Times New Roman"/>
                <w:sz w:val="28"/>
                <w:szCs w:val="28"/>
                <w:lang w:eastAsia="en-US"/>
              </w:rPr>
              <w:t>Открытие конкурсов</w:t>
            </w:r>
          </w:p>
          <w:p w:rsidR="00E243B9" w:rsidRDefault="00E243B9">
            <w:pPr>
              <w:widowControl w:val="0"/>
              <w:autoSpaceDE w:val="0"/>
              <w:autoSpaceDN w:val="0"/>
              <w:adjustRightInd w:val="0"/>
              <w:spacing w:line="276" w:lineRule="auto"/>
              <w:jc w:val="both"/>
              <w:outlineLvl w:val="0"/>
              <w:rPr>
                <w:rFonts w:cs="Times New Roman"/>
                <w:sz w:val="28"/>
                <w:szCs w:val="28"/>
                <w:lang w:eastAsia="en-US"/>
              </w:rPr>
            </w:pPr>
          </w:p>
        </w:tc>
        <w:tc>
          <w:tcPr>
            <w:tcW w:w="8055" w:type="dxa"/>
            <w:gridSpan w:val="3"/>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center"/>
              <w:outlineLvl w:val="0"/>
              <w:rPr>
                <w:rFonts w:cs="Times New Roman"/>
                <w:sz w:val="28"/>
                <w:szCs w:val="28"/>
                <w:lang w:eastAsia="en-US"/>
              </w:rPr>
            </w:pPr>
            <w:r>
              <w:rPr>
                <w:rFonts w:cs="Times New Roman"/>
                <w:sz w:val="28"/>
                <w:szCs w:val="28"/>
                <w:lang w:eastAsia="en-US"/>
              </w:rPr>
              <w:t>3 февраля 2014 г. 13.00. МБОУ «Гимназия»</w:t>
            </w:r>
          </w:p>
        </w:tc>
      </w:tr>
      <w:tr w:rsidR="00E243B9" w:rsidTr="00E243B9">
        <w:trPr>
          <w:trHeight w:val="151"/>
        </w:trPr>
        <w:tc>
          <w:tcPr>
            <w:tcW w:w="2477" w:type="dxa"/>
            <w:vMerge w:val="restart"/>
            <w:tcBorders>
              <w:top w:val="single" w:sz="4" w:space="0" w:color="auto"/>
              <w:left w:val="single" w:sz="4" w:space="0" w:color="auto"/>
              <w:bottom w:val="single" w:sz="4" w:space="0" w:color="auto"/>
              <w:right w:val="single" w:sz="4" w:space="0" w:color="auto"/>
            </w:tcBorders>
          </w:tcPr>
          <w:p w:rsidR="00E243B9" w:rsidRDefault="00E243B9">
            <w:pPr>
              <w:spacing w:line="276" w:lineRule="auto"/>
              <w:outlineLvl w:val="0"/>
              <w:rPr>
                <w:rFonts w:cs="Times New Roman"/>
                <w:sz w:val="28"/>
                <w:szCs w:val="28"/>
                <w:lang w:eastAsia="en-US"/>
              </w:rPr>
            </w:pPr>
            <w:r>
              <w:rPr>
                <w:rFonts w:cs="Times New Roman"/>
                <w:sz w:val="28"/>
                <w:szCs w:val="28"/>
                <w:lang w:eastAsia="en-US"/>
              </w:rPr>
              <w:t xml:space="preserve">Конкурсные мероприятия </w:t>
            </w:r>
          </w:p>
          <w:p w:rsidR="00E243B9" w:rsidRDefault="00E243B9">
            <w:pPr>
              <w:spacing w:line="276" w:lineRule="auto"/>
              <w:outlineLvl w:val="0"/>
              <w:rPr>
                <w:rFonts w:cs="Times New Roman"/>
                <w:sz w:val="28"/>
                <w:szCs w:val="28"/>
                <w:lang w:eastAsia="en-US"/>
              </w:rPr>
            </w:pPr>
          </w:p>
          <w:p w:rsidR="00E243B9" w:rsidRDefault="00E243B9">
            <w:pPr>
              <w:spacing w:line="276" w:lineRule="auto"/>
              <w:outlineLvl w:val="0"/>
              <w:rPr>
                <w:rFonts w:cs="Times New Roman"/>
                <w:sz w:val="28"/>
                <w:szCs w:val="28"/>
                <w:lang w:eastAsia="en-US"/>
              </w:rPr>
            </w:pPr>
          </w:p>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(МБОУ «Гимназия», МБУ «МИМЦ»)</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Эссе</w:t>
            </w:r>
          </w:p>
        </w:tc>
        <w:tc>
          <w:tcPr>
            <w:tcW w:w="3021" w:type="dxa"/>
            <w:vMerge w:val="restart"/>
            <w:tcBorders>
              <w:top w:val="single" w:sz="4" w:space="0" w:color="auto"/>
              <w:left w:val="single" w:sz="4" w:space="0" w:color="auto"/>
              <w:bottom w:val="single" w:sz="4" w:space="0" w:color="auto"/>
              <w:right w:val="single" w:sz="4" w:space="0" w:color="auto"/>
            </w:tcBorders>
          </w:tcPr>
          <w:p w:rsidR="00E243B9" w:rsidRDefault="00E243B9">
            <w:pPr>
              <w:spacing w:line="276" w:lineRule="auto"/>
              <w:outlineLvl w:val="0"/>
              <w:rPr>
                <w:rFonts w:cs="Times New Roman"/>
                <w:sz w:val="28"/>
                <w:szCs w:val="28"/>
                <w:lang w:eastAsia="en-US"/>
              </w:rPr>
            </w:pPr>
            <w:r>
              <w:rPr>
                <w:rFonts w:cs="Times New Roman"/>
                <w:sz w:val="28"/>
                <w:szCs w:val="28"/>
                <w:lang w:eastAsia="en-US"/>
              </w:rPr>
              <w:t>Профессиональная</w:t>
            </w:r>
            <w:r w:rsidR="00B33EF4">
              <w:rPr>
                <w:rFonts w:cs="Times New Roman"/>
                <w:sz w:val="28"/>
                <w:szCs w:val="28"/>
                <w:lang w:eastAsia="en-US"/>
              </w:rPr>
              <w:t xml:space="preserve"> </w:t>
            </w:r>
            <w:proofErr w:type="spellStart"/>
            <w:r>
              <w:rPr>
                <w:rFonts w:cs="Times New Roman"/>
                <w:sz w:val="28"/>
                <w:szCs w:val="28"/>
                <w:lang w:eastAsia="en-US"/>
              </w:rPr>
              <w:t>самопрезентация</w:t>
            </w:r>
            <w:proofErr w:type="spellEnd"/>
          </w:p>
          <w:p w:rsidR="00E243B9" w:rsidRDefault="00E243B9">
            <w:pPr>
              <w:spacing w:line="276" w:lineRule="auto"/>
              <w:outlineLvl w:val="0"/>
              <w:rPr>
                <w:rFonts w:cs="Times New Roman"/>
                <w:sz w:val="28"/>
                <w:szCs w:val="28"/>
                <w:lang w:eastAsia="en-US"/>
              </w:rPr>
            </w:pPr>
          </w:p>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Жеребьевка занятий</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proofErr w:type="spellStart"/>
            <w:r>
              <w:rPr>
                <w:rFonts w:cs="Times New Roman"/>
                <w:sz w:val="28"/>
                <w:szCs w:val="28"/>
                <w:lang w:eastAsia="en-US"/>
              </w:rPr>
              <w:t>Самопрезентация</w:t>
            </w:r>
            <w:proofErr w:type="spellEnd"/>
          </w:p>
        </w:tc>
      </w:tr>
      <w:tr w:rsidR="00E243B9" w:rsidTr="00E243B9">
        <w:trPr>
          <w:trHeight w:val="151"/>
        </w:trPr>
        <w:tc>
          <w:tcPr>
            <w:tcW w:w="2477" w:type="dxa"/>
            <w:vMerge/>
            <w:tcBorders>
              <w:top w:val="single" w:sz="4" w:space="0" w:color="auto"/>
              <w:left w:val="single" w:sz="4" w:space="0" w:color="auto"/>
              <w:bottom w:val="single" w:sz="4" w:space="0" w:color="auto"/>
              <w:right w:val="single" w:sz="4" w:space="0" w:color="auto"/>
            </w:tcBorders>
            <w:vAlign w:val="center"/>
            <w:hideMark/>
          </w:tcPr>
          <w:p w:rsidR="00E243B9" w:rsidRDefault="00E243B9">
            <w:pPr>
              <w:rPr>
                <w:rFonts w:cs="Times New Roman"/>
                <w:sz w:val="28"/>
                <w:szCs w:val="28"/>
                <w:lang w:eastAsia="en-US"/>
              </w:rPr>
            </w:pP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Учебное занятие</w:t>
            </w:r>
          </w:p>
        </w:tc>
        <w:tc>
          <w:tcPr>
            <w:tcW w:w="3021" w:type="dxa"/>
            <w:vMerge/>
            <w:tcBorders>
              <w:top w:val="single" w:sz="4" w:space="0" w:color="auto"/>
              <w:left w:val="single" w:sz="4" w:space="0" w:color="auto"/>
              <w:bottom w:val="single" w:sz="4" w:space="0" w:color="auto"/>
              <w:right w:val="single" w:sz="4" w:space="0" w:color="auto"/>
            </w:tcBorders>
            <w:vAlign w:val="center"/>
            <w:hideMark/>
          </w:tcPr>
          <w:p w:rsidR="00E243B9" w:rsidRDefault="00E243B9">
            <w:pPr>
              <w:rPr>
                <w:rFonts w:cs="Times New Roman"/>
                <w:sz w:val="28"/>
                <w:szCs w:val="28"/>
                <w:lang w:eastAsia="en-US"/>
              </w:rPr>
            </w:pP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Посещение конкурсных уроков участников конкурса «Учитель года», отзыв об уроках</w:t>
            </w:r>
          </w:p>
        </w:tc>
      </w:tr>
      <w:tr w:rsidR="00E243B9" w:rsidTr="00E243B9">
        <w:trPr>
          <w:trHeight w:val="151"/>
        </w:trPr>
        <w:tc>
          <w:tcPr>
            <w:tcW w:w="247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Конкурсные мероприятия</w:t>
            </w:r>
          </w:p>
        </w:tc>
        <w:tc>
          <w:tcPr>
            <w:tcW w:w="8055" w:type="dxa"/>
            <w:gridSpan w:val="3"/>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center"/>
              <w:outlineLvl w:val="0"/>
              <w:rPr>
                <w:rFonts w:cs="Times New Roman"/>
                <w:sz w:val="28"/>
                <w:szCs w:val="28"/>
                <w:lang w:eastAsia="en-US"/>
              </w:rPr>
            </w:pPr>
            <w:r>
              <w:rPr>
                <w:rFonts w:cs="Times New Roman"/>
                <w:sz w:val="28"/>
                <w:szCs w:val="28"/>
                <w:lang w:eastAsia="en-US"/>
              </w:rPr>
              <w:t>4 февраля 2014 г.</w:t>
            </w:r>
          </w:p>
        </w:tc>
      </w:tr>
      <w:tr w:rsidR="00E243B9" w:rsidTr="00E243B9">
        <w:trPr>
          <w:trHeight w:val="151"/>
        </w:trPr>
        <w:tc>
          <w:tcPr>
            <w:tcW w:w="2477" w:type="dxa"/>
            <w:tcBorders>
              <w:top w:val="single" w:sz="4" w:space="0" w:color="auto"/>
              <w:left w:val="single" w:sz="4" w:space="0" w:color="auto"/>
              <w:bottom w:val="single" w:sz="4" w:space="0" w:color="auto"/>
              <w:right w:val="single" w:sz="4" w:space="0" w:color="auto"/>
            </w:tcBorders>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w:t>
            </w:r>
          </w:p>
        </w:tc>
        <w:tc>
          <w:tcPr>
            <w:tcW w:w="3021" w:type="dxa"/>
            <w:tcBorders>
              <w:top w:val="single" w:sz="4" w:space="0" w:color="auto"/>
              <w:left w:val="single" w:sz="4" w:space="0" w:color="auto"/>
              <w:bottom w:val="single" w:sz="4" w:space="0" w:color="auto"/>
              <w:right w:val="single" w:sz="4" w:space="0" w:color="auto"/>
            </w:tcBorders>
          </w:tcPr>
          <w:p w:rsidR="00E243B9" w:rsidRDefault="00E243B9">
            <w:pPr>
              <w:spacing w:line="276" w:lineRule="auto"/>
              <w:outlineLvl w:val="0"/>
              <w:rPr>
                <w:rFonts w:cs="Times New Roman"/>
                <w:sz w:val="28"/>
                <w:szCs w:val="28"/>
                <w:lang w:eastAsia="en-US"/>
              </w:rPr>
            </w:pPr>
            <w:r>
              <w:rPr>
                <w:rFonts w:cs="Times New Roman"/>
                <w:sz w:val="28"/>
                <w:szCs w:val="28"/>
                <w:lang w:eastAsia="en-US"/>
              </w:rPr>
              <w:t>9.00.</w:t>
            </w:r>
          </w:p>
          <w:p w:rsidR="00E243B9" w:rsidRDefault="00E243B9">
            <w:pPr>
              <w:spacing w:line="276" w:lineRule="auto"/>
              <w:outlineLvl w:val="0"/>
              <w:rPr>
                <w:rFonts w:cs="Times New Roman"/>
                <w:sz w:val="28"/>
                <w:szCs w:val="28"/>
                <w:lang w:eastAsia="en-US"/>
              </w:rPr>
            </w:pPr>
            <w:r>
              <w:rPr>
                <w:rFonts w:cs="Times New Roman"/>
                <w:sz w:val="28"/>
                <w:szCs w:val="28"/>
                <w:lang w:eastAsia="en-US"/>
              </w:rPr>
              <w:t>Занятия с детьми в МДОУ № 10, 41</w:t>
            </w:r>
          </w:p>
          <w:p w:rsidR="00E243B9" w:rsidRDefault="00E243B9">
            <w:pPr>
              <w:widowControl w:val="0"/>
              <w:autoSpaceDE w:val="0"/>
              <w:autoSpaceDN w:val="0"/>
              <w:adjustRightInd w:val="0"/>
              <w:spacing w:line="276" w:lineRule="auto"/>
              <w:jc w:val="both"/>
              <w:outlineLvl w:val="0"/>
              <w:rPr>
                <w:rFonts w:cs="Times New Roman"/>
                <w:sz w:val="28"/>
                <w:szCs w:val="28"/>
                <w:lang w:eastAsia="en-US"/>
              </w:rPr>
            </w:pP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spacing w:line="276" w:lineRule="auto"/>
              <w:outlineLvl w:val="0"/>
              <w:rPr>
                <w:rFonts w:cs="Times New Roman"/>
                <w:sz w:val="28"/>
                <w:szCs w:val="28"/>
                <w:lang w:eastAsia="en-US"/>
              </w:rPr>
            </w:pPr>
            <w:r>
              <w:rPr>
                <w:rFonts w:cs="Times New Roman"/>
                <w:sz w:val="28"/>
                <w:szCs w:val="28"/>
                <w:lang w:eastAsia="en-US"/>
              </w:rPr>
              <w:t>10.00.</w:t>
            </w:r>
          </w:p>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Коллективная игра в МБОУ «Гимназия»</w:t>
            </w:r>
          </w:p>
        </w:tc>
      </w:tr>
      <w:tr w:rsidR="00E243B9" w:rsidTr="00E243B9">
        <w:trPr>
          <w:trHeight w:val="151"/>
        </w:trPr>
        <w:tc>
          <w:tcPr>
            <w:tcW w:w="2477" w:type="dxa"/>
            <w:tcBorders>
              <w:top w:val="single" w:sz="4" w:space="0" w:color="auto"/>
              <w:left w:val="single" w:sz="4" w:space="0" w:color="auto"/>
              <w:bottom w:val="single" w:sz="4" w:space="0" w:color="auto"/>
              <w:right w:val="single" w:sz="4" w:space="0" w:color="auto"/>
            </w:tcBorders>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p>
        </w:tc>
        <w:tc>
          <w:tcPr>
            <w:tcW w:w="2517" w:type="dxa"/>
            <w:tcBorders>
              <w:top w:val="single" w:sz="4" w:space="0" w:color="auto"/>
              <w:left w:val="single" w:sz="4" w:space="0" w:color="auto"/>
              <w:bottom w:val="single" w:sz="4" w:space="0" w:color="auto"/>
              <w:right w:val="single" w:sz="4" w:space="0" w:color="auto"/>
            </w:tcBorders>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p>
        </w:tc>
        <w:tc>
          <w:tcPr>
            <w:tcW w:w="3021" w:type="dxa"/>
            <w:tcBorders>
              <w:top w:val="single" w:sz="4" w:space="0" w:color="auto"/>
              <w:left w:val="single" w:sz="4" w:space="0" w:color="auto"/>
              <w:bottom w:val="single" w:sz="4" w:space="0" w:color="auto"/>
              <w:right w:val="single" w:sz="4" w:space="0" w:color="auto"/>
            </w:tcBorders>
            <w:hideMark/>
          </w:tcPr>
          <w:p w:rsidR="00E243B9" w:rsidRDefault="00E243B9">
            <w:pPr>
              <w:spacing w:line="276" w:lineRule="auto"/>
              <w:outlineLvl w:val="0"/>
              <w:rPr>
                <w:rFonts w:cs="Times New Roman"/>
                <w:sz w:val="28"/>
                <w:szCs w:val="28"/>
                <w:lang w:eastAsia="en-US"/>
              </w:rPr>
            </w:pPr>
            <w:r>
              <w:rPr>
                <w:rFonts w:cs="Times New Roman"/>
                <w:sz w:val="28"/>
                <w:szCs w:val="28"/>
                <w:lang w:eastAsia="en-US"/>
              </w:rPr>
              <w:t>МДОУ №  41</w:t>
            </w:r>
          </w:p>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Подведение итогов 2 тура, определение темы круглого стола для участников 3 тура</w:t>
            </w:r>
          </w:p>
        </w:tc>
        <w:tc>
          <w:tcPr>
            <w:tcW w:w="2517" w:type="dxa"/>
            <w:tcBorders>
              <w:top w:val="single" w:sz="4" w:space="0" w:color="auto"/>
              <w:left w:val="single" w:sz="4" w:space="0" w:color="auto"/>
              <w:bottom w:val="single" w:sz="4" w:space="0" w:color="auto"/>
              <w:right w:val="single" w:sz="4" w:space="0" w:color="auto"/>
            </w:tcBorders>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p>
        </w:tc>
      </w:tr>
      <w:tr w:rsidR="00E243B9" w:rsidTr="00E243B9">
        <w:trPr>
          <w:trHeight w:val="151"/>
        </w:trPr>
        <w:tc>
          <w:tcPr>
            <w:tcW w:w="2477" w:type="dxa"/>
            <w:vMerge w:val="restart"/>
            <w:tcBorders>
              <w:top w:val="single" w:sz="4" w:space="0" w:color="auto"/>
              <w:left w:val="single" w:sz="4" w:space="0" w:color="auto"/>
              <w:bottom w:val="single" w:sz="4" w:space="0" w:color="auto"/>
              <w:right w:val="single" w:sz="4" w:space="0" w:color="auto"/>
            </w:tcBorders>
          </w:tcPr>
          <w:p w:rsidR="00E243B9" w:rsidRDefault="00E243B9">
            <w:pPr>
              <w:spacing w:line="276" w:lineRule="auto"/>
              <w:outlineLvl w:val="0"/>
              <w:rPr>
                <w:rFonts w:cs="Times New Roman"/>
                <w:sz w:val="28"/>
                <w:szCs w:val="28"/>
                <w:lang w:eastAsia="en-US"/>
              </w:rPr>
            </w:pPr>
            <w:r>
              <w:rPr>
                <w:rFonts w:cs="Times New Roman"/>
                <w:sz w:val="28"/>
                <w:szCs w:val="28"/>
                <w:lang w:eastAsia="en-US"/>
              </w:rPr>
              <w:lastRenderedPageBreak/>
              <w:t>Конкурсные мероприятия</w:t>
            </w:r>
          </w:p>
          <w:p w:rsidR="00E243B9" w:rsidRDefault="00E243B9">
            <w:pPr>
              <w:spacing w:line="276" w:lineRule="auto"/>
              <w:outlineLvl w:val="0"/>
              <w:rPr>
                <w:rFonts w:cs="Times New Roman"/>
                <w:sz w:val="28"/>
                <w:szCs w:val="28"/>
                <w:lang w:eastAsia="en-US"/>
              </w:rPr>
            </w:pPr>
          </w:p>
          <w:p w:rsidR="00E243B9" w:rsidRDefault="00E243B9">
            <w:pPr>
              <w:spacing w:line="276" w:lineRule="auto"/>
              <w:outlineLvl w:val="0"/>
              <w:rPr>
                <w:rFonts w:cs="Times New Roman"/>
                <w:sz w:val="28"/>
                <w:szCs w:val="28"/>
                <w:lang w:eastAsia="en-US"/>
              </w:rPr>
            </w:pPr>
            <w:r>
              <w:rPr>
                <w:rFonts w:cs="Times New Roman"/>
                <w:sz w:val="28"/>
                <w:szCs w:val="28"/>
                <w:lang w:eastAsia="en-US"/>
              </w:rPr>
              <w:t>(МБОУ «Гимназия», МБУ «МИМЦ»)</w:t>
            </w:r>
          </w:p>
          <w:p w:rsidR="00E243B9" w:rsidRDefault="00E243B9">
            <w:pPr>
              <w:widowControl w:val="0"/>
              <w:autoSpaceDE w:val="0"/>
              <w:autoSpaceDN w:val="0"/>
              <w:adjustRightInd w:val="0"/>
              <w:spacing w:line="276" w:lineRule="auto"/>
              <w:jc w:val="both"/>
              <w:outlineLvl w:val="0"/>
              <w:rPr>
                <w:rFonts w:cs="Times New Roman"/>
                <w:sz w:val="28"/>
                <w:szCs w:val="28"/>
                <w:lang w:eastAsia="en-US"/>
              </w:rPr>
            </w:pPr>
          </w:p>
        </w:tc>
        <w:tc>
          <w:tcPr>
            <w:tcW w:w="8055" w:type="dxa"/>
            <w:gridSpan w:val="3"/>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center"/>
              <w:outlineLvl w:val="0"/>
              <w:rPr>
                <w:rFonts w:cs="Times New Roman"/>
                <w:sz w:val="28"/>
                <w:szCs w:val="28"/>
                <w:lang w:eastAsia="en-US"/>
              </w:rPr>
            </w:pPr>
            <w:r>
              <w:rPr>
                <w:rFonts w:cs="Times New Roman"/>
                <w:sz w:val="28"/>
                <w:szCs w:val="28"/>
                <w:lang w:eastAsia="en-US"/>
              </w:rPr>
              <w:t>5 февраля 2014 г.</w:t>
            </w:r>
          </w:p>
        </w:tc>
      </w:tr>
      <w:tr w:rsidR="00E243B9" w:rsidTr="00E243B9">
        <w:trPr>
          <w:trHeight w:val="151"/>
        </w:trPr>
        <w:tc>
          <w:tcPr>
            <w:tcW w:w="2477" w:type="dxa"/>
            <w:vMerge/>
            <w:tcBorders>
              <w:top w:val="single" w:sz="4" w:space="0" w:color="auto"/>
              <w:left w:val="single" w:sz="4" w:space="0" w:color="auto"/>
              <w:bottom w:val="single" w:sz="4" w:space="0" w:color="auto"/>
              <w:right w:val="single" w:sz="4" w:space="0" w:color="auto"/>
            </w:tcBorders>
            <w:vAlign w:val="center"/>
            <w:hideMark/>
          </w:tcPr>
          <w:p w:rsidR="00E243B9" w:rsidRDefault="00E243B9">
            <w:pPr>
              <w:rPr>
                <w:rFonts w:cs="Times New Roman"/>
                <w:sz w:val="28"/>
                <w:szCs w:val="28"/>
                <w:lang w:eastAsia="en-US"/>
              </w:rPr>
            </w:pP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Классный час</w:t>
            </w:r>
          </w:p>
        </w:tc>
        <w:tc>
          <w:tcPr>
            <w:tcW w:w="3021"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Мастер-класс</w:t>
            </w:r>
          </w:p>
        </w:tc>
        <w:tc>
          <w:tcPr>
            <w:tcW w:w="251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Посещение мероприятий участников конкурса «Учитель года»</w:t>
            </w:r>
          </w:p>
        </w:tc>
      </w:tr>
      <w:tr w:rsidR="00E243B9" w:rsidTr="00E243B9">
        <w:trPr>
          <w:trHeight w:val="151"/>
        </w:trPr>
        <w:tc>
          <w:tcPr>
            <w:tcW w:w="2477" w:type="dxa"/>
            <w:vMerge/>
            <w:tcBorders>
              <w:top w:val="single" w:sz="4" w:space="0" w:color="auto"/>
              <w:left w:val="single" w:sz="4" w:space="0" w:color="auto"/>
              <w:bottom w:val="single" w:sz="4" w:space="0" w:color="auto"/>
              <w:right w:val="single" w:sz="4" w:space="0" w:color="auto"/>
            </w:tcBorders>
            <w:vAlign w:val="center"/>
            <w:hideMark/>
          </w:tcPr>
          <w:p w:rsidR="00E243B9" w:rsidRDefault="00E243B9">
            <w:pPr>
              <w:rPr>
                <w:rFonts w:cs="Times New Roman"/>
                <w:sz w:val="28"/>
                <w:szCs w:val="28"/>
                <w:lang w:eastAsia="en-US"/>
              </w:rPr>
            </w:pPr>
          </w:p>
        </w:tc>
        <w:tc>
          <w:tcPr>
            <w:tcW w:w="2517" w:type="dxa"/>
            <w:tcBorders>
              <w:top w:val="single" w:sz="4" w:space="0" w:color="auto"/>
              <w:left w:val="single" w:sz="4" w:space="0" w:color="auto"/>
              <w:bottom w:val="single" w:sz="4" w:space="0" w:color="auto"/>
              <w:right w:val="single" w:sz="4" w:space="0" w:color="auto"/>
            </w:tcBorders>
          </w:tcPr>
          <w:p w:rsidR="00E243B9" w:rsidRDefault="00E243B9">
            <w:pPr>
              <w:spacing w:line="276" w:lineRule="auto"/>
              <w:outlineLvl w:val="0"/>
              <w:rPr>
                <w:rFonts w:cs="Times New Roman"/>
                <w:sz w:val="28"/>
                <w:szCs w:val="28"/>
                <w:lang w:eastAsia="en-US"/>
              </w:rPr>
            </w:pPr>
            <w:r>
              <w:rPr>
                <w:rFonts w:cs="Times New Roman"/>
                <w:sz w:val="28"/>
                <w:szCs w:val="28"/>
                <w:lang w:eastAsia="en-US"/>
              </w:rPr>
              <w:t>Дискуссия</w:t>
            </w:r>
          </w:p>
          <w:p w:rsidR="00E243B9" w:rsidRDefault="00E243B9">
            <w:pPr>
              <w:widowControl w:val="0"/>
              <w:autoSpaceDE w:val="0"/>
              <w:autoSpaceDN w:val="0"/>
              <w:adjustRightInd w:val="0"/>
              <w:spacing w:line="276" w:lineRule="auto"/>
              <w:jc w:val="both"/>
              <w:outlineLvl w:val="0"/>
              <w:rPr>
                <w:rFonts w:cs="Times New Roman"/>
                <w:sz w:val="28"/>
                <w:szCs w:val="28"/>
                <w:lang w:eastAsia="en-US"/>
              </w:rPr>
            </w:pPr>
          </w:p>
        </w:tc>
        <w:tc>
          <w:tcPr>
            <w:tcW w:w="3021"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Круглый стол</w:t>
            </w:r>
          </w:p>
        </w:tc>
        <w:tc>
          <w:tcPr>
            <w:tcW w:w="2517" w:type="dxa"/>
            <w:tcBorders>
              <w:top w:val="single" w:sz="4" w:space="0" w:color="auto"/>
              <w:left w:val="single" w:sz="4" w:space="0" w:color="auto"/>
              <w:bottom w:val="single" w:sz="4" w:space="0" w:color="auto"/>
              <w:right w:val="single" w:sz="4" w:space="0" w:color="auto"/>
            </w:tcBorders>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p>
        </w:tc>
      </w:tr>
      <w:tr w:rsidR="00E243B9" w:rsidTr="00E243B9">
        <w:trPr>
          <w:trHeight w:val="151"/>
        </w:trPr>
        <w:tc>
          <w:tcPr>
            <w:tcW w:w="2477" w:type="dxa"/>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both"/>
              <w:outlineLvl w:val="0"/>
              <w:rPr>
                <w:rFonts w:cs="Times New Roman"/>
                <w:sz w:val="28"/>
                <w:szCs w:val="28"/>
                <w:lang w:eastAsia="en-US"/>
              </w:rPr>
            </w:pPr>
            <w:r>
              <w:rPr>
                <w:rFonts w:cs="Times New Roman"/>
                <w:sz w:val="28"/>
                <w:szCs w:val="28"/>
                <w:lang w:eastAsia="en-US"/>
              </w:rPr>
              <w:t>Закрытие (МБОУ «Гимназия»)</w:t>
            </w:r>
            <w:bookmarkStart w:id="0" w:name="_GoBack"/>
            <w:bookmarkEnd w:id="0"/>
          </w:p>
        </w:tc>
        <w:tc>
          <w:tcPr>
            <w:tcW w:w="8055" w:type="dxa"/>
            <w:gridSpan w:val="3"/>
            <w:tcBorders>
              <w:top w:val="single" w:sz="4" w:space="0" w:color="auto"/>
              <w:left w:val="single" w:sz="4" w:space="0" w:color="auto"/>
              <w:bottom w:val="single" w:sz="4" w:space="0" w:color="auto"/>
              <w:right w:val="single" w:sz="4" w:space="0" w:color="auto"/>
            </w:tcBorders>
            <w:hideMark/>
          </w:tcPr>
          <w:p w:rsidR="00E243B9" w:rsidRDefault="00E243B9">
            <w:pPr>
              <w:widowControl w:val="0"/>
              <w:autoSpaceDE w:val="0"/>
              <w:autoSpaceDN w:val="0"/>
              <w:adjustRightInd w:val="0"/>
              <w:spacing w:line="276" w:lineRule="auto"/>
              <w:jc w:val="center"/>
              <w:outlineLvl w:val="0"/>
              <w:rPr>
                <w:rFonts w:cs="Times New Roman"/>
                <w:sz w:val="28"/>
                <w:szCs w:val="28"/>
                <w:lang w:eastAsia="en-US"/>
              </w:rPr>
            </w:pPr>
            <w:r>
              <w:rPr>
                <w:rFonts w:cs="Times New Roman"/>
                <w:sz w:val="28"/>
                <w:szCs w:val="28"/>
                <w:lang w:eastAsia="en-US"/>
              </w:rPr>
              <w:t>6 февраля 2014 г. 15.00.</w:t>
            </w:r>
          </w:p>
        </w:tc>
      </w:tr>
    </w:tbl>
    <w:p w:rsidR="00E243B9" w:rsidRDefault="00E243B9" w:rsidP="00E243B9">
      <w:pPr>
        <w:rPr>
          <w:rFonts w:ascii="Arial" w:hAnsi="Arial" w:cs="Arial"/>
          <w:sz w:val="20"/>
          <w:szCs w:val="20"/>
        </w:rPr>
      </w:pPr>
    </w:p>
    <w:p w:rsidR="00173131" w:rsidRDefault="00173131">
      <w:pPr>
        <w:ind w:firstLine="720"/>
        <w:jc w:val="both"/>
      </w:pPr>
    </w:p>
    <w:p w:rsidR="00173131" w:rsidRDefault="00173131">
      <w:pPr>
        <w:ind w:firstLine="720"/>
        <w:jc w:val="both"/>
      </w:pPr>
    </w:p>
    <w:p w:rsidR="00173131" w:rsidRDefault="00173131">
      <w:pPr>
        <w:ind w:firstLine="720"/>
        <w:jc w:val="both"/>
      </w:pPr>
    </w:p>
    <w:p w:rsidR="006252CD" w:rsidRDefault="006252CD">
      <w:pPr>
        <w:ind w:firstLine="720"/>
        <w:jc w:val="both"/>
      </w:pPr>
    </w:p>
    <w:p w:rsidR="006252CD" w:rsidRDefault="006252CD">
      <w:pPr>
        <w:ind w:firstLine="720"/>
        <w:jc w:val="both"/>
      </w:pPr>
    </w:p>
    <w:p w:rsidR="006252CD" w:rsidRDefault="006252CD">
      <w:pPr>
        <w:ind w:firstLine="720"/>
        <w:jc w:val="both"/>
      </w:pPr>
    </w:p>
    <w:p w:rsidR="006252CD" w:rsidRDefault="006252CD">
      <w:pPr>
        <w:ind w:firstLine="720"/>
        <w:jc w:val="both"/>
      </w:pPr>
    </w:p>
    <w:p w:rsidR="00173131" w:rsidRDefault="00173131">
      <w:pPr>
        <w:ind w:firstLine="720"/>
        <w:jc w:val="both"/>
      </w:pPr>
    </w:p>
    <w:p w:rsidR="00173131" w:rsidRDefault="00173131">
      <w:pPr>
        <w:ind w:firstLine="720"/>
        <w:jc w:val="both"/>
      </w:pPr>
    </w:p>
    <w:p w:rsidR="00173131" w:rsidRDefault="00173131">
      <w:pPr>
        <w:ind w:firstLine="720"/>
        <w:jc w:val="both"/>
      </w:pPr>
    </w:p>
    <w:p w:rsidR="00173131" w:rsidRDefault="00173131">
      <w:pPr>
        <w:ind w:firstLine="720"/>
        <w:jc w:val="both"/>
      </w:pPr>
    </w:p>
    <w:p w:rsidR="00173131" w:rsidRDefault="00173131">
      <w:pPr>
        <w:ind w:firstLine="720"/>
        <w:jc w:val="both"/>
      </w:pPr>
    </w:p>
    <w:p w:rsidR="00173131" w:rsidRDefault="00173131">
      <w:pPr>
        <w:ind w:firstLine="720"/>
        <w:jc w:val="both"/>
      </w:pPr>
    </w:p>
    <w:sectPr w:rsidR="00173131" w:rsidSect="009C2566">
      <w:pgSz w:w="11906" w:h="16838"/>
      <w:pgMar w:top="1127" w:right="851" w:bottom="1127" w:left="1134" w:header="851" w:footer="85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EF4" w:rsidRDefault="00B33EF4">
      <w:r>
        <w:separator/>
      </w:r>
    </w:p>
  </w:endnote>
  <w:endnote w:type="continuationSeparator" w:id="0">
    <w:p w:rsidR="00B33EF4" w:rsidRDefault="00B33E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EF4" w:rsidRDefault="00B33EF4">
      <w:r>
        <w:separator/>
      </w:r>
    </w:p>
  </w:footnote>
  <w:footnote w:type="continuationSeparator" w:id="0">
    <w:p w:rsidR="00B33EF4" w:rsidRDefault="00B33E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F4" w:rsidRPr="00E932BC" w:rsidRDefault="003B7338" w:rsidP="00B33EF4">
    <w:pPr>
      <w:pStyle w:val="ae"/>
      <w:jc w:val="center"/>
    </w:pPr>
    <w:fldSimple w:instr="PAGE   \* MERGEFORMAT">
      <w:r w:rsidR="001C545E">
        <w:rPr>
          <w:noProof/>
        </w:rPr>
        <w:t>34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0CEF"/>
    <w:multiLevelType w:val="hybridMultilevel"/>
    <w:tmpl w:val="C80C11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C7400D"/>
    <w:multiLevelType w:val="hybridMultilevel"/>
    <w:tmpl w:val="172E7EB6"/>
    <w:lvl w:ilvl="0" w:tplc="34982998">
      <w:start w:val="8"/>
      <w:numFmt w:val="decimal"/>
      <w:lvlText w:val="%1."/>
      <w:lvlJc w:val="left"/>
      <w:pPr>
        <w:ind w:left="1774" w:hanging="1065"/>
      </w:pPr>
      <w:rPr>
        <w:rFonts w:eastAsia="Calibri" w:hint="default"/>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EA3548"/>
    <w:multiLevelType w:val="hybridMultilevel"/>
    <w:tmpl w:val="784690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F97293"/>
    <w:multiLevelType w:val="hybridMultilevel"/>
    <w:tmpl w:val="E4C621AE"/>
    <w:lvl w:ilvl="0" w:tplc="55809086">
      <w:start w:val="1"/>
      <w:numFmt w:val="decimal"/>
      <w:lvlText w:val="%1."/>
      <w:lvlJc w:val="left"/>
      <w:pPr>
        <w:ind w:left="4912" w:hanging="375"/>
      </w:pPr>
      <w:rPr>
        <w:rFonts w:hint="default"/>
      </w:rPr>
    </w:lvl>
    <w:lvl w:ilvl="1" w:tplc="04190019" w:tentative="1">
      <w:start w:val="1"/>
      <w:numFmt w:val="lowerLetter"/>
      <w:lvlText w:val="%2."/>
      <w:lvlJc w:val="left"/>
      <w:pPr>
        <w:ind w:left="5628" w:hanging="360"/>
      </w:pPr>
    </w:lvl>
    <w:lvl w:ilvl="2" w:tplc="0419001B" w:tentative="1">
      <w:start w:val="1"/>
      <w:numFmt w:val="lowerRoman"/>
      <w:lvlText w:val="%3."/>
      <w:lvlJc w:val="right"/>
      <w:pPr>
        <w:ind w:left="6348" w:hanging="180"/>
      </w:pPr>
    </w:lvl>
    <w:lvl w:ilvl="3" w:tplc="0419000F" w:tentative="1">
      <w:start w:val="1"/>
      <w:numFmt w:val="decimal"/>
      <w:lvlText w:val="%4."/>
      <w:lvlJc w:val="left"/>
      <w:pPr>
        <w:ind w:left="7068" w:hanging="360"/>
      </w:pPr>
    </w:lvl>
    <w:lvl w:ilvl="4" w:tplc="04190019" w:tentative="1">
      <w:start w:val="1"/>
      <w:numFmt w:val="lowerLetter"/>
      <w:lvlText w:val="%5."/>
      <w:lvlJc w:val="left"/>
      <w:pPr>
        <w:ind w:left="7788" w:hanging="360"/>
      </w:pPr>
    </w:lvl>
    <w:lvl w:ilvl="5" w:tplc="0419001B" w:tentative="1">
      <w:start w:val="1"/>
      <w:numFmt w:val="lowerRoman"/>
      <w:lvlText w:val="%6."/>
      <w:lvlJc w:val="right"/>
      <w:pPr>
        <w:ind w:left="8508" w:hanging="180"/>
      </w:pPr>
    </w:lvl>
    <w:lvl w:ilvl="6" w:tplc="0419000F" w:tentative="1">
      <w:start w:val="1"/>
      <w:numFmt w:val="decimal"/>
      <w:lvlText w:val="%7."/>
      <w:lvlJc w:val="left"/>
      <w:pPr>
        <w:ind w:left="9228" w:hanging="360"/>
      </w:pPr>
    </w:lvl>
    <w:lvl w:ilvl="7" w:tplc="04190019" w:tentative="1">
      <w:start w:val="1"/>
      <w:numFmt w:val="lowerLetter"/>
      <w:lvlText w:val="%8."/>
      <w:lvlJc w:val="left"/>
      <w:pPr>
        <w:ind w:left="9948" w:hanging="360"/>
      </w:pPr>
    </w:lvl>
    <w:lvl w:ilvl="8" w:tplc="0419001B" w:tentative="1">
      <w:start w:val="1"/>
      <w:numFmt w:val="lowerRoman"/>
      <w:lvlText w:val="%9."/>
      <w:lvlJc w:val="right"/>
      <w:pPr>
        <w:ind w:left="10668" w:hanging="180"/>
      </w:pPr>
    </w:lvl>
  </w:abstractNum>
  <w:abstractNum w:abstractNumId="4">
    <w:nsid w:val="2B5D59F9"/>
    <w:multiLevelType w:val="multilevel"/>
    <w:tmpl w:val="F508C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B676A3"/>
    <w:multiLevelType w:val="hybridMultilevel"/>
    <w:tmpl w:val="603A0D9E"/>
    <w:lvl w:ilvl="0" w:tplc="765E8E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7955CD"/>
    <w:multiLevelType w:val="hybridMultilevel"/>
    <w:tmpl w:val="A98848E8"/>
    <w:lvl w:ilvl="0" w:tplc="0419000F">
      <w:start w:val="1"/>
      <w:numFmt w:val="decimal"/>
      <w:lvlText w:val="%1."/>
      <w:lvlJc w:val="left"/>
      <w:pPr>
        <w:ind w:left="4912" w:hanging="375"/>
      </w:pPr>
      <w:rPr>
        <w:rFonts w:hint="default"/>
      </w:rPr>
    </w:lvl>
    <w:lvl w:ilvl="1" w:tplc="04190019" w:tentative="1">
      <w:start w:val="1"/>
      <w:numFmt w:val="lowerLetter"/>
      <w:lvlText w:val="%2."/>
      <w:lvlJc w:val="left"/>
      <w:pPr>
        <w:ind w:left="5628" w:hanging="360"/>
      </w:pPr>
    </w:lvl>
    <w:lvl w:ilvl="2" w:tplc="0419001B" w:tentative="1">
      <w:start w:val="1"/>
      <w:numFmt w:val="lowerRoman"/>
      <w:lvlText w:val="%3."/>
      <w:lvlJc w:val="right"/>
      <w:pPr>
        <w:ind w:left="6348" w:hanging="180"/>
      </w:pPr>
    </w:lvl>
    <w:lvl w:ilvl="3" w:tplc="0419000F" w:tentative="1">
      <w:start w:val="1"/>
      <w:numFmt w:val="decimal"/>
      <w:lvlText w:val="%4."/>
      <w:lvlJc w:val="left"/>
      <w:pPr>
        <w:ind w:left="7068" w:hanging="360"/>
      </w:pPr>
    </w:lvl>
    <w:lvl w:ilvl="4" w:tplc="04190019" w:tentative="1">
      <w:start w:val="1"/>
      <w:numFmt w:val="lowerLetter"/>
      <w:lvlText w:val="%5."/>
      <w:lvlJc w:val="left"/>
      <w:pPr>
        <w:ind w:left="7788" w:hanging="360"/>
      </w:pPr>
    </w:lvl>
    <w:lvl w:ilvl="5" w:tplc="0419001B" w:tentative="1">
      <w:start w:val="1"/>
      <w:numFmt w:val="lowerRoman"/>
      <w:lvlText w:val="%6."/>
      <w:lvlJc w:val="right"/>
      <w:pPr>
        <w:ind w:left="8508" w:hanging="180"/>
      </w:pPr>
    </w:lvl>
    <w:lvl w:ilvl="6" w:tplc="0419000F" w:tentative="1">
      <w:start w:val="1"/>
      <w:numFmt w:val="decimal"/>
      <w:lvlText w:val="%7."/>
      <w:lvlJc w:val="left"/>
      <w:pPr>
        <w:ind w:left="9228" w:hanging="360"/>
      </w:pPr>
    </w:lvl>
    <w:lvl w:ilvl="7" w:tplc="04190019" w:tentative="1">
      <w:start w:val="1"/>
      <w:numFmt w:val="lowerLetter"/>
      <w:lvlText w:val="%8."/>
      <w:lvlJc w:val="left"/>
      <w:pPr>
        <w:ind w:left="9948" w:hanging="360"/>
      </w:pPr>
    </w:lvl>
    <w:lvl w:ilvl="8" w:tplc="0419001B" w:tentative="1">
      <w:start w:val="1"/>
      <w:numFmt w:val="lowerRoman"/>
      <w:lvlText w:val="%9."/>
      <w:lvlJc w:val="right"/>
      <w:pPr>
        <w:ind w:left="10668" w:hanging="180"/>
      </w:pPr>
    </w:lvl>
  </w:abstractNum>
  <w:abstractNum w:abstractNumId="7">
    <w:nsid w:val="3B9160A6"/>
    <w:multiLevelType w:val="hybridMultilevel"/>
    <w:tmpl w:val="2654B294"/>
    <w:lvl w:ilvl="0" w:tplc="765E8E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A659A4"/>
    <w:multiLevelType w:val="hybridMultilevel"/>
    <w:tmpl w:val="3A205E66"/>
    <w:lvl w:ilvl="0" w:tplc="ABFEC8A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D3A2493"/>
    <w:multiLevelType w:val="hybridMultilevel"/>
    <w:tmpl w:val="9DCE4DA2"/>
    <w:lvl w:ilvl="0" w:tplc="765E8E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40A65BAF"/>
    <w:multiLevelType w:val="hybridMultilevel"/>
    <w:tmpl w:val="08CE0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2B53D2"/>
    <w:multiLevelType w:val="hybridMultilevel"/>
    <w:tmpl w:val="82B0F83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500354FD"/>
    <w:multiLevelType w:val="hybridMultilevel"/>
    <w:tmpl w:val="6AEA2226"/>
    <w:lvl w:ilvl="0" w:tplc="765E8E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EB495D"/>
    <w:multiLevelType w:val="multilevel"/>
    <w:tmpl w:val="BFA812F2"/>
    <w:lvl w:ilvl="0">
      <w:start w:val="1"/>
      <w:numFmt w:val="decimal"/>
      <w:lvlText w:val="%1."/>
      <w:lvlJc w:val="left"/>
      <w:pPr>
        <w:ind w:left="720" w:hanging="360"/>
      </w:pPr>
      <w:rPr>
        <w:rFonts w:ascii="Times New Roman" w:eastAsia="Times New Roman" w:hAnsi="Times New Roman" w:cs="Times New Roman" w:hint="default"/>
      </w:rPr>
    </w:lvl>
    <w:lvl w:ilvl="1">
      <w:start w:val="5"/>
      <w:numFmt w:val="decimal"/>
      <w:isLgl/>
      <w:lvlText w:val="%1.%2."/>
      <w:lvlJc w:val="left"/>
      <w:pPr>
        <w:ind w:left="1545" w:hanging="72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2835"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125" w:hanging="1440"/>
      </w:pPr>
      <w:rPr>
        <w:rFonts w:hint="default"/>
      </w:rPr>
    </w:lvl>
    <w:lvl w:ilvl="6">
      <w:start w:val="1"/>
      <w:numFmt w:val="decimal"/>
      <w:isLgl/>
      <w:lvlText w:val="%1.%2.%3.%4.%5.%6.%7."/>
      <w:lvlJc w:val="left"/>
      <w:pPr>
        <w:ind w:left="4950" w:hanging="1800"/>
      </w:pPr>
      <w:rPr>
        <w:rFonts w:hint="default"/>
      </w:rPr>
    </w:lvl>
    <w:lvl w:ilvl="7">
      <w:start w:val="1"/>
      <w:numFmt w:val="decimal"/>
      <w:isLgl/>
      <w:lvlText w:val="%1.%2.%3.%4.%5.%6.%7.%8."/>
      <w:lvlJc w:val="left"/>
      <w:pPr>
        <w:ind w:left="5415" w:hanging="1800"/>
      </w:pPr>
      <w:rPr>
        <w:rFonts w:hint="default"/>
      </w:rPr>
    </w:lvl>
    <w:lvl w:ilvl="8">
      <w:start w:val="1"/>
      <w:numFmt w:val="decimal"/>
      <w:isLgl/>
      <w:lvlText w:val="%1.%2.%3.%4.%5.%6.%7.%8.%9."/>
      <w:lvlJc w:val="left"/>
      <w:pPr>
        <w:ind w:left="6240" w:hanging="2160"/>
      </w:pPr>
      <w:rPr>
        <w:rFonts w:hint="default"/>
      </w:rPr>
    </w:lvl>
  </w:abstractNum>
  <w:abstractNum w:abstractNumId="14">
    <w:nsid w:val="5ADD12DB"/>
    <w:multiLevelType w:val="hybridMultilevel"/>
    <w:tmpl w:val="C0DC39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7B79E2"/>
    <w:multiLevelType w:val="multilevel"/>
    <w:tmpl w:val="2810328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7DF77EE"/>
    <w:multiLevelType w:val="multilevel"/>
    <w:tmpl w:val="A45C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FC29B0"/>
    <w:multiLevelType w:val="hybridMultilevel"/>
    <w:tmpl w:val="1D78FAB2"/>
    <w:lvl w:ilvl="0" w:tplc="765E8E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3"/>
  </w:num>
  <w:num w:numId="2">
    <w:abstractNumId w:val="8"/>
  </w:num>
  <w:num w:numId="3">
    <w:abstractNumId w:val="0"/>
  </w:num>
  <w:num w:numId="4">
    <w:abstractNumId w:val="13"/>
  </w:num>
  <w:num w:numId="5">
    <w:abstractNumId w:val="17"/>
  </w:num>
  <w:num w:numId="6">
    <w:abstractNumId w:val="12"/>
  </w:num>
  <w:num w:numId="7">
    <w:abstractNumId w:val="7"/>
  </w:num>
  <w:num w:numId="8">
    <w:abstractNumId w:val="9"/>
  </w:num>
  <w:num w:numId="9">
    <w:abstractNumId w:val="5"/>
  </w:num>
  <w:num w:numId="10">
    <w:abstractNumId w:val="2"/>
  </w:num>
  <w:num w:numId="11">
    <w:abstractNumId w:val="14"/>
  </w:num>
  <w:num w:numId="12">
    <w:abstractNumId w:val="11"/>
  </w:num>
  <w:num w:numId="13">
    <w:abstractNumId w:val="1"/>
  </w:num>
  <w:num w:numId="14">
    <w:abstractNumId w:val="6"/>
  </w:num>
  <w:num w:numId="15">
    <w:abstractNumId w:val="10"/>
  </w:num>
  <w:num w:numId="16">
    <w:abstractNumId w:val="15"/>
  </w:num>
  <w:num w:numId="17">
    <w:abstractNumId w:val="16"/>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6C6AB7"/>
    <w:rsid w:val="0003683B"/>
    <w:rsid w:val="0004287C"/>
    <w:rsid w:val="000503CC"/>
    <w:rsid w:val="00173131"/>
    <w:rsid w:val="00184A4F"/>
    <w:rsid w:val="001C545E"/>
    <w:rsid w:val="001D1BB7"/>
    <w:rsid w:val="001F44F8"/>
    <w:rsid w:val="00216CF3"/>
    <w:rsid w:val="002276D6"/>
    <w:rsid w:val="00292CF1"/>
    <w:rsid w:val="002B0BE8"/>
    <w:rsid w:val="00322EE4"/>
    <w:rsid w:val="003B7338"/>
    <w:rsid w:val="00401282"/>
    <w:rsid w:val="0040391E"/>
    <w:rsid w:val="00407C10"/>
    <w:rsid w:val="004139F9"/>
    <w:rsid w:val="00415367"/>
    <w:rsid w:val="00424083"/>
    <w:rsid w:val="0044720D"/>
    <w:rsid w:val="0047708F"/>
    <w:rsid w:val="005768CE"/>
    <w:rsid w:val="00580656"/>
    <w:rsid w:val="00581462"/>
    <w:rsid w:val="005C7470"/>
    <w:rsid w:val="006252CD"/>
    <w:rsid w:val="00665616"/>
    <w:rsid w:val="006A0B87"/>
    <w:rsid w:val="006C6AB7"/>
    <w:rsid w:val="007A7DF8"/>
    <w:rsid w:val="007B701E"/>
    <w:rsid w:val="007F0826"/>
    <w:rsid w:val="007F10CA"/>
    <w:rsid w:val="00805021"/>
    <w:rsid w:val="0085042B"/>
    <w:rsid w:val="00861D6A"/>
    <w:rsid w:val="008665AD"/>
    <w:rsid w:val="009A6867"/>
    <w:rsid w:val="009B22D0"/>
    <w:rsid w:val="009C2566"/>
    <w:rsid w:val="009F578B"/>
    <w:rsid w:val="00A11388"/>
    <w:rsid w:val="00A33159"/>
    <w:rsid w:val="00A92933"/>
    <w:rsid w:val="00AE0DD4"/>
    <w:rsid w:val="00AE505E"/>
    <w:rsid w:val="00B33EF4"/>
    <w:rsid w:val="00B51431"/>
    <w:rsid w:val="00B54DB0"/>
    <w:rsid w:val="00B708B8"/>
    <w:rsid w:val="00BA067F"/>
    <w:rsid w:val="00BE3922"/>
    <w:rsid w:val="00BF33B5"/>
    <w:rsid w:val="00C273B1"/>
    <w:rsid w:val="00C5170F"/>
    <w:rsid w:val="00C91B08"/>
    <w:rsid w:val="00C97F1D"/>
    <w:rsid w:val="00E243B9"/>
    <w:rsid w:val="00E328B3"/>
    <w:rsid w:val="00E402B8"/>
    <w:rsid w:val="00F27BAD"/>
    <w:rsid w:val="00F473A6"/>
    <w:rsid w:val="00F52F69"/>
    <w:rsid w:val="00FF54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566"/>
    <w:pPr>
      <w:suppressAutoHyphens/>
    </w:pPr>
    <w:rPr>
      <w:rFonts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9C2566"/>
  </w:style>
  <w:style w:type="character" w:customStyle="1" w:styleId="WW-Absatz-Standardschriftart">
    <w:name w:val="WW-Absatz-Standardschriftart"/>
    <w:rsid w:val="009C2566"/>
  </w:style>
  <w:style w:type="character" w:customStyle="1" w:styleId="WW-Absatz-Standardschriftart1">
    <w:name w:val="WW-Absatz-Standardschriftart1"/>
    <w:rsid w:val="009C2566"/>
  </w:style>
  <w:style w:type="character" w:customStyle="1" w:styleId="WW8Num2z0">
    <w:name w:val="WW8Num2z0"/>
    <w:rsid w:val="009C2566"/>
    <w:rPr>
      <w:rFonts w:ascii="Symbol" w:hAnsi="Symbol"/>
    </w:rPr>
  </w:style>
  <w:style w:type="character" w:customStyle="1" w:styleId="WW8Num3z0">
    <w:name w:val="WW8Num3z0"/>
    <w:rsid w:val="009C2566"/>
    <w:rPr>
      <w:rFonts w:ascii="Symbol" w:hAnsi="Symbol"/>
    </w:rPr>
  </w:style>
  <w:style w:type="character" w:customStyle="1" w:styleId="WW8Num4z0">
    <w:name w:val="WW8Num4z0"/>
    <w:rsid w:val="009C2566"/>
    <w:rPr>
      <w:rFonts w:ascii="Times New Roman" w:eastAsia="Times New Roman" w:hAnsi="Times New Roman" w:cs="Times New Roman"/>
    </w:rPr>
  </w:style>
  <w:style w:type="character" w:customStyle="1" w:styleId="WW-Absatz-Standardschriftart11">
    <w:name w:val="WW-Absatz-Standardschriftart11"/>
    <w:rsid w:val="009C2566"/>
  </w:style>
  <w:style w:type="character" w:customStyle="1" w:styleId="WW8Num3z1">
    <w:name w:val="WW8Num3z1"/>
    <w:rsid w:val="009C2566"/>
    <w:rPr>
      <w:rFonts w:ascii="Courier New" w:hAnsi="Courier New" w:cs="Courier New"/>
    </w:rPr>
  </w:style>
  <w:style w:type="character" w:customStyle="1" w:styleId="WW8Num3z2">
    <w:name w:val="WW8Num3z2"/>
    <w:rsid w:val="009C2566"/>
    <w:rPr>
      <w:rFonts w:ascii="Wingdings" w:hAnsi="Wingdings"/>
    </w:rPr>
  </w:style>
  <w:style w:type="character" w:customStyle="1" w:styleId="WW8Num5z0">
    <w:name w:val="WW8Num5z0"/>
    <w:rsid w:val="009C2566"/>
    <w:rPr>
      <w:rFonts w:ascii="Symbol" w:hAnsi="Symbol"/>
    </w:rPr>
  </w:style>
  <w:style w:type="character" w:customStyle="1" w:styleId="WW8Num7z1">
    <w:name w:val="WW8Num7z1"/>
    <w:rsid w:val="009C2566"/>
    <w:rPr>
      <w:rFonts w:ascii="Symbol" w:hAnsi="Symbol"/>
    </w:rPr>
  </w:style>
  <w:style w:type="character" w:customStyle="1" w:styleId="WW8Num7z2">
    <w:name w:val="WW8Num7z2"/>
    <w:rsid w:val="009C2566"/>
    <w:rPr>
      <w:rFonts w:ascii="Wingdings" w:hAnsi="Wingdings"/>
    </w:rPr>
  </w:style>
  <w:style w:type="character" w:customStyle="1" w:styleId="WW8Num7z4">
    <w:name w:val="WW8Num7z4"/>
    <w:rsid w:val="009C2566"/>
    <w:rPr>
      <w:rFonts w:ascii="Courier New" w:hAnsi="Courier New" w:cs="Courier New"/>
    </w:rPr>
  </w:style>
  <w:style w:type="character" w:customStyle="1" w:styleId="WW8Num9z0">
    <w:name w:val="WW8Num9z0"/>
    <w:rsid w:val="009C2566"/>
    <w:rPr>
      <w:rFonts w:ascii="Symbol" w:hAnsi="Symbol"/>
    </w:rPr>
  </w:style>
  <w:style w:type="character" w:customStyle="1" w:styleId="WW8Num9z1">
    <w:name w:val="WW8Num9z1"/>
    <w:rsid w:val="009C2566"/>
    <w:rPr>
      <w:rFonts w:ascii="Courier New" w:hAnsi="Courier New" w:cs="Courier New"/>
    </w:rPr>
  </w:style>
  <w:style w:type="character" w:customStyle="1" w:styleId="WW8Num9z2">
    <w:name w:val="WW8Num9z2"/>
    <w:rsid w:val="009C2566"/>
    <w:rPr>
      <w:rFonts w:ascii="Wingdings" w:hAnsi="Wingdings"/>
    </w:rPr>
  </w:style>
  <w:style w:type="character" w:customStyle="1" w:styleId="1">
    <w:name w:val="Основной шрифт абзаца1"/>
    <w:rsid w:val="009C2566"/>
  </w:style>
  <w:style w:type="character" w:styleId="a3">
    <w:name w:val="Hyperlink"/>
    <w:basedOn w:val="1"/>
    <w:rsid w:val="009C2566"/>
    <w:rPr>
      <w:color w:val="0000FF"/>
      <w:u w:val="single"/>
    </w:rPr>
  </w:style>
  <w:style w:type="character" w:styleId="a4">
    <w:name w:val="Strong"/>
    <w:basedOn w:val="1"/>
    <w:uiPriority w:val="22"/>
    <w:qFormat/>
    <w:rsid w:val="009C2566"/>
    <w:rPr>
      <w:b/>
      <w:bCs/>
    </w:rPr>
  </w:style>
  <w:style w:type="character" w:customStyle="1" w:styleId="2">
    <w:name w:val="Знак Знак2"/>
    <w:basedOn w:val="1"/>
    <w:rsid w:val="009C2566"/>
    <w:rPr>
      <w:rFonts w:ascii="Times New Roman" w:eastAsia="Times New Roman" w:hAnsi="Times New Roman" w:cs="Times New Roman"/>
      <w:sz w:val="24"/>
      <w:szCs w:val="24"/>
    </w:rPr>
  </w:style>
  <w:style w:type="character" w:customStyle="1" w:styleId="10">
    <w:name w:val="Знак Знак1"/>
    <w:basedOn w:val="1"/>
    <w:rsid w:val="009C2566"/>
    <w:rPr>
      <w:sz w:val="24"/>
      <w:szCs w:val="24"/>
      <w:lang w:val="ru-RU" w:eastAsia="ar-SA" w:bidi="ar-SA"/>
    </w:rPr>
  </w:style>
  <w:style w:type="character" w:customStyle="1" w:styleId="a5">
    <w:name w:val="Знак Знак"/>
    <w:basedOn w:val="1"/>
    <w:rsid w:val="009C2566"/>
    <w:rPr>
      <w:sz w:val="24"/>
      <w:szCs w:val="24"/>
      <w:lang w:val="ru-RU" w:eastAsia="ar-SA" w:bidi="ar-SA"/>
    </w:rPr>
  </w:style>
  <w:style w:type="character" w:customStyle="1" w:styleId="a6">
    <w:name w:val="Символ сноски"/>
    <w:basedOn w:val="1"/>
    <w:rsid w:val="009C2566"/>
    <w:rPr>
      <w:vertAlign w:val="superscript"/>
    </w:rPr>
  </w:style>
  <w:style w:type="character" w:styleId="a7">
    <w:name w:val="footnote reference"/>
    <w:rsid w:val="009C2566"/>
    <w:rPr>
      <w:vertAlign w:val="superscript"/>
    </w:rPr>
  </w:style>
  <w:style w:type="character" w:customStyle="1" w:styleId="a8">
    <w:name w:val="Символы концевой сноски"/>
    <w:rsid w:val="009C2566"/>
    <w:rPr>
      <w:vertAlign w:val="superscript"/>
    </w:rPr>
  </w:style>
  <w:style w:type="character" w:customStyle="1" w:styleId="WW-">
    <w:name w:val="WW-Символы концевой сноски"/>
    <w:rsid w:val="009C2566"/>
  </w:style>
  <w:style w:type="character" w:customStyle="1" w:styleId="a9">
    <w:name w:val="Символ нумерации"/>
    <w:rsid w:val="009C2566"/>
  </w:style>
  <w:style w:type="character" w:styleId="aa">
    <w:name w:val="endnote reference"/>
    <w:rsid w:val="009C2566"/>
    <w:rPr>
      <w:vertAlign w:val="superscript"/>
    </w:rPr>
  </w:style>
  <w:style w:type="paragraph" w:customStyle="1" w:styleId="ab">
    <w:name w:val="Заголовок"/>
    <w:basedOn w:val="a"/>
    <w:next w:val="ac"/>
    <w:rsid w:val="009C2566"/>
    <w:pPr>
      <w:keepNext/>
      <w:spacing w:before="240" w:after="120"/>
    </w:pPr>
    <w:rPr>
      <w:rFonts w:ascii="Arial" w:eastAsia="SimSun" w:hAnsi="Arial" w:cs="Tahoma"/>
      <w:sz w:val="28"/>
      <w:szCs w:val="28"/>
    </w:rPr>
  </w:style>
  <w:style w:type="paragraph" w:styleId="ac">
    <w:name w:val="Body Text"/>
    <w:basedOn w:val="a"/>
    <w:rsid w:val="009C2566"/>
    <w:pPr>
      <w:spacing w:after="120"/>
      <w:ind w:firstLine="284"/>
      <w:jc w:val="both"/>
    </w:pPr>
  </w:style>
  <w:style w:type="paragraph" w:styleId="ad">
    <w:name w:val="List"/>
    <w:basedOn w:val="ac"/>
    <w:rsid w:val="009C2566"/>
    <w:rPr>
      <w:rFonts w:cs="Tahoma"/>
    </w:rPr>
  </w:style>
  <w:style w:type="paragraph" w:customStyle="1" w:styleId="11">
    <w:name w:val="Название1"/>
    <w:basedOn w:val="a"/>
    <w:rsid w:val="009C2566"/>
    <w:pPr>
      <w:suppressLineNumbers/>
      <w:spacing w:before="120" w:after="120"/>
    </w:pPr>
    <w:rPr>
      <w:rFonts w:cs="Tahoma"/>
      <w:i/>
      <w:iCs/>
    </w:rPr>
  </w:style>
  <w:style w:type="paragraph" w:customStyle="1" w:styleId="12">
    <w:name w:val="Указатель1"/>
    <w:basedOn w:val="a"/>
    <w:rsid w:val="009C2566"/>
    <w:pPr>
      <w:suppressLineNumbers/>
    </w:pPr>
    <w:rPr>
      <w:rFonts w:cs="Tahoma"/>
    </w:rPr>
  </w:style>
  <w:style w:type="paragraph" w:styleId="ae">
    <w:name w:val="header"/>
    <w:basedOn w:val="a"/>
    <w:rsid w:val="009C2566"/>
    <w:pPr>
      <w:tabs>
        <w:tab w:val="center" w:pos="4677"/>
        <w:tab w:val="right" w:pos="9355"/>
      </w:tabs>
    </w:pPr>
  </w:style>
  <w:style w:type="paragraph" w:customStyle="1" w:styleId="ConsPlusNormal">
    <w:name w:val="ConsPlusNormal"/>
    <w:rsid w:val="009C2566"/>
    <w:pPr>
      <w:widowControl w:val="0"/>
      <w:suppressAutoHyphens/>
      <w:autoSpaceDE w:val="0"/>
      <w:ind w:firstLine="720"/>
    </w:pPr>
    <w:rPr>
      <w:rFonts w:ascii="Arial" w:hAnsi="Arial" w:cs="Arial"/>
      <w:lang w:eastAsia="ar-SA"/>
    </w:rPr>
  </w:style>
  <w:style w:type="paragraph" w:styleId="af">
    <w:name w:val="List Paragraph"/>
    <w:basedOn w:val="a"/>
    <w:qFormat/>
    <w:rsid w:val="009C2566"/>
    <w:pPr>
      <w:spacing w:after="200" w:line="276" w:lineRule="auto"/>
      <w:ind w:left="720"/>
    </w:pPr>
    <w:rPr>
      <w:rFonts w:ascii="Calibri" w:eastAsia="Calibri" w:hAnsi="Calibri"/>
      <w:sz w:val="22"/>
      <w:szCs w:val="22"/>
    </w:rPr>
  </w:style>
  <w:style w:type="paragraph" w:customStyle="1" w:styleId="af0">
    <w:name w:val="МОН"/>
    <w:basedOn w:val="a"/>
    <w:rsid w:val="009C2566"/>
    <w:pPr>
      <w:spacing w:line="360" w:lineRule="auto"/>
      <w:ind w:firstLine="709"/>
      <w:jc w:val="both"/>
    </w:pPr>
    <w:rPr>
      <w:sz w:val="28"/>
      <w:szCs w:val="28"/>
    </w:rPr>
  </w:style>
  <w:style w:type="paragraph" w:styleId="af1">
    <w:name w:val="footer"/>
    <w:basedOn w:val="a"/>
    <w:rsid w:val="009C2566"/>
    <w:pPr>
      <w:tabs>
        <w:tab w:val="center" w:pos="4677"/>
        <w:tab w:val="right" w:pos="9355"/>
      </w:tabs>
    </w:pPr>
  </w:style>
  <w:style w:type="paragraph" w:styleId="af2">
    <w:name w:val="footnote text"/>
    <w:basedOn w:val="a"/>
    <w:rsid w:val="009C2566"/>
    <w:rPr>
      <w:sz w:val="20"/>
      <w:szCs w:val="20"/>
    </w:rPr>
  </w:style>
  <w:style w:type="paragraph" w:customStyle="1" w:styleId="af3">
    <w:name w:val="Содержимое таблицы"/>
    <w:basedOn w:val="a"/>
    <w:rsid w:val="009C2566"/>
    <w:pPr>
      <w:suppressLineNumbers/>
    </w:pPr>
  </w:style>
  <w:style w:type="paragraph" w:customStyle="1" w:styleId="af4">
    <w:name w:val="Заголовок таблицы"/>
    <w:basedOn w:val="af3"/>
    <w:rsid w:val="009C2566"/>
    <w:pPr>
      <w:jc w:val="center"/>
    </w:pPr>
    <w:rPr>
      <w:b/>
      <w:bCs/>
    </w:rPr>
  </w:style>
  <w:style w:type="table" w:styleId="af5">
    <w:name w:val="Table Grid"/>
    <w:basedOn w:val="a1"/>
    <w:uiPriority w:val="59"/>
    <w:rsid w:val="00665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uiPriority w:val="99"/>
    <w:semiHidden/>
    <w:unhideWhenUsed/>
    <w:rsid w:val="00B54DB0"/>
    <w:rPr>
      <w:rFonts w:ascii="Tahoma" w:hAnsi="Tahoma" w:cs="Tahoma"/>
      <w:sz w:val="16"/>
      <w:szCs w:val="16"/>
    </w:rPr>
  </w:style>
  <w:style w:type="character" w:customStyle="1" w:styleId="af7">
    <w:name w:val="Текст выноски Знак"/>
    <w:basedOn w:val="a0"/>
    <w:link w:val="af6"/>
    <w:uiPriority w:val="99"/>
    <w:semiHidden/>
    <w:rsid w:val="00B54DB0"/>
    <w:rPr>
      <w:rFonts w:ascii="Tahoma" w:hAnsi="Tahoma" w:cs="Tahoma"/>
      <w:sz w:val="16"/>
      <w:szCs w:val="16"/>
      <w:lang w:eastAsia="ar-SA"/>
    </w:rPr>
  </w:style>
  <w:style w:type="character" w:styleId="af8">
    <w:name w:val="Emphasis"/>
    <w:basedOn w:val="a0"/>
    <w:uiPriority w:val="20"/>
    <w:qFormat/>
    <w:rsid w:val="00BF33B5"/>
    <w:rPr>
      <w:i/>
      <w:iCs/>
    </w:rPr>
  </w:style>
  <w:style w:type="paragraph" w:styleId="af9">
    <w:name w:val="Normal (Web)"/>
    <w:basedOn w:val="a"/>
    <w:uiPriority w:val="99"/>
    <w:unhideWhenUsed/>
    <w:rsid w:val="00BF33B5"/>
    <w:pPr>
      <w:suppressAutoHyphens w:val="0"/>
      <w:spacing w:before="240" w:after="240"/>
    </w:pPr>
    <w:rPr>
      <w:rFonts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566"/>
    <w:pPr>
      <w:suppressAutoHyphens/>
    </w:pPr>
    <w:rPr>
      <w:rFonts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9C2566"/>
  </w:style>
  <w:style w:type="character" w:customStyle="1" w:styleId="WW-Absatz-Standardschriftart">
    <w:name w:val="WW-Absatz-Standardschriftart"/>
    <w:rsid w:val="009C2566"/>
  </w:style>
  <w:style w:type="character" w:customStyle="1" w:styleId="WW-Absatz-Standardschriftart1">
    <w:name w:val="WW-Absatz-Standardschriftart1"/>
    <w:rsid w:val="009C2566"/>
  </w:style>
  <w:style w:type="character" w:customStyle="1" w:styleId="WW8Num2z0">
    <w:name w:val="WW8Num2z0"/>
    <w:rsid w:val="009C2566"/>
    <w:rPr>
      <w:rFonts w:ascii="Symbol" w:hAnsi="Symbol"/>
    </w:rPr>
  </w:style>
  <w:style w:type="character" w:customStyle="1" w:styleId="WW8Num3z0">
    <w:name w:val="WW8Num3z0"/>
    <w:rsid w:val="009C2566"/>
    <w:rPr>
      <w:rFonts w:ascii="Symbol" w:hAnsi="Symbol"/>
    </w:rPr>
  </w:style>
  <w:style w:type="character" w:customStyle="1" w:styleId="WW8Num4z0">
    <w:name w:val="WW8Num4z0"/>
    <w:rsid w:val="009C2566"/>
    <w:rPr>
      <w:rFonts w:ascii="Times New Roman" w:eastAsia="Times New Roman" w:hAnsi="Times New Roman" w:cs="Times New Roman"/>
    </w:rPr>
  </w:style>
  <w:style w:type="character" w:customStyle="1" w:styleId="WW-Absatz-Standardschriftart11">
    <w:name w:val="WW-Absatz-Standardschriftart11"/>
    <w:rsid w:val="009C2566"/>
  </w:style>
  <w:style w:type="character" w:customStyle="1" w:styleId="WW8Num3z1">
    <w:name w:val="WW8Num3z1"/>
    <w:rsid w:val="009C2566"/>
    <w:rPr>
      <w:rFonts w:ascii="Courier New" w:hAnsi="Courier New" w:cs="Courier New"/>
    </w:rPr>
  </w:style>
  <w:style w:type="character" w:customStyle="1" w:styleId="WW8Num3z2">
    <w:name w:val="WW8Num3z2"/>
    <w:rsid w:val="009C2566"/>
    <w:rPr>
      <w:rFonts w:ascii="Wingdings" w:hAnsi="Wingdings"/>
    </w:rPr>
  </w:style>
  <w:style w:type="character" w:customStyle="1" w:styleId="WW8Num5z0">
    <w:name w:val="WW8Num5z0"/>
    <w:rsid w:val="009C2566"/>
    <w:rPr>
      <w:rFonts w:ascii="Symbol" w:hAnsi="Symbol"/>
    </w:rPr>
  </w:style>
  <w:style w:type="character" w:customStyle="1" w:styleId="WW8Num7z1">
    <w:name w:val="WW8Num7z1"/>
    <w:rsid w:val="009C2566"/>
    <w:rPr>
      <w:rFonts w:ascii="Symbol" w:hAnsi="Symbol"/>
    </w:rPr>
  </w:style>
  <w:style w:type="character" w:customStyle="1" w:styleId="WW8Num7z2">
    <w:name w:val="WW8Num7z2"/>
    <w:rsid w:val="009C2566"/>
    <w:rPr>
      <w:rFonts w:ascii="Wingdings" w:hAnsi="Wingdings"/>
    </w:rPr>
  </w:style>
  <w:style w:type="character" w:customStyle="1" w:styleId="WW8Num7z4">
    <w:name w:val="WW8Num7z4"/>
    <w:rsid w:val="009C2566"/>
    <w:rPr>
      <w:rFonts w:ascii="Courier New" w:hAnsi="Courier New" w:cs="Courier New"/>
    </w:rPr>
  </w:style>
  <w:style w:type="character" w:customStyle="1" w:styleId="WW8Num9z0">
    <w:name w:val="WW8Num9z0"/>
    <w:rsid w:val="009C2566"/>
    <w:rPr>
      <w:rFonts w:ascii="Symbol" w:hAnsi="Symbol"/>
    </w:rPr>
  </w:style>
  <w:style w:type="character" w:customStyle="1" w:styleId="WW8Num9z1">
    <w:name w:val="WW8Num9z1"/>
    <w:rsid w:val="009C2566"/>
    <w:rPr>
      <w:rFonts w:ascii="Courier New" w:hAnsi="Courier New" w:cs="Courier New"/>
    </w:rPr>
  </w:style>
  <w:style w:type="character" w:customStyle="1" w:styleId="WW8Num9z2">
    <w:name w:val="WW8Num9z2"/>
    <w:rsid w:val="009C2566"/>
    <w:rPr>
      <w:rFonts w:ascii="Wingdings" w:hAnsi="Wingdings"/>
    </w:rPr>
  </w:style>
  <w:style w:type="character" w:customStyle="1" w:styleId="1">
    <w:name w:val="Основной шрифт абзаца1"/>
    <w:rsid w:val="009C2566"/>
  </w:style>
  <w:style w:type="character" w:styleId="a3">
    <w:name w:val="Hyperlink"/>
    <w:basedOn w:val="1"/>
    <w:rsid w:val="009C2566"/>
    <w:rPr>
      <w:color w:val="0000FF"/>
      <w:u w:val="single"/>
    </w:rPr>
  </w:style>
  <w:style w:type="character" w:styleId="a4">
    <w:name w:val="Strong"/>
    <w:basedOn w:val="1"/>
    <w:qFormat/>
    <w:rsid w:val="009C2566"/>
    <w:rPr>
      <w:b/>
      <w:bCs/>
    </w:rPr>
  </w:style>
  <w:style w:type="character" w:customStyle="1" w:styleId="2">
    <w:name w:val="Знак Знак2"/>
    <w:basedOn w:val="1"/>
    <w:rsid w:val="009C2566"/>
    <w:rPr>
      <w:rFonts w:ascii="Times New Roman" w:eastAsia="Times New Roman" w:hAnsi="Times New Roman" w:cs="Times New Roman"/>
      <w:sz w:val="24"/>
      <w:szCs w:val="24"/>
    </w:rPr>
  </w:style>
  <w:style w:type="character" w:customStyle="1" w:styleId="10">
    <w:name w:val="Знак Знак1"/>
    <w:basedOn w:val="1"/>
    <w:rsid w:val="009C2566"/>
    <w:rPr>
      <w:sz w:val="24"/>
      <w:szCs w:val="24"/>
      <w:lang w:val="ru-RU" w:eastAsia="ar-SA" w:bidi="ar-SA"/>
    </w:rPr>
  </w:style>
  <w:style w:type="character" w:customStyle="1" w:styleId="a5">
    <w:name w:val="Знак Знак"/>
    <w:basedOn w:val="1"/>
    <w:rsid w:val="009C2566"/>
    <w:rPr>
      <w:sz w:val="24"/>
      <w:szCs w:val="24"/>
      <w:lang w:val="ru-RU" w:eastAsia="ar-SA" w:bidi="ar-SA"/>
    </w:rPr>
  </w:style>
  <w:style w:type="character" w:customStyle="1" w:styleId="a6">
    <w:name w:val="Символ сноски"/>
    <w:basedOn w:val="1"/>
    <w:rsid w:val="009C2566"/>
    <w:rPr>
      <w:vertAlign w:val="superscript"/>
    </w:rPr>
  </w:style>
  <w:style w:type="character" w:styleId="a7">
    <w:name w:val="footnote reference"/>
    <w:rsid w:val="009C2566"/>
    <w:rPr>
      <w:vertAlign w:val="superscript"/>
    </w:rPr>
  </w:style>
  <w:style w:type="character" w:customStyle="1" w:styleId="a8">
    <w:name w:val="Символы концевой сноски"/>
    <w:rsid w:val="009C2566"/>
    <w:rPr>
      <w:vertAlign w:val="superscript"/>
    </w:rPr>
  </w:style>
  <w:style w:type="character" w:customStyle="1" w:styleId="WW-">
    <w:name w:val="WW-Символы концевой сноски"/>
    <w:rsid w:val="009C2566"/>
  </w:style>
  <w:style w:type="character" w:customStyle="1" w:styleId="a9">
    <w:name w:val="Символ нумерации"/>
    <w:rsid w:val="009C2566"/>
  </w:style>
  <w:style w:type="character" w:styleId="aa">
    <w:name w:val="endnote reference"/>
    <w:rsid w:val="009C2566"/>
    <w:rPr>
      <w:vertAlign w:val="superscript"/>
    </w:rPr>
  </w:style>
  <w:style w:type="paragraph" w:customStyle="1" w:styleId="ab">
    <w:name w:val="Заголовок"/>
    <w:basedOn w:val="a"/>
    <w:next w:val="ac"/>
    <w:rsid w:val="009C2566"/>
    <w:pPr>
      <w:keepNext/>
      <w:spacing w:before="240" w:after="120"/>
    </w:pPr>
    <w:rPr>
      <w:rFonts w:ascii="Arial" w:eastAsia="SimSun" w:hAnsi="Arial" w:cs="Tahoma"/>
      <w:sz w:val="28"/>
      <w:szCs w:val="28"/>
    </w:rPr>
  </w:style>
  <w:style w:type="paragraph" w:styleId="ac">
    <w:name w:val="Body Text"/>
    <w:basedOn w:val="a"/>
    <w:rsid w:val="009C2566"/>
    <w:pPr>
      <w:spacing w:after="120"/>
      <w:ind w:firstLine="284"/>
      <w:jc w:val="both"/>
    </w:pPr>
  </w:style>
  <w:style w:type="paragraph" w:styleId="ad">
    <w:name w:val="List"/>
    <w:basedOn w:val="ac"/>
    <w:rsid w:val="009C2566"/>
    <w:rPr>
      <w:rFonts w:cs="Tahoma"/>
    </w:rPr>
  </w:style>
  <w:style w:type="paragraph" w:customStyle="1" w:styleId="11">
    <w:name w:val="Название1"/>
    <w:basedOn w:val="a"/>
    <w:rsid w:val="009C2566"/>
    <w:pPr>
      <w:suppressLineNumbers/>
      <w:spacing w:before="120" w:after="120"/>
    </w:pPr>
    <w:rPr>
      <w:rFonts w:cs="Tahoma"/>
      <w:i/>
      <w:iCs/>
    </w:rPr>
  </w:style>
  <w:style w:type="paragraph" w:customStyle="1" w:styleId="12">
    <w:name w:val="Указатель1"/>
    <w:basedOn w:val="a"/>
    <w:rsid w:val="009C2566"/>
    <w:pPr>
      <w:suppressLineNumbers/>
    </w:pPr>
    <w:rPr>
      <w:rFonts w:cs="Tahoma"/>
    </w:rPr>
  </w:style>
  <w:style w:type="paragraph" w:styleId="ae">
    <w:name w:val="header"/>
    <w:basedOn w:val="a"/>
    <w:rsid w:val="009C2566"/>
    <w:pPr>
      <w:tabs>
        <w:tab w:val="center" w:pos="4677"/>
        <w:tab w:val="right" w:pos="9355"/>
      </w:tabs>
    </w:pPr>
  </w:style>
  <w:style w:type="paragraph" w:customStyle="1" w:styleId="ConsPlusNormal">
    <w:name w:val="ConsPlusNormal"/>
    <w:rsid w:val="009C2566"/>
    <w:pPr>
      <w:widowControl w:val="0"/>
      <w:suppressAutoHyphens/>
      <w:autoSpaceDE w:val="0"/>
      <w:ind w:firstLine="720"/>
    </w:pPr>
    <w:rPr>
      <w:rFonts w:ascii="Arial" w:hAnsi="Arial" w:cs="Arial"/>
      <w:lang w:eastAsia="ar-SA"/>
    </w:rPr>
  </w:style>
  <w:style w:type="paragraph" w:styleId="af">
    <w:name w:val="List Paragraph"/>
    <w:basedOn w:val="a"/>
    <w:qFormat/>
    <w:rsid w:val="009C2566"/>
    <w:pPr>
      <w:spacing w:after="200" w:line="276" w:lineRule="auto"/>
      <w:ind w:left="720"/>
    </w:pPr>
    <w:rPr>
      <w:rFonts w:ascii="Calibri" w:eastAsia="Calibri" w:hAnsi="Calibri"/>
      <w:sz w:val="22"/>
      <w:szCs w:val="22"/>
    </w:rPr>
  </w:style>
  <w:style w:type="paragraph" w:customStyle="1" w:styleId="af0">
    <w:name w:val="МОН"/>
    <w:basedOn w:val="a"/>
    <w:rsid w:val="009C2566"/>
    <w:pPr>
      <w:spacing w:line="360" w:lineRule="auto"/>
      <w:ind w:firstLine="709"/>
      <w:jc w:val="both"/>
    </w:pPr>
    <w:rPr>
      <w:sz w:val="28"/>
      <w:szCs w:val="28"/>
    </w:rPr>
  </w:style>
  <w:style w:type="paragraph" w:styleId="af1">
    <w:name w:val="footer"/>
    <w:basedOn w:val="a"/>
    <w:rsid w:val="009C2566"/>
    <w:pPr>
      <w:tabs>
        <w:tab w:val="center" w:pos="4677"/>
        <w:tab w:val="right" w:pos="9355"/>
      </w:tabs>
    </w:pPr>
  </w:style>
  <w:style w:type="paragraph" w:styleId="af2">
    <w:name w:val="footnote text"/>
    <w:basedOn w:val="a"/>
    <w:rsid w:val="009C2566"/>
    <w:rPr>
      <w:sz w:val="20"/>
      <w:szCs w:val="20"/>
    </w:rPr>
  </w:style>
  <w:style w:type="paragraph" w:customStyle="1" w:styleId="af3">
    <w:name w:val="Содержимое таблицы"/>
    <w:basedOn w:val="a"/>
    <w:rsid w:val="009C2566"/>
    <w:pPr>
      <w:suppressLineNumbers/>
    </w:pPr>
  </w:style>
  <w:style w:type="paragraph" w:customStyle="1" w:styleId="af4">
    <w:name w:val="Заголовок таблицы"/>
    <w:basedOn w:val="af3"/>
    <w:rsid w:val="009C2566"/>
    <w:pPr>
      <w:jc w:val="center"/>
    </w:pPr>
    <w:rPr>
      <w:b/>
      <w:bCs/>
    </w:rPr>
  </w:style>
  <w:style w:type="table" w:styleId="af5">
    <w:name w:val="Table Grid"/>
    <w:basedOn w:val="a1"/>
    <w:uiPriority w:val="59"/>
    <w:rsid w:val="00665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947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65E22-6A7D-4D0D-931C-B93716217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34</Pages>
  <Words>7015</Words>
  <Characters>39986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46908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Крохмаль Е.И.</dc:creator>
  <cp:lastModifiedBy>Admin</cp:lastModifiedBy>
  <cp:revision>10</cp:revision>
  <cp:lastPrinted>2013-12-24T05:50:00Z</cp:lastPrinted>
  <dcterms:created xsi:type="dcterms:W3CDTF">2013-12-22T11:36:00Z</dcterms:created>
  <dcterms:modified xsi:type="dcterms:W3CDTF">2013-12-25T01:23:00Z</dcterms:modified>
</cp:coreProperties>
</file>