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00" w:rsidRPr="00246B45" w:rsidRDefault="004A1300" w:rsidP="004A13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BB2" w:rsidRPr="00246B45" w:rsidRDefault="004A1300" w:rsidP="004A1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B45">
        <w:rPr>
          <w:rFonts w:ascii="Times New Roman" w:hAnsi="Times New Roman" w:cs="Times New Roman"/>
          <w:sz w:val="24"/>
          <w:szCs w:val="24"/>
        </w:rPr>
        <w:t>План</w:t>
      </w:r>
      <w:r w:rsidR="00E51070" w:rsidRPr="00246B45">
        <w:rPr>
          <w:rFonts w:ascii="Times New Roman" w:hAnsi="Times New Roman" w:cs="Times New Roman"/>
          <w:sz w:val="24"/>
          <w:szCs w:val="24"/>
        </w:rPr>
        <w:t xml:space="preserve"> </w:t>
      </w:r>
      <w:r w:rsidRPr="00246B45">
        <w:rPr>
          <w:rFonts w:ascii="Times New Roman" w:hAnsi="Times New Roman" w:cs="Times New Roman"/>
          <w:sz w:val="24"/>
          <w:szCs w:val="24"/>
        </w:rPr>
        <w:t xml:space="preserve"> муниципальной методической службы</w:t>
      </w:r>
      <w:r w:rsidR="009953F2" w:rsidRPr="00246B45">
        <w:rPr>
          <w:rFonts w:ascii="Times New Roman" w:hAnsi="Times New Roman" w:cs="Times New Roman"/>
          <w:sz w:val="24"/>
          <w:szCs w:val="24"/>
        </w:rPr>
        <w:t xml:space="preserve"> на 2014-2015 </w:t>
      </w:r>
      <w:proofErr w:type="spellStart"/>
      <w:r w:rsidR="009953F2" w:rsidRPr="00246B45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9953F2" w:rsidRPr="00246B4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9953F2" w:rsidRPr="00246B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3260"/>
        <w:gridCol w:w="2268"/>
        <w:gridCol w:w="1843"/>
      </w:tblGrid>
      <w:tr w:rsidR="00246B45" w:rsidRPr="00246B45" w:rsidTr="00CC2540">
        <w:tc>
          <w:tcPr>
            <w:tcW w:w="1951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3260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268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46B45" w:rsidRPr="00246B45" w:rsidTr="00CC2540">
        <w:tc>
          <w:tcPr>
            <w:tcW w:w="1951" w:type="dxa"/>
            <w:vMerge w:val="restart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образования </w:t>
            </w:r>
          </w:p>
        </w:tc>
        <w:tc>
          <w:tcPr>
            <w:tcW w:w="567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326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268" w:type="dxa"/>
          </w:tcPr>
          <w:p w:rsidR="00441C6E" w:rsidRPr="00246B45" w:rsidRDefault="00441C6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45" w:rsidRPr="00246B45" w:rsidTr="00CC2540">
        <w:tc>
          <w:tcPr>
            <w:tcW w:w="1951" w:type="dxa"/>
            <w:vMerge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1C6E" w:rsidRPr="00246B45" w:rsidRDefault="00441C6E" w:rsidP="00B4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ККР, ГИА, ЕГЭ, результатов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, подготовка методических рекомендаций</w:t>
            </w:r>
          </w:p>
        </w:tc>
        <w:tc>
          <w:tcPr>
            <w:tcW w:w="326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Заседания, рабочие группы, аналитические справки, сборник методических рекомендаций</w:t>
            </w:r>
          </w:p>
        </w:tc>
        <w:tc>
          <w:tcPr>
            <w:tcW w:w="2268" w:type="dxa"/>
          </w:tcPr>
          <w:p w:rsidR="00441C6E" w:rsidRPr="00246B45" w:rsidRDefault="00441C6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Рук. ГМО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образовательной деятельности в условиях реализации ФГОС </w:t>
            </w:r>
          </w:p>
        </w:tc>
        <w:tc>
          <w:tcPr>
            <w:tcW w:w="326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Рабочее заседание</w:t>
            </w:r>
          </w:p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C6E" w:rsidRPr="00246B45" w:rsidRDefault="00441C6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843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Организация ГИА-2015</w:t>
            </w:r>
          </w:p>
        </w:tc>
        <w:tc>
          <w:tcPr>
            <w:tcW w:w="326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совещания </w:t>
            </w:r>
          </w:p>
        </w:tc>
        <w:tc>
          <w:tcPr>
            <w:tcW w:w="2268" w:type="dxa"/>
          </w:tcPr>
          <w:p w:rsidR="00441C6E" w:rsidRPr="00246B45" w:rsidRDefault="00441C6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Руководство ГИА -2015</w:t>
            </w:r>
          </w:p>
        </w:tc>
        <w:tc>
          <w:tcPr>
            <w:tcW w:w="326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Руководители, организаторы в ППЭ</w:t>
            </w:r>
          </w:p>
        </w:tc>
        <w:tc>
          <w:tcPr>
            <w:tcW w:w="2268" w:type="dxa"/>
          </w:tcPr>
          <w:p w:rsidR="00441C6E" w:rsidRPr="00246B45" w:rsidRDefault="00441C6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843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246B45" w:rsidRPr="00246B45" w:rsidTr="00CC2540">
        <w:tc>
          <w:tcPr>
            <w:tcW w:w="1951" w:type="dxa"/>
            <w:vMerge w:val="restart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</w:p>
        </w:tc>
        <w:tc>
          <w:tcPr>
            <w:tcW w:w="5670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Презентация концептуальных подходов к разработке ООП ООО</w:t>
            </w:r>
          </w:p>
        </w:tc>
        <w:tc>
          <w:tcPr>
            <w:tcW w:w="3260" w:type="dxa"/>
          </w:tcPr>
          <w:p w:rsidR="000928BB" w:rsidRPr="00246B45" w:rsidRDefault="00AB3257" w:rsidP="00AB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</w:t>
            </w:r>
            <w:r w:rsidR="000928BB" w:rsidRPr="0024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928BB" w:rsidRPr="00246B45" w:rsidRDefault="00AB3257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28BB" w:rsidRPr="00246B4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0928BB" w:rsidRPr="00246B45" w:rsidRDefault="0048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28BB" w:rsidRPr="00246B45" w:rsidRDefault="000928BB" w:rsidP="003B51C1">
            <w:pPr>
              <w:pStyle w:val="a4"/>
              <w:spacing w:line="240" w:lineRule="atLeast"/>
              <w:ind w:left="0" w:right="74"/>
            </w:pPr>
            <w:r w:rsidRPr="00246B45">
              <w:t xml:space="preserve">Разработка блоков ООП ООО </w:t>
            </w:r>
          </w:p>
          <w:p w:rsidR="009A3817" w:rsidRPr="00246B45" w:rsidRDefault="009A3817" w:rsidP="003B51C1">
            <w:pPr>
              <w:pStyle w:val="a4"/>
              <w:spacing w:line="240" w:lineRule="atLeast"/>
              <w:ind w:left="0" w:right="74"/>
            </w:pPr>
            <w:r w:rsidRPr="00246B45">
              <w:t xml:space="preserve">Разработка проектов ООП </w:t>
            </w:r>
            <w:proofErr w:type="gramStart"/>
            <w:r w:rsidRPr="00246B45">
              <w:t>ДО</w:t>
            </w:r>
            <w:proofErr w:type="gramEnd"/>
          </w:p>
        </w:tc>
        <w:tc>
          <w:tcPr>
            <w:tcW w:w="3260" w:type="dxa"/>
          </w:tcPr>
          <w:p w:rsidR="000928BB" w:rsidRPr="00246B45" w:rsidRDefault="000928BB" w:rsidP="00B433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группа </w:t>
            </w:r>
            <w:r w:rsidR="00AB325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AB3257" w:rsidRPr="00246B4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="00AB3257" w:rsidRPr="00246B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B3257" w:rsidRPr="00246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</w:tcPr>
          <w:p w:rsidR="000928BB" w:rsidRPr="00246B45" w:rsidRDefault="000928BB" w:rsidP="003A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Сентябрь-декабрь  2014</w:t>
            </w:r>
          </w:p>
          <w:p w:rsidR="009A3817" w:rsidRPr="00246B45" w:rsidRDefault="009A3817" w:rsidP="003A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43" w:type="dxa"/>
          </w:tcPr>
          <w:p w:rsidR="000928BB" w:rsidRPr="00246B45" w:rsidRDefault="0048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МИМЦ,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пилотн</w:t>
            </w:r>
            <w:proofErr w:type="spellEnd"/>
            <w:r w:rsidR="00AB325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0928BB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3817" w:rsidRPr="00246B45" w:rsidRDefault="009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28BB" w:rsidRPr="00246B45" w:rsidRDefault="000928BB" w:rsidP="00B4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в обучении между НОО 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ФГОС. Аналитика результатов реализации ФГОС НОО </w:t>
            </w:r>
          </w:p>
        </w:tc>
        <w:tc>
          <w:tcPr>
            <w:tcW w:w="3260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ГМС</w:t>
            </w:r>
          </w:p>
        </w:tc>
        <w:tc>
          <w:tcPr>
            <w:tcW w:w="2268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к ведению ФГОС ООО в ОУ города </w:t>
            </w:r>
          </w:p>
          <w:p w:rsidR="009214E1" w:rsidRPr="00246B45" w:rsidRDefault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Мониторинг по введению ФГОС ДО в ДОУ города</w:t>
            </w:r>
          </w:p>
        </w:tc>
        <w:tc>
          <w:tcPr>
            <w:tcW w:w="3260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Внешняя экспертиза </w:t>
            </w:r>
          </w:p>
        </w:tc>
        <w:tc>
          <w:tcPr>
            <w:tcW w:w="2268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214E1" w:rsidRPr="00246B45" w:rsidRDefault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Презентация промежуточных результатов и методических наработок по введению ФГОС ООО</w:t>
            </w:r>
          </w:p>
        </w:tc>
        <w:tc>
          <w:tcPr>
            <w:tcW w:w="3260" w:type="dxa"/>
          </w:tcPr>
          <w:p w:rsidR="000928BB" w:rsidRPr="00246B45" w:rsidRDefault="000928BB" w:rsidP="00E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268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СОШ 1, 4, 9, 8, 14)</w:t>
            </w:r>
            <w:proofErr w:type="gramEnd"/>
          </w:p>
        </w:tc>
      </w:tr>
      <w:tr w:rsidR="00246B45" w:rsidRPr="00246B45" w:rsidTr="00CC2540">
        <w:tc>
          <w:tcPr>
            <w:tcW w:w="1951" w:type="dxa"/>
            <w:vMerge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28BB" w:rsidRPr="00246B45" w:rsidRDefault="000928BB" w:rsidP="00B4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школа будущего: функциональная грамотность, социализация, ценности. ООП ООО как основа подростковой школы. </w:t>
            </w:r>
          </w:p>
        </w:tc>
        <w:tc>
          <w:tcPr>
            <w:tcW w:w="3260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ГМС </w:t>
            </w:r>
          </w:p>
        </w:tc>
        <w:tc>
          <w:tcPr>
            <w:tcW w:w="2268" w:type="dxa"/>
          </w:tcPr>
          <w:p w:rsidR="000928BB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0928BB" w:rsidRPr="00246B45" w:rsidRDefault="0009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Гимназия, СОШ 6, 18</w:t>
            </w:r>
          </w:p>
        </w:tc>
      </w:tr>
      <w:tr w:rsidR="00246B45" w:rsidRPr="00246B45" w:rsidTr="00CC2540">
        <w:tc>
          <w:tcPr>
            <w:tcW w:w="1951" w:type="dxa"/>
            <w:vMerge w:val="restart"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</w:t>
            </w:r>
          </w:p>
        </w:tc>
        <w:tc>
          <w:tcPr>
            <w:tcW w:w="5670" w:type="dxa"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 консультирование по вопросам введения ФГОС </w:t>
            </w:r>
          </w:p>
        </w:tc>
        <w:tc>
          <w:tcPr>
            <w:tcW w:w="3260" w:type="dxa"/>
          </w:tcPr>
          <w:p w:rsidR="00EB0B62" w:rsidRPr="00246B45" w:rsidRDefault="00EB0B62" w:rsidP="00E6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лекции, семинары,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  <w:p w:rsidR="00EB0B62" w:rsidRPr="00246B45" w:rsidRDefault="00EB0B62" w:rsidP="00E6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– май 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EB0B62" w:rsidRPr="00246B45" w:rsidRDefault="0048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ЛПИфКГУ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пилотн</w:t>
            </w:r>
            <w:proofErr w:type="spellEnd"/>
            <w:r w:rsidR="00EB0B6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0B62" w:rsidRPr="00246B45" w:rsidRDefault="00EB0B62" w:rsidP="00002B12">
            <w:pPr>
              <w:pStyle w:val="a4"/>
              <w:spacing w:line="240" w:lineRule="atLeast"/>
            </w:pPr>
            <w:r w:rsidRPr="00246B45">
              <w:t>Педагогические чтения «Первый опыт реализации ФГОС: модели управления, мониторинга, сопровождения »</w:t>
            </w:r>
          </w:p>
        </w:tc>
        <w:tc>
          <w:tcPr>
            <w:tcW w:w="3260" w:type="dxa"/>
          </w:tcPr>
          <w:p w:rsidR="00EB0B62" w:rsidRPr="00246B45" w:rsidRDefault="00EB0B62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</w:p>
        </w:tc>
        <w:tc>
          <w:tcPr>
            <w:tcW w:w="2268" w:type="dxa"/>
          </w:tcPr>
          <w:p w:rsidR="00EB0B62" w:rsidRPr="00246B45" w:rsidRDefault="00EB0B62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EB0B62" w:rsidRPr="00246B45" w:rsidRDefault="00EB0B62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ОУ, ДОУ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0B62" w:rsidRPr="00246B45" w:rsidRDefault="00EB0B62" w:rsidP="00E64645">
            <w:pPr>
              <w:pStyle w:val="a4"/>
              <w:spacing w:line="240" w:lineRule="atLeast"/>
            </w:pPr>
            <w:r w:rsidRPr="00246B45">
              <w:t>Экспертиза курсов повышения квалификации</w:t>
            </w:r>
          </w:p>
        </w:tc>
        <w:tc>
          <w:tcPr>
            <w:tcW w:w="3260" w:type="dxa"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Экспертиза-презентация в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заседаний ГМО</w:t>
            </w:r>
          </w:p>
        </w:tc>
        <w:tc>
          <w:tcPr>
            <w:tcW w:w="2268" w:type="dxa"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,  май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43" w:type="dxa"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прошедшие курсы ПК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CE7BA0" w:rsidRPr="00246B45" w:rsidRDefault="00CE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7BA0" w:rsidRPr="00246B45" w:rsidRDefault="00CE7BA0" w:rsidP="00E64645">
            <w:pPr>
              <w:pStyle w:val="a4"/>
              <w:spacing w:line="240" w:lineRule="atLeast"/>
            </w:pPr>
            <w:r w:rsidRPr="00246B45">
              <w:t>Введение ФГОС ООО</w:t>
            </w:r>
          </w:p>
        </w:tc>
        <w:tc>
          <w:tcPr>
            <w:tcW w:w="3260" w:type="dxa"/>
          </w:tcPr>
          <w:p w:rsidR="00CE7BA0" w:rsidRPr="00246B45" w:rsidRDefault="00CE7BA0" w:rsidP="00CE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Реализация   проекта по введению ФГС ООО</w:t>
            </w:r>
          </w:p>
        </w:tc>
        <w:tc>
          <w:tcPr>
            <w:tcW w:w="2268" w:type="dxa"/>
          </w:tcPr>
          <w:p w:rsidR="00CE7BA0" w:rsidRPr="00246B45" w:rsidRDefault="00CE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E7BA0" w:rsidRPr="00246B45" w:rsidRDefault="003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СОШ №2, Лицей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0B62" w:rsidRPr="00246B45" w:rsidRDefault="00EB0B62" w:rsidP="00E64645">
            <w:pPr>
              <w:pStyle w:val="a4"/>
              <w:spacing w:line="240" w:lineRule="atLeast"/>
            </w:pPr>
            <w:r w:rsidRPr="00246B45">
              <w:t>Введение ФГОС ООО: неурочные формы урочной  деятельности.(5-6 класс)</w:t>
            </w:r>
          </w:p>
          <w:p w:rsidR="009214E1" w:rsidRPr="00246B45" w:rsidRDefault="009214E1" w:rsidP="00E64645">
            <w:pPr>
              <w:pStyle w:val="a4"/>
              <w:spacing w:line="240" w:lineRule="atLeast"/>
            </w:pPr>
            <w:r w:rsidRPr="00246B45">
              <w:t xml:space="preserve">Введение ФГОС </w:t>
            </w:r>
            <w:proofErr w:type="gramStart"/>
            <w:r w:rsidRPr="00246B45">
              <w:t>ДО</w:t>
            </w:r>
            <w:proofErr w:type="gramEnd"/>
            <w:r w:rsidRPr="00246B45">
              <w:t xml:space="preserve"> (</w:t>
            </w:r>
            <w:proofErr w:type="gramStart"/>
            <w:r w:rsidRPr="00246B45">
              <w:t>новые</w:t>
            </w:r>
            <w:proofErr w:type="gramEnd"/>
            <w:r w:rsidRPr="00246B45">
              <w:t xml:space="preserve"> формы организации деятельности)</w:t>
            </w:r>
          </w:p>
        </w:tc>
        <w:tc>
          <w:tcPr>
            <w:tcW w:w="3260" w:type="dxa"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2268" w:type="dxa"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EB0B62" w:rsidRPr="00246B45" w:rsidRDefault="00E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ШМО, ГМО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02B12" w:rsidRPr="00246B45" w:rsidRDefault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B12" w:rsidRPr="00246B45" w:rsidRDefault="00CE7BA0" w:rsidP="00E64645">
            <w:pPr>
              <w:pStyle w:val="a4"/>
              <w:spacing w:line="240" w:lineRule="atLeast"/>
            </w:pPr>
            <w:r w:rsidRPr="00246B45">
              <w:t>Введение ФГОС СОО</w:t>
            </w:r>
          </w:p>
        </w:tc>
        <w:tc>
          <w:tcPr>
            <w:tcW w:w="3260" w:type="dxa"/>
          </w:tcPr>
          <w:p w:rsidR="00002B12" w:rsidRPr="00246B45" w:rsidRDefault="00CE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проектных идей по введению ФГС СОО</w:t>
            </w:r>
          </w:p>
        </w:tc>
        <w:tc>
          <w:tcPr>
            <w:tcW w:w="2268" w:type="dxa"/>
          </w:tcPr>
          <w:p w:rsidR="00002B12" w:rsidRPr="00246B45" w:rsidRDefault="00CE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2B12" w:rsidRPr="00246B45" w:rsidRDefault="00CE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МИМЦ, СОШ №2, Лицей </w:t>
            </w:r>
          </w:p>
        </w:tc>
      </w:tr>
      <w:tr w:rsidR="00246B45" w:rsidRPr="00246B45" w:rsidTr="009214E1">
        <w:tc>
          <w:tcPr>
            <w:tcW w:w="1951" w:type="dxa"/>
            <w:vMerge/>
          </w:tcPr>
          <w:p w:rsidR="00CE7BA0" w:rsidRPr="00246B45" w:rsidRDefault="00CE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7BA0" w:rsidRPr="00246B45" w:rsidRDefault="00CE7BA0" w:rsidP="00E64645">
            <w:pPr>
              <w:pStyle w:val="a4"/>
              <w:spacing w:line="240" w:lineRule="atLeast"/>
            </w:pPr>
            <w:r w:rsidRPr="00246B45">
              <w:t>Выездные курсы ПК</w:t>
            </w:r>
          </w:p>
        </w:tc>
        <w:tc>
          <w:tcPr>
            <w:tcW w:w="7371" w:type="dxa"/>
            <w:gridSpan w:val="3"/>
          </w:tcPr>
          <w:p w:rsidR="00CE7BA0" w:rsidRPr="00246B45" w:rsidRDefault="00CE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По заявленным проблемам</w:t>
            </w:r>
          </w:p>
        </w:tc>
      </w:tr>
      <w:tr w:rsidR="00246B45" w:rsidRPr="00246B45" w:rsidTr="00CC2540">
        <w:tc>
          <w:tcPr>
            <w:tcW w:w="1951" w:type="dxa"/>
            <w:vMerge w:val="restart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</w:t>
            </w: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AB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омпетенций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ФГОС ООО учителей, планирующих работу в 5-х классах на момент введения ФГОС ООО </w:t>
            </w:r>
          </w:p>
        </w:tc>
        <w:tc>
          <w:tcPr>
            <w:tcW w:w="3260" w:type="dxa"/>
          </w:tcPr>
          <w:p w:rsidR="000A428E" w:rsidRPr="00246B45" w:rsidRDefault="000A428E" w:rsidP="000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группы  </w:t>
            </w:r>
            <w:r w:rsidR="00AB3257" w:rsidRPr="00246B45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 (русский язык и литература, иностранный язык, история и обществознание, математика, биология, география, технология)</w:t>
            </w:r>
          </w:p>
        </w:tc>
        <w:tc>
          <w:tcPr>
            <w:tcW w:w="2268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Сентябрь, ноябрь, январь, март / погружения</w:t>
            </w:r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Пилотные школы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3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уроков в контексте ФГОС ООО средствами предметов УП 5-6-х классов </w:t>
            </w:r>
          </w:p>
        </w:tc>
        <w:tc>
          <w:tcPr>
            <w:tcW w:w="3260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</w:tc>
        <w:tc>
          <w:tcPr>
            <w:tcW w:w="2268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/ в рамках дня открытых дверей</w:t>
            </w:r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73026E" w:rsidRPr="00246B45" w:rsidRDefault="007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026E" w:rsidRPr="00246B45" w:rsidRDefault="0073026E" w:rsidP="003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руководителями ГМО</w:t>
            </w:r>
          </w:p>
        </w:tc>
        <w:tc>
          <w:tcPr>
            <w:tcW w:w="3260" w:type="dxa"/>
          </w:tcPr>
          <w:p w:rsidR="0073026E" w:rsidRPr="00246B45" w:rsidRDefault="0073026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268" w:type="dxa"/>
          </w:tcPr>
          <w:p w:rsidR="0073026E" w:rsidRPr="00246B45" w:rsidRDefault="005F3977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26E" w:rsidRPr="00246B4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73026E" w:rsidRPr="00246B45" w:rsidRDefault="0073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Руководители ГМО, методисты МИМЦ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31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Запуск  годового семи нара «Школа  ИКТ учителя, реализующего ФГОС»</w:t>
            </w:r>
          </w:p>
          <w:p w:rsidR="000A428E" w:rsidRPr="00246B45" w:rsidRDefault="000A428E" w:rsidP="0031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«Интерактивная доска в работе учителя-предметника»</w:t>
            </w:r>
          </w:p>
          <w:p w:rsidR="000A428E" w:rsidRPr="00246B45" w:rsidRDefault="000A428E" w:rsidP="0031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микроскоп  как современное средство обучения»</w:t>
            </w:r>
          </w:p>
          <w:p w:rsidR="000A428E" w:rsidRPr="00246B45" w:rsidRDefault="000A428E" w:rsidP="0031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Модуль3 «Как создать тест в оболочке </w:t>
            </w:r>
            <w:r w:rsidRPr="0024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семинары</w:t>
            </w:r>
          </w:p>
        </w:tc>
        <w:tc>
          <w:tcPr>
            <w:tcW w:w="2268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Ресурс учителей с опытом работы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3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компетентностей  руководителей ГМО,  вновь назначенных  в текущем учебном году. Семинар «Формы и методы работы с педагогами городского методического объединения»</w:t>
            </w:r>
          </w:p>
        </w:tc>
        <w:tc>
          <w:tcPr>
            <w:tcW w:w="3260" w:type="dxa"/>
          </w:tcPr>
          <w:p w:rsidR="000A428E" w:rsidRPr="00246B45" w:rsidRDefault="000A428E" w:rsidP="002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0A428E" w:rsidRPr="00246B45" w:rsidRDefault="005F3977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28E" w:rsidRPr="00246B4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Руководители ГМО с опытом работы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69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психолого-педагогического сопровождения по введению ФГОС ООО. </w:t>
            </w:r>
          </w:p>
        </w:tc>
        <w:tc>
          <w:tcPr>
            <w:tcW w:w="3260" w:type="dxa"/>
          </w:tcPr>
          <w:p w:rsidR="000A428E" w:rsidRPr="00246B45" w:rsidRDefault="007825F4" w:rsidP="00B4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</w:t>
            </w:r>
            <w:r w:rsidR="000A428E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428E" w:rsidRPr="00246B45" w:rsidRDefault="000A428E" w:rsidP="0067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r w:rsidR="007825F4" w:rsidRPr="00246B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B0B6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0928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Современная информационн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среда как условие реализации ФГОС ООО. </w:t>
            </w:r>
          </w:p>
        </w:tc>
        <w:tc>
          <w:tcPr>
            <w:tcW w:w="3260" w:type="dxa"/>
          </w:tcPr>
          <w:p w:rsidR="000A428E" w:rsidRPr="00246B45" w:rsidRDefault="000A428E" w:rsidP="00B4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ГБП </w:t>
            </w:r>
          </w:p>
        </w:tc>
        <w:tc>
          <w:tcPr>
            <w:tcW w:w="2268" w:type="dxa"/>
          </w:tcPr>
          <w:p w:rsidR="000A428E" w:rsidRPr="00246B45" w:rsidRDefault="000A428E" w:rsidP="0067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EB0B6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4A1300" w:rsidP="00696D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продуктивного чтения как средство формирования УУД на всех ступенях обучения. Система оценивания образовательных результатов.</w:t>
            </w:r>
          </w:p>
        </w:tc>
        <w:tc>
          <w:tcPr>
            <w:tcW w:w="3260" w:type="dxa"/>
          </w:tcPr>
          <w:p w:rsidR="000A428E" w:rsidRPr="00246B45" w:rsidRDefault="000A428E" w:rsidP="00B4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ГБП </w:t>
            </w:r>
          </w:p>
        </w:tc>
        <w:tc>
          <w:tcPr>
            <w:tcW w:w="2268" w:type="dxa"/>
          </w:tcPr>
          <w:p w:rsidR="000A428E" w:rsidRPr="00246B45" w:rsidRDefault="000A428E" w:rsidP="0067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EB0B6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747FC" w:rsidRPr="00246B45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AB3257" w:rsidP="00696D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3260" w:type="dxa"/>
          </w:tcPr>
          <w:p w:rsidR="000A428E" w:rsidRPr="00246B45" w:rsidRDefault="000A428E" w:rsidP="00B4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ГБП</w:t>
            </w:r>
          </w:p>
        </w:tc>
        <w:tc>
          <w:tcPr>
            <w:tcW w:w="2268" w:type="dxa"/>
          </w:tcPr>
          <w:p w:rsidR="000A428E" w:rsidRPr="00246B45" w:rsidRDefault="00EB0B62" w:rsidP="00AB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r w:rsidR="00AB325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май </w:t>
            </w:r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696D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междисциплинарных курсов как условие реализации ФГОС ООО. </w:t>
            </w:r>
          </w:p>
        </w:tc>
        <w:tc>
          <w:tcPr>
            <w:tcW w:w="3260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268" w:type="dxa"/>
          </w:tcPr>
          <w:p w:rsidR="000A428E" w:rsidRPr="00246B45" w:rsidRDefault="000A428E" w:rsidP="0029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r w:rsidR="00293039" w:rsidRPr="00246B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EB0B6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293039" w:rsidRPr="00246B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293039" w:rsidRPr="00246B4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93039" w:rsidRPr="00246B45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B433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персонифицированной методической работы в условиях введения ФГОС ООО. </w:t>
            </w:r>
          </w:p>
        </w:tc>
        <w:tc>
          <w:tcPr>
            <w:tcW w:w="3260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</w:t>
            </w:r>
          </w:p>
        </w:tc>
        <w:tc>
          <w:tcPr>
            <w:tcW w:w="2268" w:type="dxa"/>
          </w:tcPr>
          <w:p w:rsidR="000A428E" w:rsidRPr="00246B45" w:rsidRDefault="000A428E" w:rsidP="0029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r w:rsidR="007825F4" w:rsidRPr="00246B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039" w:rsidRPr="00246B45">
              <w:rPr>
                <w:rFonts w:ascii="Times New Roman" w:hAnsi="Times New Roman" w:cs="Times New Roman"/>
                <w:sz w:val="24"/>
                <w:szCs w:val="24"/>
              </w:rPr>
              <w:t>/пед</w:t>
            </w:r>
            <w:proofErr w:type="gramStart"/>
            <w:r w:rsidR="00293039" w:rsidRPr="00246B4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93039" w:rsidRPr="00246B45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B433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Модель управления проектной деятельностью учащихся. </w:t>
            </w:r>
          </w:p>
        </w:tc>
        <w:tc>
          <w:tcPr>
            <w:tcW w:w="3260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</w:t>
            </w:r>
          </w:p>
        </w:tc>
        <w:tc>
          <w:tcPr>
            <w:tcW w:w="2268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апрель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(ГМС)</w:t>
            </w:r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B433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урочной и внеурочной деятельности в формировании учебно-исследовательских компетенций учащихся.  </w:t>
            </w:r>
          </w:p>
        </w:tc>
        <w:tc>
          <w:tcPr>
            <w:tcW w:w="3260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</w:t>
            </w:r>
          </w:p>
        </w:tc>
        <w:tc>
          <w:tcPr>
            <w:tcW w:w="2268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апрель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(ГМС)</w:t>
            </w:r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B433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Реализация городского проекта по реформированию англоязычного образования  для повышения качества обучения и владения иностранным языком</w:t>
            </w:r>
          </w:p>
          <w:p w:rsidR="009A3817" w:rsidRPr="00246B45" w:rsidRDefault="009A3817" w:rsidP="00B433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17" w:rsidRPr="00246B45" w:rsidRDefault="009A3817" w:rsidP="00B433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проекта к юбилею города «Детские сады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68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Презентация замысла проект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2014</w:t>
            </w:r>
          </w:p>
          <w:p w:rsidR="005F3977" w:rsidRPr="00246B45" w:rsidRDefault="005F3977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Реализация проекта – в течение учебного года</w:t>
            </w:r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Проектная группа, ГМО учителей английского языка, кафедра иностранных языков ЛПИ ф СФУ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3B51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 экспертов по разработке заданий (школьный этап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) и   их проверке  (муниципальный этап) олимпиадных заданий</w:t>
            </w:r>
          </w:p>
        </w:tc>
        <w:tc>
          <w:tcPr>
            <w:tcW w:w="3260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268" w:type="dxa"/>
          </w:tcPr>
          <w:p w:rsidR="000A428E" w:rsidRPr="00246B45" w:rsidRDefault="005F3977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28E" w:rsidRPr="00246B4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28E" w:rsidRPr="00246B45" w:rsidRDefault="000A428E" w:rsidP="00D649D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сопровождению   сайтов ГМО</w:t>
            </w:r>
          </w:p>
        </w:tc>
        <w:tc>
          <w:tcPr>
            <w:tcW w:w="3260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</w:p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 по  созданию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сайтов ГМО</w:t>
            </w:r>
          </w:p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Конкурс-смотр</w:t>
            </w:r>
          </w:p>
        </w:tc>
        <w:tc>
          <w:tcPr>
            <w:tcW w:w="2268" w:type="dxa"/>
          </w:tcPr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Ноябрь, январь,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0A428E" w:rsidRPr="00246B45" w:rsidRDefault="000A428E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E" w:rsidRPr="00246B45" w:rsidRDefault="005F3977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428E" w:rsidRPr="00246B4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0A428E" w:rsidRPr="00246B45" w:rsidRDefault="000A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МИМЦ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1300" w:rsidRPr="00246B45" w:rsidRDefault="004A1300" w:rsidP="00002B1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  <w:p w:rsidR="004A1300" w:rsidRPr="00246B45" w:rsidRDefault="004A1300" w:rsidP="00002B1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</w:p>
          <w:p w:rsidR="009A3817" w:rsidRPr="00246B45" w:rsidRDefault="009A3817" w:rsidP="00002B1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</w:p>
        </w:tc>
        <w:tc>
          <w:tcPr>
            <w:tcW w:w="3260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2268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  <w:proofErr w:type="gramStart"/>
            <w:r w:rsidR="009A3817" w:rsidRPr="00246B4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9A3817" w:rsidRPr="00246B4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46B45" w:rsidRPr="00246B45" w:rsidTr="00CC2540">
        <w:trPr>
          <w:trHeight w:val="1022"/>
        </w:trPr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1300" w:rsidRPr="00246B45" w:rsidRDefault="004A1300" w:rsidP="00696D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Фестиваль молодых специалистов</w:t>
            </w: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Презентация профессионального мастерства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4A1300" w:rsidRPr="00246B45" w:rsidRDefault="004A1300" w:rsidP="00AB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МЦ</w:t>
            </w:r>
            <w:r w:rsidR="00AB3257" w:rsidRPr="00246B45">
              <w:rPr>
                <w:rFonts w:ascii="Times New Roman" w:hAnsi="Times New Roman" w:cs="Times New Roman"/>
                <w:sz w:val="24"/>
                <w:szCs w:val="24"/>
              </w:rPr>
              <w:t>, ГБП «Профессиональное становление педагога»</w:t>
            </w:r>
            <w:r w:rsidR="00AB3257" w:rsidRPr="00246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46B45" w:rsidRPr="00246B45" w:rsidTr="0048693F">
        <w:trPr>
          <w:trHeight w:val="896"/>
        </w:trPr>
        <w:tc>
          <w:tcPr>
            <w:tcW w:w="1951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1300" w:rsidRPr="00246B45" w:rsidRDefault="004A1300" w:rsidP="00696D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Творческие отчеты руководителей  сообществ учителей и специалистов  ОУ о деятельности ГМО за 2013-2014 учебный год</w:t>
            </w:r>
          </w:p>
        </w:tc>
        <w:tc>
          <w:tcPr>
            <w:tcW w:w="3260" w:type="dxa"/>
          </w:tcPr>
          <w:p w:rsidR="004A1300" w:rsidRPr="00246B45" w:rsidRDefault="004A1300" w:rsidP="005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</w:t>
            </w:r>
          </w:p>
        </w:tc>
        <w:tc>
          <w:tcPr>
            <w:tcW w:w="2268" w:type="dxa"/>
          </w:tcPr>
          <w:p w:rsidR="004A1300" w:rsidRPr="00246B45" w:rsidRDefault="005F3977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246B45" w:rsidRPr="00246B45" w:rsidTr="00CC2540">
        <w:tc>
          <w:tcPr>
            <w:tcW w:w="1951" w:type="dxa"/>
            <w:vMerge w:val="restart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Сопровождение ОД</w:t>
            </w:r>
          </w:p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eastAsia="SimSun" w:hAnsi="Times New Roman" w:cs="Times New Roman"/>
                <w:sz w:val="24"/>
                <w:szCs w:val="24"/>
              </w:rPr>
              <w:t>Создание системы управления работой с одаренными детьми</w:t>
            </w:r>
          </w:p>
        </w:tc>
        <w:tc>
          <w:tcPr>
            <w:tcW w:w="3260" w:type="dxa"/>
          </w:tcPr>
          <w:p w:rsidR="004A1300" w:rsidRPr="00246B45" w:rsidRDefault="004A1300" w:rsidP="0020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партнерские взаимоотношения с КРЦ по работе с ОД и МРЦ  г. Енисейска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ОУ, координаторы по работе с ОД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E916B4">
            <w:pPr>
              <w:pStyle w:val="a6"/>
              <w:rPr>
                <w:rFonts w:cs="Times New Roman"/>
              </w:rPr>
            </w:pPr>
            <w:r w:rsidRPr="00246B45">
              <w:rPr>
                <w:rFonts w:cs="Times New Roman"/>
              </w:rPr>
              <w:t>обновление нормативно-правовой базы, которая обеспечивает выполнение задач ДЦП</w:t>
            </w:r>
            <w:proofErr w:type="gramStart"/>
            <w:r w:rsidRPr="00246B45">
              <w:rPr>
                <w:rFonts w:cs="Times New Roman"/>
              </w:rPr>
              <w:t>.Р</w:t>
            </w:r>
            <w:proofErr w:type="gramEnd"/>
            <w:r w:rsidRPr="00246B45">
              <w:rPr>
                <w:rFonts w:cs="Times New Roman"/>
              </w:rPr>
              <w:t>азработка проектов Положений основных мероприятий с ОД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 w:rsidP="00E3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E3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Сбор и анализ планов работы ОУ по направлению «Одаренные дети» и планов работы ШНОУ.</w:t>
            </w:r>
          </w:p>
        </w:tc>
        <w:tc>
          <w:tcPr>
            <w:tcW w:w="2268" w:type="dxa"/>
          </w:tcPr>
          <w:p w:rsidR="004A1300" w:rsidRPr="00246B45" w:rsidRDefault="005F3977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A1300" w:rsidRPr="00246B45" w:rsidRDefault="004A1300" w:rsidP="00E3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20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3  мониторинга: «Эффективность реализации краевой и городской программ по работе с ОД», «Качество участия школьников города в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и ГНПК» и «Работа  МСО с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высшими учебными заведениями по направлению «ОД»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44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Установочные совещания с завучами, координаторами по работе с ОД, операторами базы ОДК (презентация календарного плана работы)</w:t>
            </w:r>
          </w:p>
        </w:tc>
        <w:tc>
          <w:tcPr>
            <w:tcW w:w="2268" w:type="dxa"/>
          </w:tcPr>
          <w:p w:rsidR="004A1300" w:rsidRPr="00246B45" w:rsidRDefault="005F3977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20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Рабочие совещания и семинары с координаторами по работе с ОД и операторами</w:t>
            </w:r>
          </w:p>
        </w:tc>
        <w:tc>
          <w:tcPr>
            <w:tcW w:w="2268" w:type="dxa"/>
          </w:tcPr>
          <w:p w:rsidR="004A1300" w:rsidRPr="00246B45" w:rsidRDefault="004A1300" w:rsidP="0044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По 2 в год (перед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, ГНПК)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20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Аналитический «Круглый стол» по итогам прошлого учебного года по работе с ОД</w:t>
            </w:r>
          </w:p>
        </w:tc>
        <w:tc>
          <w:tcPr>
            <w:tcW w:w="2268" w:type="dxa"/>
          </w:tcPr>
          <w:p w:rsidR="004A1300" w:rsidRPr="00246B45" w:rsidRDefault="005F3977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20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Экспертная работа (заочные этапы ГНПК, олимпиадных заданий)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20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реализации программы «ОД» в средствах массовой информации, через краевой портал ОДК, поддержание раздела сайта МИМЦ «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ОДЛесосибирска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F3977" w:rsidRPr="00246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5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Ведение базы достижений ОД Лесосибирска на краевом портале ОДК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работы городских открытых площадок для выявления талантливых и одаренных детей и предъявления результатов</w:t>
            </w:r>
          </w:p>
        </w:tc>
        <w:tc>
          <w:tcPr>
            <w:tcW w:w="3260" w:type="dxa"/>
          </w:tcPr>
          <w:p w:rsidR="004A1300" w:rsidRPr="00246B45" w:rsidRDefault="004A1300" w:rsidP="005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«Интеллект-марафон» </w:t>
            </w:r>
          </w:p>
          <w:p w:rsidR="004A1300" w:rsidRPr="00246B45" w:rsidRDefault="004A1300" w:rsidP="005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(7 модулей)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5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предметная олимпиада для 4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- 2014»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5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 Организация проведения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для 7-8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 «Большая восьмёрка»</w:t>
            </w:r>
            <w:r w:rsidRPr="0024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дошкольников «Самый умный»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ДОУ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конкурс «Ученик года – 2015»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УО, МИМЦ, </w:t>
            </w:r>
            <w:r w:rsidR="006E28BD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МЦ,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ГНПК «Юниор» (5-7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ГНПК «Первые шаги в науку»  (8-11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.), «Физические чтения</w:t>
            </w:r>
            <w:r w:rsidR="00EB0BDE" w:rsidRPr="00246B45">
              <w:rPr>
                <w:rFonts w:ascii="Times New Roman" w:hAnsi="Times New Roman" w:cs="Times New Roman"/>
                <w:sz w:val="24"/>
                <w:szCs w:val="24"/>
              </w:rPr>
              <w:t>. Инженерно-техническое направление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этап конкурса чтецов «Живая классика» 6 </w:t>
            </w:r>
            <w:proofErr w:type="spellStart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68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демонстрационная площадка проектных и исследовательских работ младших школьников «Я познаю мир» 2-4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rPr>
          <w:trHeight w:val="1074"/>
        </w:trPr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E9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Городской интеллектуальный  конкурс (с зональным участием) «Мы – будущее региона»  5-6 </w:t>
            </w:r>
            <w:proofErr w:type="spellStart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eastAsia="SimSun" w:hAnsi="Times New Roman" w:cs="Times New Roman"/>
                <w:sz w:val="24"/>
                <w:szCs w:val="24"/>
              </w:rPr>
              <w:t>Поощрение и стимулирование одаренных детей и педагогов, обеспечивающих достижение высоких результатов.</w:t>
            </w:r>
          </w:p>
        </w:tc>
        <w:tc>
          <w:tcPr>
            <w:tcW w:w="3260" w:type="dxa"/>
          </w:tcPr>
          <w:p w:rsidR="004A1300" w:rsidRPr="00246B45" w:rsidRDefault="004A1300" w:rsidP="00002B12">
            <w:pPr>
              <w:pStyle w:val="a6"/>
              <w:snapToGrid w:val="0"/>
              <w:rPr>
                <w:rFonts w:cs="Times New Roman"/>
              </w:rPr>
            </w:pPr>
            <w:r w:rsidRPr="00246B45">
              <w:rPr>
                <w:rFonts w:cs="Times New Roman"/>
              </w:rPr>
              <w:t>«Деловой приём» - чествование педагогов, успешно работающих с ОД</w:t>
            </w:r>
          </w:p>
        </w:tc>
        <w:tc>
          <w:tcPr>
            <w:tcW w:w="2268" w:type="dxa"/>
          </w:tcPr>
          <w:p w:rsidR="004A1300" w:rsidRPr="00246B45" w:rsidRDefault="009953F2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Финал городского конкурса «Интеллект-марафон». Награждение победителей</w:t>
            </w:r>
          </w:p>
        </w:tc>
        <w:tc>
          <w:tcPr>
            <w:tcW w:w="2268" w:type="dxa"/>
          </w:tcPr>
          <w:p w:rsidR="004A1300" w:rsidRPr="00246B45" w:rsidRDefault="009953F2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3678E7">
        <w:trPr>
          <w:trHeight w:val="1380"/>
        </w:trPr>
        <w:tc>
          <w:tcPr>
            <w:tcW w:w="1951" w:type="dxa"/>
            <w:vMerge/>
          </w:tcPr>
          <w:p w:rsidR="005A0D1C" w:rsidRPr="00246B45" w:rsidRDefault="005A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A0D1C" w:rsidRPr="00246B45" w:rsidRDefault="005A0D1C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0D1C" w:rsidRPr="00246B45" w:rsidRDefault="005A0D1C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Участие детей и педагогов в  «Краевом форуме достижений  интеллектуально одаренных детей Красноярского края»</w:t>
            </w:r>
          </w:p>
        </w:tc>
        <w:tc>
          <w:tcPr>
            <w:tcW w:w="2268" w:type="dxa"/>
          </w:tcPr>
          <w:p w:rsidR="005A0D1C" w:rsidRPr="00246B45" w:rsidRDefault="005A0D1C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843" w:type="dxa"/>
          </w:tcPr>
          <w:p w:rsidR="005A0D1C" w:rsidRPr="00246B45" w:rsidRDefault="005A0D1C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Финал городского конкурса «Ученик года – 2015».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Награждение победителей</w:t>
            </w:r>
          </w:p>
        </w:tc>
        <w:tc>
          <w:tcPr>
            <w:tcW w:w="2268" w:type="dxa"/>
          </w:tcPr>
          <w:p w:rsidR="004A1300" w:rsidRPr="00246B45" w:rsidRDefault="009953F2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002B12">
            <w:pPr>
              <w:pStyle w:val="a6"/>
              <w:snapToGrid w:val="0"/>
              <w:rPr>
                <w:rFonts w:cs="Times New Roman"/>
              </w:rPr>
            </w:pPr>
            <w:r w:rsidRPr="00246B45">
              <w:rPr>
                <w:rFonts w:cs="Times New Roman"/>
              </w:rPr>
              <w:t>Городской интеллектуальный Бомонд лучших учащихся Лесосибирска</w:t>
            </w:r>
          </w:p>
        </w:tc>
        <w:tc>
          <w:tcPr>
            <w:tcW w:w="2268" w:type="dxa"/>
          </w:tcPr>
          <w:p w:rsidR="004A1300" w:rsidRPr="00246B45" w:rsidRDefault="009953F2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Открытие виртуальной Доски Почёта лучших учащихся и педагогов на сайте МИМЦ (по итогам учебного года)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rPr>
          <w:trHeight w:val="806"/>
        </w:trPr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Городская линейка выпускников. «Ученик года города - 2015» - премия главы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246B45" w:rsidRPr="00246B45" w:rsidTr="00CC2540">
        <w:trPr>
          <w:trHeight w:val="806"/>
        </w:trPr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Публикация работ педагогов, успешно работающих с ОД, в методических сборниках, на сайте МИМЦ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rPr>
          <w:trHeight w:val="1119"/>
        </w:trPr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педагогов на денежное поощрение, успешно работающих с ОД</w:t>
            </w:r>
          </w:p>
        </w:tc>
        <w:tc>
          <w:tcPr>
            <w:tcW w:w="2268" w:type="dxa"/>
          </w:tcPr>
          <w:p w:rsidR="004A1300" w:rsidRPr="00246B45" w:rsidRDefault="00C7784C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возможности участия одаренных детей в мероприятиях, состязаниях и конкурсах регионального и федерального уровней</w:t>
            </w:r>
          </w:p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образовательной программе </w:t>
            </w:r>
            <w:proofErr w:type="gramStart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proofErr w:type="gramEnd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учебно-исследовательской «Дистанционная школа «Юный исследователь»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Участие в краевой выставке «Мои исследования для моего края»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муниципальной команды в </w:t>
            </w:r>
            <w:r w:rsidRPr="0024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НПК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9953F2" w:rsidP="003B51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4A1300"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частие</w:t>
            </w: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A1300"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соревновании молодых исследователей СФО «Шаг в будущее».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4A1300"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частие</w:t>
            </w: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A1300"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краевом форуме </w:t>
            </w:r>
            <w:r w:rsidR="004A1300"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«Молодёжь и наука»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E9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научно-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., изобретательских и творческих работ </w:t>
            </w:r>
            <w:r w:rsidRPr="00246B45">
              <w:rPr>
                <w:rStyle w:val="t41"/>
                <w:rFonts w:ascii="Times New Roman" w:hAnsi="Times New Roman" w:cs="Times New Roman"/>
                <w:sz w:val="24"/>
                <w:szCs w:val="24"/>
              </w:rPr>
              <w:t>«Юность, Наука, Культура».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детских учебно-исследовательских работ </w:t>
            </w:r>
            <w:r w:rsidRPr="00246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«Наука. Техника. Прогресс»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краевом конкурсе исследовательских работ «Ресурсы родного края»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конкурс юных чтецов «Живая классика» (региональный этап)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Участие в краевой выставке технических разработок  «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СибирскийТехносалон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E9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Соревновательное мероприятие «Школа лидеров для ОД  Северных районов Красноярского края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ОУ, МРЦ г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44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Краевая научно-практическая конференция «Создание интегрированного образовательного пространства для развития детской одарённости</w:t>
            </w:r>
            <w:r w:rsidRPr="00246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МИМЦ, ОУ, ДОУ, МРЦ </w:t>
            </w:r>
            <w:r w:rsidRPr="00246B45">
              <w:rPr>
                <w:rFonts w:ascii="Times New Roman" w:hAnsi="Times New Roman" w:cs="Times New Roman"/>
                <w:bCs/>
                <w:sz w:val="24"/>
                <w:szCs w:val="24"/>
              </w:rPr>
              <w:t>КГБОУ СПО «Енисейский педагогический колледж»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3B51C1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Зональное соревнование «Лучший по предмету» </w:t>
            </w:r>
            <w:r w:rsidRPr="00246B45">
              <w:rPr>
                <w:rFonts w:ascii="Times New Roman" w:hAnsi="Times New Roman" w:cs="Times New Roman"/>
                <w:bCs/>
                <w:sz w:val="24"/>
                <w:szCs w:val="24"/>
              </w:rPr>
              <w:t>КГБОУ СПО «Енисейский педагогический колледж»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 w:rsidP="00E9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ОУ, МРЦ г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Интенсивные интеллектуальные выездные школы</w:t>
            </w:r>
          </w:p>
        </w:tc>
        <w:tc>
          <w:tcPr>
            <w:tcW w:w="3260" w:type="dxa"/>
          </w:tcPr>
          <w:p w:rsidR="004A1300" w:rsidRPr="00246B45" w:rsidRDefault="004A1300" w:rsidP="00E916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муниципальной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детей и педагогов в круглогодичной интенсивной школе интеллектуального роста на базе МРЦ г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нисейска. 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Отдельный график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школ</w:t>
            </w:r>
          </w:p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(5 школ)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УО, МИМЦ,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Участие в краевой интенсивной школе «Правовая школа»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- запуск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Участие в краевой интенсивной школе «Школа юного предпринимателя»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- запуск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краевой интенсивной школе «Экспедиция к успеху»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краевой интенсивной школе </w:t>
            </w:r>
            <w:r w:rsidRPr="00246B4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технической и технологической культуры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Участие в малых «Курчатовских чтениях»       (МРЦ Енисейск)</w:t>
            </w:r>
          </w:p>
        </w:tc>
        <w:tc>
          <w:tcPr>
            <w:tcW w:w="2268" w:type="dxa"/>
          </w:tcPr>
          <w:p w:rsidR="00E77493" w:rsidRPr="00246B45" w:rsidRDefault="00E77493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ОУ, МРЦ г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конференции «Курчатовские чтения» (региональный этап) КГОАУ «Школа космонавтики»</w:t>
            </w:r>
          </w:p>
        </w:tc>
        <w:tc>
          <w:tcPr>
            <w:tcW w:w="2268" w:type="dxa"/>
          </w:tcPr>
          <w:p w:rsidR="00E77493" w:rsidRPr="00246B45" w:rsidRDefault="00E77493" w:rsidP="00E7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Интенсивная интеллектуальная школа для победителей и призёров регионального этапа </w:t>
            </w:r>
            <w:proofErr w:type="spellStart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ВсОШ</w:t>
            </w:r>
            <w:proofErr w:type="spellEnd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«Перспектива» (ГОУ ВПО КГПУ </w:t>
            </w:r>
            <w:proofErr w:type="spellStart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им.В.П.Астафьева</w:t>
            </w:r>
            <w:proofErr w:type="spellEnd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A1300" w:rsidRPr="00246B45" w:rsidRDefault="009953F2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300" w:rsidRPr="00246B4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«Летняя Академия» для ОД по результатам рейтинга достижений (КГБОУ ДОД «ККСЮ», КГОАУ «ШК», СФУ) 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По графику 4 направлений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Интенсивная интеллектуальная школа «Талант» (КГОАУ «Школа космонавтики»)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На каникулах (4 модуля)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«КЛШ» (Красноярская экспериментальная школа «</w:t>
            </w:r>
            <w:proofErr w:type="spellStart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Универс</w:t>
            </w:r>
            <w:proofErr w:type="spellEnd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»)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A0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Интенсивная интеллектуальная школа для победителей </w:t>
            </w:r>
            <w:proofErr w:type="spellStart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ВсОШ</w:t>
            </w:r>
            <w:proofErr w:type="spellEnd"/>
            <w:r w:rsidRPr="00246B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«Олимп» (КГОАУ «Школа космонавтики»)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На каникулах (4 модуля)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2A52A9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E6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интенсивная школа </w:t>
            </w:r>
          </w:p>
        </w:tc>
        <w:tc>
          <w:tcPr>
            <w:tcW w:w="2268" w:type="dxa"/>
          </w:tcPr>
          <w:p w:rsidR="004A1300" w:rsidRPr="00246B45" w:rsidRDefault="000E0D8B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9953F2"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A1300" w:rsidRPr="00246B45" w:rsidRDefault="004A1300" w:rsidP="000E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4A1300" w:rsidRPr="00246B45" w:rsidRDefault="004A1300" w:rsidP="00696D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eastAsia="SimSun" w:hAnsi="Times New Roman" w:cs="Times New Roman"/>
                <w:sz w:val="24"/>
                <w:szCs w:val="24"/>
              </w:rPr>
              <w:t>Создание условий для повышения квалификации педагогов в области работы с одаренными детьми</w:t>
            </w:r>
          </w:p>
        </w:tc>
        <w:tc>
          <w:tcPr>
            <w:tcW w:w="3260" w:type="dxa"/>
          </w:tcPr>
          <w:p w:rsidR="004A1300" w:rsidRPr="00246B45" w:rsidRDefault="004A1300" w:rsidP="00E9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на базе ИПК КК в рамках научно-исследовательской и проектной деятельности,  работы с одаренными детьми</w:t>
            </w: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E0D8B" w:rsidRPr="00246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года по графику ИПК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696D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E9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Городские открытые площадки для предъявления опыта и результатов педагогической деятельности по работе с ОД</w:t>
            </w:r>
          </w:p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300" w:rsidRPr="00246B45" w:rsidRDefault="004A1300" w:rsidP="003B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ГМО, БП, фестиваль педагогических идей, педагогические чтения</w:t>
            </w:r>
          </w:p>
        </w:tc>
        <w:tc>
          <w:tcPr>
            <w:tcW w:w="1843" w:type="dxa"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ОУ, ДОУ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A1300" w:rsidRPr="00246B45" w:rsidRDefault="004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A1300" w:rsidRPr="00246B45" w:rsidRDefault="004A1300" w:rsidP="00696D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ОУ и методистов МИМЦ в форумах, конференциях по проблемам работы с </w:t>
            </w:r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ОД на</w:t>
            </w:r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и федеральном уровнях</w:t>
            </w:r>
          </w:p>
        </w:tc>
        <w:tc>
          <w:tcPr>
            <w:tcW w:w="2268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E0D8B" w:rsidRPr="00246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A1300" w:rsidRPr="00246B45" w:rsidRDefault="004A1300" w:rsidP="000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УО, МИМЦ, ОУ</w:t>
            </w:r>
          </w:p>
        </w:tc>
      </w:tr>
      <w:tr w:rsidR="00246B45" w:rsidRPr="00246B45" w:rsidTr="00CC2540">
        <w:tc>
          <w:tcPr>
            <w:tcW w:w="1951" w:type="dxa"/>
            <w:vMerge w:val="restart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</w:t>
            </w:r>
          </w:p>
        </w:tc>
        <w:tc>
          <w:tcPr>
            <w:tcW w:w="5670" w:type="dxa"/>
          </w:tcPr>
          <w:p w:rsidR="00441C6E" w:rsidRPr="00246B45" w:rsidRDefault="00441C6E" w:rsidP="00136BD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Конструирование адаптированной программы для учащихся  с ОВЗ</w:t>
            </w:r>
          </w:p>
          <w:p w:rsidR="00441C6E" w:rsidRPr="00246B45" w:rsidRDefault="00441C6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Семинар практикум</w:t>
            </w:r>
          </w:p>
        </w:tc>
        <w:tc>
          <w:tcPr>
            <w:tcW w:w="2268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1843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45" w:rsidRPr="00246B45" w:rsidTr="00CC2540">
        <w:tc>
          <w:tcPr>
            <w:tcW w:w="1951" w:type="dxa"/>
            <w:vMerge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1C6E" w:rsidRPr="00246B45" w:rsidRDefault="00441C6E" w:rsidP="00136B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cs="Times New Roman"/>
              </w:rPr>
              <w:t xml:space="preserve">Совещание с </w:t>
            </w:r>
            <w:proofErr w:type="spellStart"/>
            <w:r w:rsidRPr="00246B45">
              <w:rPr>
                <w:rFonts w:cs="Times New Roman"/>
              </w:rPr>
              <w:t>зам</w:t>
            </w:r>
            <w:proofErr w:type="gramStart"/>
            <w:r w:rsidRPr="00246B45">
              <w:rPr>
                <w:rFonts w:cs="Times New Roman"/>
              </w:rPr>
              <w:t>.д</w:t>
            </w:r>
            <w:proofErr w:type="gramEnd"/>
            <w:r w:rsidRPr="00246B45">
              <w:rPr>
                <w:rFonts w:cs="Times New Roman"/>
              </w:rPr>
              <w:t>ир</w:t>
            </w:r>
            <w:proofErr w:type="spellEnd"/>
            <w:r w:rsidRPr="00246B45">
              <w:rPr>
                <w:rFonts w:cs="Times New Roman"/>
              </w:rPr>
              <w:t>. по УВР, ответственными за работу с детьми ОВЗ</w:t>
            </w:r>
          </w:p>
        </w:tc>
        <w:tc>
          <w:tcPr>
            <w:tcW w:w="326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45" w:rsidRPr="00246B45" w:rsidTr="00CC2540">
        <w:tc>
          <w:tcPr>
            <w:tcW w:w="1951" w:type="dxa"/>
            <w:vMerge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1C6E" w:rsidRPr="00246B45" w:rsidRDefault="00441C6E" w:rsidP="00136B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ГПМПК</w:t>
            </w:r>
          </w:p>
        </w:tc>
        <w:tc>
          <w:tcPr>
            <w:tcW w:w="326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Диагностика, консультации</w:t>
            </w:r>
          </w:p>
        </w:tc>
        <w:tc>
          <w:tcPr>
            <w:tcW w:w="2268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246B45">
              <w:rPr>
                <w:rFonts w:ascii="Times New Roman" w:hAnsi="Times New Roman" w:cs="Times New Roman"/>
                <w:sz w:val="24"/>
                <w:szCs w:val="24"/>
              </w:rPr>
              <w:t xml:space="preserve">  каждой </w:t>
            </w: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843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МИМЦ</w:t>
            </w:r>
          </w:p>
        </w:tc>
      </w:tr>
      <w:tr w:rsidR="00246B45" w:rsidRPr="00246B45" w:rsidTr="00CC2540">
        <w:tc>
          <w:tcPr>
            <w:tcW w:w="1951" w:type="dxa"/>
            <w:vMerge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1C6E" w:rsidRPr="00246B45" w:rsidRDefault="00441C6E" w:rsidP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сопровождения детей с ОВЗ.</w:t>
            </w:r>
          </w:p>
          <w:p w:rsidR="00441C6E" w:rsidRPr="00246B45" w:rsidRDefault="00441C6E" w:rsidP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45" w:rsidRPr="00246B45" w:rsidTr="00CC2540">
        <w:tc>
          <w:tcPr>
            <w:tcW w:w="1951" w:type="dxa"/>
            <w:vMerge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1C6E" w:rsidRPr="00246B45" w:rsidRDefault="00441C6E" w:rsidP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 работающих с детьми ОВЗ.</w:t>
            </w:r>
          </w:p>
          <w:p w:rsidR="00441C6E" w:rsidRPr="00246B45" w:rsidRDefault="00441C6E" w:rsidP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5">
              <w:rPr>
                <w:rFonts w:ascii="Times New Roman" w:hAnsi="Times New Roman" w:cs="Times New Roman"/>
                <w:sz w:val="24"/>
                <w:szCs w:val="24"/>
              </w:rPr>
              <w:t>По плану ККИПК</w:t>
            </w:r>
          </w:p>
        </w:tc>
        <w:tc>
          <w:tcPr>
            <w:tcW w:w="2268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E" w:rsidRPr="00246B45" w:rsidRDefault="0044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EBD" w:rsidRPr="00246B45" w:rsidRDefault="005F6EBD" w:rsidP="00E64645">
      <w:pPr>
        <w:rPr>
          <w:rFonts w:ascii="Times New Roman" w:hAnsi="Times New Roman" w:cs="Times New Roman"/>
          <w:sz w:val="24"/>
          <w:szCs w:val="24"/>
        </w:rPr>
      </w:pPr>
    </w:p>
    <w:sectPr w:rsidR="005F6EBD" w:rsidRPr="00246B45" w:rsidSect="00136BD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E1E36"/>
    <w:multiLevelType w:val="hybridMultilevel"/>
    <w:tmpl w:val="825C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8064E"/>
    <w:multiLevelType w:val="hybridMultilevel"/>
    <w:tmpl w:val="0D140A10"/>
    <w:lvl w:ilvl="0" w:tplc="42CAC0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A88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CAF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C77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A2F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66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E4C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27C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419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25843"/>
    <w:multiLevelType w:val="hybridMultilevel"/>
    <w:tmpl w:val="BBF2DCC6"/>
    <w:lvl w:ilvl="0" w:tplc="37C293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84F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627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8F4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E66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6AB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C0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2AD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C38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91B8B"/>
    <w:multiLevelType w:val="hybridMultilevel"/>
    <w:tmpl w:val="C58888B0"/>
    <w:lvl w:ilvl="0" w:tplc="55ECCD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219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AE5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E0D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684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6D8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4EF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03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8E0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B60877"/>
    <w:multiLevelType w:val="hybridMultilevel"/>
    <w:tmpl w:val="00180C26"/>
    <w:lvl w:ilvl="0" w:tplc="7200F7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E15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8DB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E38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651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896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6E5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C1E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893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13307"/>
    <w:multiLevelType w:val="hybridMultilevel"/>
    <w:tmpl w:val="B1E4F4E6"/>
    <w:lvl w:ilvl="0" w:tplc="BD1092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C6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4DA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4C1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EF2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2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2D9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CBD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6B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2175B"/>
    <w:multiLevelType w:val="hybridMultilevel"/>
    <w:tmpl w:val="6368E5BE"/>
    <w:lvl w:ilvl="0" w:tplc="637859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A73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4A5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A33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2C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C7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4D5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ED4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227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01899"/>
    <w:multiLevelType w:val="hybridMultilevel"/>
    <w:tmpl w:val="94A62DCA"/>
    <w:lvl w:ilvl="0" w:tplc="FE1C34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6A90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85F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6C3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A3A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48B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60F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6A7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203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1798A"/>
    <w:multiLevelType w:val="hybridMultilevel"/>
    <w:tmpl w:val="87626502"/>
    <w:lvl w:ilvl="0" w:tplc="70A4C4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C1C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665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20F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858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6C0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4C8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46E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0FC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62E0C"/>
    <w:multiLevelType w:val="hybridMultilevel"/>
    <w:tmpl w:val="64E2B60A"/>
    <w:lvl w:ilvl="0" w:tplc="285C9A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DD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888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A38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E5B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F5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E28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6D3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EF7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EBD"/>
    <w:rsid w:val="00001E66"/>
    <w:rsid w:val="00002B12"/>
    <w:rsid w:val="00011D67"/>
    <w:rsid w:val="00014C78"/>
    <w:rsid w:val="00043EBA"/>
    <w:rsid w:val="0004534D"/>
    <w:rsid w:val="000609FD"/>
    <w:rsid w:val="00060D29"/>
    <w:rsid w:val="0006718B"/>
    <w:rsid w:val="000928BB"/>
    <w:rsid w:val="00095936"/>
    <w:rsid w:val="0009610D"/>
    <w:rsid w:val="000A428E"/>
    <w:rsid w:val="000E0D8B"/>
    <w:rsid w:val="000E4FAA"/>
    <w:rsid w:val="00136BDE"/>
    <w:rsid w:val="0017113B"/>
    <w:rsid w:val="0020347A"/>
    <w:rsid w:val="00207FA4"/>
    <w:rsid w:val="00236FD1"/>
    <w:rsid w:val="00237DC1"/>
    <w:rsid w:val="002463F7"/>
    <w:rsid w:val="002468D5"/>
    <w:rsid w:val="00246B45"/>
    <w:rsid w:val="00293039"/>
    <w:rsid w:val="002A52A9"/>
    <w:rsid w:val="002A6D27"/>
    <w:rsid w:val="002C6F49"/>
    <w:rsid w:val="00317CB7"/>
    <w:rsid w:val="00320620"/>
    <w:rsid w:val="00322890"/>
    <w:rsid w:val="00323071"/>
    <w:rsid w:val="003273BC"/>
    <w:rsid w:val="0033049D"/>
    <w:rsid w:val="003340D6"/>
    <w:rsid w:val="00356605"/>
    <w:rsid w:val="00375BBD"/>
    <w:rsid w:val="00386103"/>
    <w:rsid w:val="003A6E13"/>
    <w:rsid w:val="003B51C1"/>
    <w:rsid w:val="003B64B7"/>
    <w:rsid w:val="003E2BED"/>
    <w:rsid w:val="00407BA9"/>
    <w:rsid w:val="004253E1"/>
    <w:rsid w:val="00441C6E"/>
    <w:rsid w:val="00443BA5"/>
    <w:rsid w:val="00453BB2"/>
    <w:rsid w:val="00464D06"/>
    <w:rsid w:val="0048693F"/>
    <w:rsid w:val="00493390"/>
    <w:rsid w:val="004A1300"/>
    <w:rsid w:val="004B6E7B"/>
    <w:rsid w:val="004C7722"/>
    <w:rsid w:val="004F6912"/>
    <w:rsid w:val="0051745D"/>
    <w:rsid w:val="005274B4"/>
    <w:rsid w:val="00551512"/>
    <w:rsid w:val="00576F34"/>
    <w:rsid w:val="005833A5"/>
    <w:rsid w:val="005A0D1C"/>
    <w:rsid w:val="005C164B"/>
    <w:rsid w:val="005E0546"/>
    <w:rsid w:val="005F3977"/>
    <w:rsid w:val="005F6EBD"/>
    <w:rsid w:val="006572D2"/>
    <w:rsid w:val="006747FC"/>
    <w:rsid w:val="006868E7"/>
    <w:rsid w:val="00696DD1"/>
    <w:rsid w:val="006B0069"/>
    <w:rsid w:val="006E28BD"/>
    <w:rsid w:val="0073026E"/>
    <w:rsid w:val="007825F4"/>
    <w:rsid w:val="0083051B"/>
    <w:rsid w:val="00833484"/>
    <w:rsid w:val="008A45D0"/>
    <w:rsid w:val="008A6385"/>
    <w:rsid w:val="008D258E"/>
    <w:rsid w:val="0092133A"/>
    <w:rsid w:val="009214E1"/>
    <w:rsid w:val="00980C13"/>
    <w:rsid w:val="009953F2"/>
    <w:rsid w:val="009A3817"/>
    <w:rsid w:val="009A754E"/>
    <w:rsid w:val="00A079BC"/>
    <w:rsid w:val="00A759C2"/>
    <w:rsid w:val="00AB3257"/>
    <w:rsid w:val="00AF54E6"/>
    <w:rsid w:val="00B04F01"/>
    <w:rsid w:val="00B21BD0"/>
    <w:rsid w:val="00B43396"/>
    <w:rsid w:val="00B65A5C"/>
    <w:rsid w:val="00B66846"/>
    <w:rsid w:val="00B67B10"/>
    <w:rsid w:val="00BA3BA9"/>
    <w:rsid w:val="00BF4A2B"/>
    <w:rsid w:val="00C01C9B"/>
    <w:rsid w:val="00C721E4"/>
    <w:rsid w:val="00C7784C"/>
    <w:rsid w:val="00C92655"/>
    <w:rsid w:val="00CA1FFE"/>
    <w:rsid w:val="00CC2540"/>
    <w:rsid w:val="00CE7BA0"/>
    <w:rsid w:val="00D649DC"/>
    <w:rsid w:val="00D93E76"/>
    <w:rsid w:val="00DA0D98"/>
    <w:rsid w:val="00DD5354"/>
    <w:rsid w:val="00DE3B13"/>
    <w:rsid w:val="00DE71CE"/>
    <w:rsid w:val="00E2786B"/>
    <w:rsid w:val="00E3007F"/>
    <w:rsid w:val="00E34CB9"/>
    <w:rsid w:val="00E3608C"/>
    <w:rsid w:val="00E44966"/>
    <w:rsid w:val="00E51070"/>
    <w:rsid w:val="00E64645"/>
    <w:rsid w:val="00E65ABC"/>
    <w:rsid w:val="00E74D0C"/>
    <w:rsid w:val="00E77493"/>
    <w:rsid w:val="00E82D8F"/>
    <w:rsid w:val="00E916B4"/>
    <w:rsid w:val="00EA42B5"/>
    <w:rsid w:val="00EA455D"/>
    <w:rsid w:val="00EB0B62"/>
    <w:rsid w:val="00EB0BDE"/>
    <w:rsid w:val="00F8688C"/>
    <w:rsid w:val="00FB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6E1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5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76F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41">
    <w:name w:val="t41"/>
    <w:basedOn w:val="a0"/>
    <w:rsid w:val="00E8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91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10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50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27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90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88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11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03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B0D4-54E0-45A7-B84C-9BB46E03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Асия</cp:lastModifiedBy>
  <cp:revision>65</cp:revision>
  <dcterms:created xsi:type="dcterms:W3CDTF">2014-05-07T09:54:00Z</dcterms:created>
  <dcterms:modified xsi:type="dcterms:W3CDTF">2014-09-10T06:02:00Z</dcterms:modified>
</cp:coreProperties>
</file>