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436" w:rsidRDefault="00504436">
      <w:pPr>
        <w:jc w:val="center"/>
        <w:rPr>
          <w:sz w:val="28"/>
          <w:szCs w:val="28"/>
        </w:rPr>
      </w:pPr>
    </w:p>
    <w:p w:rsidR="00504436" w:rsidRPr="008A33D5" w:rsidRDefault="007A42E6" w:rsidP="00AB0E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r w:rsidR="00504436" w:rsidRPr="008A33D5">
        <w:rPr>
          <w:sz w:val="28"/>
          <w:szCs w:val="28"/>
        </w:rPr>
        <w:t>образования администрации города Лесосибирска</w:t>
      </w:r>
    </w:p>
    <w:p w:rsidR="00504436" w:rsidRPr="008A33D5" w:rsidRDefault="00504436" w:rsidP="00AB0E9B">
      <w:pPr>
        <w:jc w:val="center"/>
        <w:rPr>
          <w:sz w:val="28"/>
          <w:szCs w:val="28"/>
        </w:rPr>
      </w:pPr>
    </w:p>
    <w:p w:rsidR="00504436" w:rsidRPr="008A33D5" w:rsidRDefault="00504436" w:rsidP="00AB0E9B">
      <w:pPr>
        <w:jc w:val="center"/>
        <w:rPr>
          <w:sz w:val="28"/>
          <w:szCs w:val="28"/>
        </w:rPr>
      </w:pPr>
    </w:p>
    <w:p w:rsidR="00504436" w:rsidRDefault="00504436" w:rsidP="00AB0E9B">
      <w:pPr>
        <w:jc w:val="center"/>
        <w:rPr>
          <w:sz w:val="28"/>
          <w:szCs w:val="28"/>
        </w:rPr>
      </w:pPr>
      <w:r w:rsidRPr="008A33D5">
        <w:rPr>
          <w:sz w:val="28"/>
          <w:szCs w:val="28"/>
        </w:rPr>
        <w:t>ПРИКАЗ</w:t>
      </w:r>
    </w:p>
    <w:p w:rsidR="007A42E6" w:rsidRPr="008A33D5" w:rsidRDefault="007A42E6" w:rsidP="00AB0E9B">
      <w:pPr>
        <w:jc w:val="center"/>
        <w:rPr>
          <w:sz w:val="28"/>
          <w:szCs w:val="28"/>
        </w:rPr>
      </w:pPr>
    </w:p>
    <w:p w:rsidR="00504436" w:rsidRPr="008A33D5" w:rsidRDefault="00504436" w:rsidP="00AB0E9B">
      <w:pPr>
        <w:jc w:val="center"/>
        <w:rPr>
          <w:sz w:val="28"/>
          <w:szCs w:val="28"/>
        </w:rPr>
      </w:pPr>
      <w:r w:rsidRPr="008A33D5">
        <w:rPr>
          <w:sz w:val="28"/>
          <w:szCs w:val="28"/>
        </w:rPr>
        <w:t xml:space="preserve">г. </w:t>
      </w:r>
      <w:proofErr w:type="spellStart"/>
      <w:r w:rsidRPr="008A33D5">
        <w:rPr>
          <w:sz w:val="28"/>
          <w:szCs w:val="28"/>
        </w:rPr>
        <w:t>Лесосибирск</w:t>
      </w:r>
      <w:proofErr w:type="spellEnd"/>
    </w:p>
    <w:p w:rsidR="00504436" w:rsidRPr="008A33D5" w:rsidRDefault="00504436" w:rsidP="00AB0E9B">
      <w:pPr>
        <w:rPr>
          <w:sz w:val="28"/>
          <w:szCs w:val="28"/>
        </w:rPr>
      </w:pPr>
    </w:p>
    <w:p w:rsidR="00504436" w:rsidRPr="00DF3E18" w:rsidRDefault="00192954" w:rsidP="00AB0E9B">
      <w:pPr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>«</w:t>
      </w:r>
      <w:r w:rsidR="00DF3E18" w:rsidRPr="00DF3E18">
        <w:rPr>
          <w:sz w:val="28"/>
          <w:szCs w:val="28"/>
          <w:u w:val="single"/>
        </w:rPr>
        <w:t>22</w:t>
      </w:r>
      <w:r>
        <w:rPr>
          <w:sz w:val="28"/>
          <w:szCs w:val="28"/>
        </w:rPr>
        <w:t xml:space="preserve">» </w:t>
      </w:r>
      <w:r w:rsidR="00DF3E18" w:rsidRPr="00DF3E18">
        <w:rPr>
          <w:sz w:val="28"/>
          <w:szCs w:val="28"/>
          <w:u w:val="single"/>
        </w:rPr>
        <w:t>октября</w:t>
      </w:r>
      <w:r>
        <w:rPr>
          <w:sz w:val="28"/>
          <w:szCs w:val="28"/>
        </w:rPr>
        <w:t xml:space="preserve"> </w:t>
      </w:r>
      <w:r w:rsidR="00504436" w:rsidRPr="008A33D5">
        <w:rPr>
          <w:sz w:val="28"/>
          <w:szCs w:val="28"/>
        </w:rPr>
        <w:t>20</w:t>
      </w:r>
      <w:r w:rsidR="00C071A8">
        <w:rPr>
          <w:sz w:val="28"/>
          <w:szCs w:val="28"/>
        </w:rPr>
        <w:t>19</w:t>
      </w:r>
      <w:r>
        <w:rPr>
          <w:sz w:val="28"/>
          <w:szCs w:val="28"/>
        </w:rPr>
        <w:t>г.</w:t>
      </w:r>
      <w:r w:rsidR="00504436" w:rsidRPr="008A33D5">
        <w:rPr>
          <w:sz w:val="28"/>
          <w:szCs w:val="28"/>
        </w:rPr>
        <w:tab/>
      </w:r>
      <w:r w:rsidR="00504436" w:rsidRPr="008A33D5">
        <w:rPr>
          <w:sz w:val="28"/>
          <w:szCs w:val="28"/>
        </w:rPr>
        <w:tab/>
      </w:r>
      <w:r w:rsidR="00504436" w:rsidRPr="008A33D5">
        <w:rPr>
          <w:sz w:val="28"/>
          <w:szCs w:val="28"/>
        </w:rPr>
        <w:tab/>
      </w:r>
      <w:r w:rsidR="00504436" w:rsidRPr="008A33D5">
        <w:rPr>
          <w:sz w:val="28"/>
          <w:szCs w:val="28"/>
        </w:rPr>
        <w:tab/>
      </w:r>
      <w:r w:rsidR="00A40E57">
        <w:rPr>
          <w:sz w:val="28"/>
          <w:szCs w:val="28"/>
        </w:rPr>
        <w:tab/>
      </w:r>
      <w:r w:rsidR="00A40E57">
        <w:rPr>
          <w:sz w:val="28"/>
          <w:szCs w:val="28"/>
        </w:rPr>
        <w:tab/>
      </w:r>
      <w:r w:rsidR="00A40E57">
        <w:rPr>
          <w:sz w:val="28"/>
          <w:szCs w:val="28"/>
        </w:rPr>
        <w:tab/>
      </w:r>
      <w:r w:rsidR="00504436" w:rsidRPr="008A33D5">
        <w:rPr>
          <w:color w:val="000000"/>
          <w:sz w:val="28"/>
          <w:szCs w:val="28"/>
        </w:rPr>
        <w:t xml:space="preserve">№ </w:t>
      </w:r>
      <w:r w:rsidR="00DF3E18" w:rsidRPr="00DF3E18">
        <w:rPr>
          <w:color w:val="000000"/>
          <w:sz w:val="28"/>
          <w:szCs w:val="28"/>
          <w:u w:val="single"/>
        </w:rPr>
        <w:t>170</w:t>
      </w:r>
    </w:p>
    <w:p w:rsidR="00504436" w:rsidRPr="008A33D5" w:rsidRDefault="00504436" w:rsidP="00AB0E9B">
      <w:pPr>
        <w:jc w:val="center"/>
        <w:rPr>
          <w:sz w:val="28"/>
          <w:szCs w:val="28"/>
        </w:rPr>
      </w:pPr>
    </w:p>
    <w:p w:rsidR="00504436" w:rsidRPr="008A33D5" w:rsidRDefault="00504436" w:rsidP="00496B8F">
      <w:pPr>
        <w:rPr>
          <w:sz w:val="28"/>
          <w:szCs w:val="28"/>
        </w:rPr>
      </w:pPr>
    </w:p>
    <w:p w:rsidR="00BA3CD3" w:rsidRPr="008A33D5" w:rsidRDefault="00504436" w:rsidP="00496B8F">
      <w:pPr>
        <w:ind w:firstLine="709"/>
        <w:rPr>
          <w:sz w:val="28"/>
          <w:szCs w:val="28"/>
        </w:rPr>
      </w:pPr>
      <w:r w:rsidRPr="008A33D5">
        <w:rPr>
          <w:sz w:val="28"/>
          <w:szCs w:val="28"/>
        </w:rPr>
        <w:t>О проведении муниципальн</w:t>
      </w:r>
      <w:r w:rsidR="00BA3CD3" w:rsidRPr="008A33D5">
        <w:rPr>
          <w:sz w:val="28"/>
          <w:szCs w:val="28"/>
        </w:rPr>
        <w:t>ого</w:t>
      </w:r>
      <w:r w:rsidRPr="008A33D5">
        <w:rPr>
          <w:sz w:val="28"/>
          <w:szCs w:val="28"/>
        </w:rPr>
        <w:t xml:space="preserve"> этап</w:t>
      </w:r>
      <w:r w:rsidR="00BA3CD3" w:rsidRPr="008A33D5">
        <w:rPr>
          <w:sz w:val="28"/>
          <w:szCs w:val="28"/>
        </w:rPr>
        <w:t>а</w:t>
      </w:r>
    </w:p>
    <w:p w:rsidR="00496B8F" w:rsidRDefault="00504436" w:rsidP="00496B8F">
      <w:pPr>
        <w:ind w:firstLine="709"/>
        <w:rPr>
          <w:sz w:val="28"/>
          <w:szCs w:val="28"/>
        </w:rPr>
      </w:pPr>
      <w:r w:rsidRPr="008A33D5">
        <w:rPr>
          <w:sz w:val="28"/>
          <w:szCs w:val="28"/>
        </w:rPr>
        <w:t>профессиональн</w:t>
      </w:r>
      <w:r w:rsidR="00BA3CD3" w:rsidRPr="008A33D5">
        <w:rPr>
          <w:sz w:val="28"/>
          <w:szCs w:val="28"/>
        </w:rPr>
        <w:t>ого</w:t>
      </w:r>
      <w:r w:rsidRPr="008A33D5">
        <w:rPr>
          <w:sz w:val="28"/>
          <w:szCs w:val="28"/>
        </w:rPr>
        <w:t xml:space="preserve"> конкурс</w:t>
      </w:r>
      <w:r w:rsidR="00BA3CD3" w:rsidRPr="008A33D5">
        <w:rPr>
          <w:sz w:val="28"/>
          <w:szCs w:val="28"/>
        </w:rPr>
        <w:t>а</w:t>
      </w:r>
      <w:r w:rsidR="001F21B8" w:rsidRPr="008A33D5">
        <w:rPr>
          <w:sz w:val="28"/>
          <w:szCs w:val="28"/>
        </w:rPr>
        <w:t xml:space="preserve"> «Учитель </w:t>
      </w:r>
      <w:r w:rsidR="00402AFC" w:rsidRPr="008A33D5">
        <w:rPr>
          <w:sz w:val="28"/>
          <w:szCs w:val="28"/>
          <w:lang w:val="en-US"/>
        </w:rPr>
        <w:t>XXI</w:t>
      </w:r>
      <w:r w:rsidR="001F21B8" w:rsidRPr="008A33D5">
        <w:rPr>
          <w:sz w:val="28"/>
          <w:szCs w:val="28"/>
        </w:rPr>
        <w:t>»,</w:t>
      </w:r>
    </w:p>
    <w:p w:rsidR="00504436" w:rsidRPr="008A33D5" w:rsidRDefault="00C071A8" w:rsidP="00496B8F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«Воспитатель года-2020</w:t>
      </w:r>
      <w:r w:rsidR="00BA3CD3" w:rsidRPr="008A33D5">
        <w:rPr>
          <w:sz w:val="28"/>
          <w:szCs w:val="28"/>
        </w:rPr>
        <w:t>»</w:t>
      </w:r>
    </w:p>
    <w:p w:rsidR="00504436" w:rsidRPr="008A33D5" w:rsidRDefault="00504436" w:rsidP="00496B8F">
      <w:pPr>
        <w:ind w:firstLine="709"/>
        <w:rPr>
          <w:sz w:val="28"/>
          <w:szCs w:val="28"/>
        </w:rPr>
      </w:pPr>
    </w:p>
    <w:p w:rsidR="00504436" w:rsidRPr="008A33D5" w:rsidRDefault="00504436" w:rsidP="00402AFC">
      <w:pPr>
        <w:ind w:firstLine="709"/>
        <w:jc w:val="both"/>
        <w:rPr>
          <w:sz w:val="28"/>
          <w:szCs w:val="28"/>
        </w:rPr>
      </w:pPr>
    </w:p>
    <w:p w:rsidR="00504436" w:rsidRPr="008A33D5" w:rsidRDefault="00504436" w:rsidP="00402AFC">
      <w:pPr>
        <w:ind w:firstLine="709"/>
        <w:jc w:val="both"/>
        <w:rPr>
          <w:sz w:val="28"/>
          <w:szCs w:val="28"/>
        </w:rPr>
      </w:pPr>
      <w:r w:rsidRPr="008A33D5">
        <w:rPr>
          <w:sz w:val="28"/>
          <w:szCs w:val="28"/>
        </w:rPr>
        <w:t xml:space="preserve"> В соответствии с планом работы управления образования администрации г. Лесосибирска на 20</w:t>
      </w:r>
      <w:r w:rsidR="00C071A8">
        <w:rPr>
          <w:sz w:val="28"/>
          <w:szCs w:val="28"/>
        </w:rPr>
        <w:t>19</w:t>
      </w:r>
      <w:r w:rsidRPr="008A33D5">
        <w:rPr>
          <w:sz w:val="28"/>
          <w:szCs w:val="28"/>
        </w:rPr>
        <w:t>-20</w:t>
      </w:r>
      <w:r w:rsidR="00C071A8">
        <w:rPr>
          <w:sz w:val="28"/>
          <w:szCs w:val="28"/>
        </w:rPr>
        <w:t>20</w:t>
      </w:r>
      <w:r w:rsidRPr="008A33D5">
        <w:rPr>
          <w:sz w:val="28"/>
          <w:szCs w:val="28"/>
        </w:rPr>
        <w:t xml:space="preserve"> учебный год, ПРИКАЗЫВАЮ:</w:t>
      </w:r>
    </w:p>
    <w:p w:rsidR="00504436" w:rsidRPr="008A33D5" w:rsidRDefault="00504436" w:rsidP="00402AFC">
      <w:pPr>
        <w:numPr>
          <w:ilvl w:val="0"/>
          <w:numId w:val="8"/>
        </w:numPr>
        <w:jc w:val="both"/>
        <w:rPr>
          <w:sz w:val="28"/>
          <w:szCs w:val="28"/>
        </w:rPr>
      </w:pPr>
      <w:r w:rsidRPr="008A33D5">
        <w:rPr>
          <w:sz w:val="28"/>
          <w:szCs w:val="28"/>
        </w:rPr>
        <w:t xml:space="preserve">Утвердить персональный состав организационного комитета по проведению </w:t>
      </w:r>
      <w:r w:rsidR="00684712" w:rsidRPr="008A33D5">
        <w:rPr>
          <w:sz w:val="28"/>
          <w:szCs w:val="28"/>
        </w:rPr>
        <w:t>профессионального</w:t>
      </w:r>
      <w:r w:rsidRPr="008A33D5">
        <w:rPr>
          <w:sz w:val="28"/>
          <w:szCs w:val="28"/>
        </w:rPr>
        <w:t xml:space="preserve"> конкурс</w:t>
      </w:r>
      <w:r w:rsidR="00684712" w:rsidRPr="008A33D5">
        <w:rPr>
          <w:sz w:val="28"/>
          <w:szCs w:val="28"/>
        </w:rPr>
        <w:t xml:space="preserve">а </w:t>
      </w:r>
      <w:r w:rsidR="00402AFC" w:rsidRPr="008A33D5">
        <w:rPr>
          <w:sz w:val="28"/>
          <w:szCs w:val="28"/>
        </w:rPr>
        <w:t xml:space="preserve">«Учитель XXI»,  </w:t>
      </w:r>
      <w:r w:rsidR="00684712" w:rsidRPr="008A33D5">
        <w:rPr>
          <w:sz w:val="28"/>
          <w:szCs w:val="28"/>
        </w:rPr>
        <w:t>«Воспитатель года-20</w:t>
      </w:r>
      <w:r w:rsidR="00C071A8">
        <w:rPr>
          <w:sz w:val="28"/>
          <w:szCs w:val="28"/>
        </w:rPr>
        <w:t>20</w:t>
      </w:r>
      <w:r w:rsidR="00684712" w:rsidRPr="008A33D5">
        <w:rPr>
          <w:sz w:val="28"/>
          <w:szCs w:val="28"/>
        </w:rPr>
        <w:t>»</w:t>
      </w:r>
      <w:r w:rsidRPr="008A33D5">
        <w:rPr>
          <w:sz w:val="28"/>
          <w:szCs w:val="28"/>
        </w:rPr>
        <w:t xml:space="preserve"> (</w:t>
      </w:r>
      <w:r w:rsidR="008D7115" w:rsidRPr="008A33D5">
        <w:rPr>
          <w:sz w:val="28"/>
          <w:szCs w:val="28"/>
        </w:rPr>
        <w:t>п</w:t>
      </w:r>
      <w:r w:rsidRPr="008A33D5">
        <w:rPr>
          <w:sz w:val="28"/>
          <w:szCs w:val="28"/>
        </w:rPr>
        <w:t>риложение  1).</w:t>
      </w:r>
    </w:p>
    <w:p w:rsidR="00402AFC" w:rsidRPr="008A33D5" w:rsidRDefault="00402AFC" w:rsidP="00402AFC">
      <w:pPr>
        <w:numPr>
          <w:ilvl w:val="0"/>
          <w:numId w:val="8"/>
        </w:numPr>
        <w:jc w:val="both"/>
        <w:rPr>
          <w:sz w:val="28"/>
          <w:szCs w:val="28"/>
        </w:rPr>
      </w:pPr>
      <w:r w:rsidRPr="008A33D5">
        <w:rPr>
          <w:sz w:val="28"/>
          <w:szCs w:val="28"/>
        </w:rPr>
        <w:t>Утвердить состав жюри и пр</w:t>
      </w:r>
      <w:r w:rsidR="008A33D5" w:rsidRPr="008A33D5">
        <w:rPr>
          <w:sz w:val="28"/>
          <w:szCs w:val="28"/>
        </w:rPr>
        <w:t xml:space="preserve">офессиональных экспертов (Приложение 2,3) </w:t>
      </w:r>
    </w:p>
    <w:p w:rsidR="00504436" w:rsidRPr="008A33D5" w:rsidRDefault="00504436" w:rsidP="00402AFC">
      <w:pPr>
        <w:numPr>
          <w:ilvl w:val="0"/>
          <w:numId w:val="8"/>
        </w:numPr>
        <w:jc w:val="both"/>
        <w:rPr>
          <w:sz w:val="28"/>
          <w:szCs w:val="28"/>
        </w:rPr>
      </w:pPr>
      <w:r w:rsidRPr="008A33D5">
        <w:rPr>
          <w:sz w:val="28"/>
          <w:szCs w:val="28"/>
        </w:rPr>
        <w:t xml:space="preserve">Утвердить Порядок </w:t>
      </w:r>
      <w:r w:rsidRPr="008A33D5">
        <w:rPr>
          <w:kern w:val="2"/>
          <w:sz w:val="28"/>
          <w:szCs w:val="28"/>
        </w:rPr>
        <w:t xml:space="preserve">проведения  </w:t>
      </w:r>
      <w:r w:rsidR="00684712" w:rsidRPr="008A33D5">
        <w:rPr>
          <w:kern w:val="2"/>
          <w:sz w:val="28"/>
          <w:szCs w:val="28"/>
        </w:rPr>
        <w:t xml:space="preserve">муниципального этапа Всероссийского конкурса </w:t>
      </w:r>
      <w:r w:rsidR="00402AFC" w:rsidRPr="008A33D5">
        <w:rPr>
          <w:kern w:val="2"/>
          <w:sz w:val="28"/>
          <w:szCs w:val="28"/>
        </w:rPr>
        <w:t xml:space="preserve">«Учитель XXI»,  </w:t>
      </w:r>
      <w:r w:rsidRPr="008A33D5">
        <w:rPr>
          <w:kern w:val="2"/>
          <w:sz w:val="28"/>
          <w:szCs w:val="28"/>
        </w:rPr>
        <w:t>«Воспитатель года– 20</w:t>
      </w:r>
      <w:r w:rsidR="00C071A8">
        <w:rPr>
          <w:kern w:val="2"/>
          <w:sz w:val="28"/>
          <w:szCs w:val="28"/>
        </w:rPr>
        <w:t>20</w:t>
      </w:r>
      <w:r w:rsidRPr="008A33D5">
        <w:rPr>
          <w:kern w:val="2"/>
          <w:sz w:val="28"/>
          <w:szCs w:val="28"/>
        </w:rPr>
        <w:t>»</w:t>
      </w:r>
      <w:r w:rsidR="00793E05">
        <w:rPr>
          <w:sz w:val="28"/>
          <w:szCs w:val="28"/>
        </w:rPr>
        <w:t>(П</w:t>
      </w:r>
      <w:r w:rsidRPr="008A33D5">
        <w:rPr>
          <w:sz w:val="28"/>
          <w:szCs w:val="28"/>
        </w:rPr>
        <w:t>риложение</w:t>
      </w:r>
      <w:r w:rsidR="008A33D5" w:rsidRPr="008A33D5">
        <w:rPr>
          <w:sz w:val="28"/>
          <w:szCs w:val="28"/>
        </w:rPr>
        <w:t xml:space="preserve"> 4,5</w:t>
      </w:r>
      <w:r w:rsidRPr="008A33D5">
        <w:rPr>
          <w:sz w:val="28"/>
          <w:szCs w:val="28"/>
        </w:rPr>
        <w:t>).</w:t>
      </w:r>
    </w:p>
    <w:p w:rsidR="00504436" w:rsidRPr="008A33D5" w:rsidRDefault="00504436" w:rsidP="00402AFC">
      <w:pPr>
        <w:pStyle w:val="af1"/>
        <w:numPr>
          <w:ilvl w:val="0"/>
          <w:numId w:val="8"/>
        </w:num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8A33D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96B8F">
        <w:rPr>
          <w:rFonts w:ascii="Times New Roman" w:hAnsi="Times New Roman" w:cs="Times New Roman"/>
          <w:sz w:val="28"/>
          <w:szCs w:val="28"/>
        </w:rPr>
        <w:t>регламент</w:t>
      </w:r>
      <w:r w:rsidRPr="008A33D5">
        <w:rPr>
          <w:rFonts w:ascii="Times New Roman" w:hAnsi="Times New Roman" w:cs="Times New Roman"/>
          <w:sz w:val="28"/>
          <w:szCs w:val="28"/>
        </w:rPr>
        <w:t xml:space="preserve"> подготовки и проведения конкурс</w:t>
      </w:r>
      <w:r w:rsidR="00684712" w:rsidRPr="008A33D5">
        <w:rPr>
          <w:rFonts w:ascii="Times New Roman" w:hAnsi="Times New Roman" w:cs="Times New Roman"/>
          <w:sz w:val="28"/>
          <w:szCs w:val="28"/>
        </w:rPr>
        <w:t>а</w:t>
      </w:r>
      <w:r w:rsidRPr="008A33D5">
        <w:rPr>
          <w:rFonts w:ascii="Times New Roman" w:hAnsi="Times New Roman" w:cs="Times New Roman"/>
          <w:sz w:val="28"/>
          <w:szCs w:val="28"/>
        </w:rPr>
        <w:t xml:space="preserve"> (Приложение  </w:t>
      </w:r>
      <w:r w:rsidR="008A33D5" w:rsidRPr="008A33D5">
        <w:rPr>
          <w:rFonts w:ascii="Times New Roman" w:hAnsi="Times New Roman" w:cs="Times New Roman"/>
          <w:sz w:val="28"/>
          <w:szCs w:val="28"/>
        </w:rPr>
        <w:t>6,7</w:t>
      </w:r>
      <w:r w:rsidRPr="008A33D5">
        <w:rPr>
          <w:rFonts w:ascii="Times New Roman" w:hAnsi="Times New Roman" w:cs="Times New Roman"/>
          <w:sz w:val="28"/>
          <w:szCs w:val="28"/>
        </w:rPr>
        <w:t>).</w:t>
      </w:r>
    </w:p>
    <w:p w:rsidR="00504436" w:rsidRPr="008A33D5" w:rsidRDefault="00504436" w:rsidP="00402AFC">
      <w:pPr>
        <w:pStyle w:val="af1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33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A33D5">
        <w:rPr>
          <w:rFonts w:ascii="Times New Roman" w:hAnsi="Times New Roman" w:cs="Times New Roman"/>
          <w:sz w:val="28"/>
          <w:szCs w:val="28"/>
        </w:rPr>
        <w:t xml:space="preserve"> выполнением приказа </w:t>
      </w:r>
      <w:r w:rsidR="00684712" w:rsidRPr="008A33D5">
        <w:rPr>
          <w:rFonts w:ascii="Times New Roman" w:hAnsi="Times New Roman" w:cs="Times New Roman"/>
          <w:sz w:val="28"/>
          <w:szCs w:val="28"/>
        </w:rPr>
        <w:t>возложить на начальникаотдела общего, дошкольного, дополнительного  образования и воспитания Колосова В.Г.</w:t>
      </w:r>
    </w:p>
    <w:p w:rsidR="00504436" w:rsidRPr="008A33D5" w:rsidRDefault="00504436" w:rsidP="00402AFC">
      <w:pPr>
        <w:jc w:val="both"/>
        <w:rPr>
          <w:sz w:val="28"/>
          <w:szCs w:val="28"/>
        </w:rPr>
      </w:pPr>
    </w:p>
    <w:p w:rsidR="008D7115" w:rsidRPr="008A33D5" w:rsidRDefault="008D7115" w:rsidP="005A5330">
      <w:pPr>
        <w:jc w:val="both"/>
        <w:rPr>
          <w:sz w:val="28"/>
          <w:szCs w:val="28"/>
        </w:rPr>
      </w:pPr>
    </w:p>
    <w:p w:rsidR="00504436" w:rsidRPr="008A33D5" w:rsidRDefault="00504436" w:rsidP="005A5330">
      <w:pPr>
        <w:jc w:val="both"/>
        <w:rPr>
          <w:sz w:val="28"/>
          <w:szCs w:val="28"/>
        </w:rPr>
      </w:pPr>
      <w:r w:rsidRPr="008A33D5">
        <w:rPr>
          <w:sz w:val="28"/>
          <w:szCs w:val="28"/>
        </w:rPr>
        <w:t>Начальник управления образования</w:t>
      </w:r>
    </w:p>
    <w:p w:rsidR="00504436" w:rsidRPr="008A33D5" w:rsidRDefault="00504436" w:rsidP="005A5330">
      <w:pPr>
        <w:jc w:val="both"/>
        <w:rPr>
          <w:sz w:val="28"/>
          <w:szCs w:val="28"/>
        </w:rPr>
      </w:pPr>
      <w:r w:rsidRPr="008A33D5">
        <w:rPr>
          <w:sz w:val="28"/>
          <w:szCs w:val="28"/>
        </w:rPr>
        <w:t>администрации города Лесосибирска                                 О.Ю. Егорова</w:t>
      </w:r>
    </w:p>
    <w:p w:rsidR="00504436" w:rsidRPr="008A33D5" w:rsidRDefault="00504436" w:rsidP="005A5330">
      <w:pPr>
        <w:jc w:val="both"/>
        <w:rPr>
          <w:sz w:val="28"/>
          <w:szCs w:val="28"/>
        </w:rPr>
      </w:pPr>
    </w:p>
    <w:p w:rsidR="00504436" w:rsidRPr="008A33D5" w:rsidRDefault="00504436" w:rsidP="005A5330">
      <w:pPr>
        <w:jc w:val="both"/>
        <w:rPr>
          <w:sz w:val="28"/>
          <w:szCs w:val="28"/>
        </w:rPr>
      </w:pPr>
    </w:p>
    <w:p w:rsidR="00504436" w:rsidRPr="008A33D5" w:rsidRDefault="00504436" w:rsidP="00AB0E9B">
      <w:pPr>
        <w:jc w:val="both"/>
        <w:rPr>
          <w:sz w:val="28"/>
          <w:szCs w:val="28"/>
        </w:rPr>
      </w:pPr>
    </w:p>
    <w:p w:rsidR="006D2D89" w:rsidRDefault="00402AFC" w:rsidP="00AB0E9B">
      <w:pPr>
        <w:jc w:val="both"/>
        <w:rPr>
          <w:sz w:val="20"/>
          <w:szCs w:val="20"/>
        </w:rPr>
      </w:pPr>
      <w:r w:rsidRPr="008A33D5">
        <w:rPr>
          <w:sz w:val="20"/>
          <w:szCs w:val="20"/>
        </w:rPr>
        <w:t>Кирьянова Н.Е.</w:t>
      </w:r>
      <w:r w:rsidR="006D2D89">
        <w:rPr>
          <w:sz w:val="20"/>
          <w:szCs w:val="20"/>
        </w:rPr>
        <w:t>, зам. директора МБУ «МИМЦ»,</w:t>
      </w:r>
    </w:p>
    <w:p w:rsidR="00E95143" w:rsidRPr="008A33D5" w:rsidRDefault="006D2D89" w:rsidP="00AB0E9B">
      <w:pPr>
        <w:jc w:val="both"/>
        <w:rPr>
          <w:sz w:val="20"/>
          <w:szCs w:val="20"/>
        </w:rPr>
      </w:pPr>
      <w:r w:rsidRPr="008A33D5">
        <w:rPr>
          <w:sz w:val="20"/>
          <w:szCs w:val="20"/>
        </w:rPr>
        <w:t>Бахтина М.Н.</w:t>
      </w:r>
      <w:r>
        <w:rPr>
          <w:sz w:val="20"/>
          <w:szCs w:val="20"/>
        </w:rPr>
        <w:t>, ст. методист МБУ «МИМЦ»</w:t>
      </w:r>
    </w:p>
    <w:p w:rsidR="00E95143" w:rsidRPr="008A33D5" w:rsidRDefault="00E95143" w:rsidP="00AB0E9B">
      <w:pPr>
        <w:jc w:val="both"/>
        <w:rPr>
          <w:sz w:val="20"/>
          <w:szCs w:val="20"/>
        </w:rPr>
      </w:pPr>
      <w:r w:rsidRPr="008A33D5">
        <w:rPr>
          <w:sz w:val="20"/>
          <w:szCs w:val="20"/>
        </w:rPr>
        <w:t>5-40-77</w:t>
      </w:r>
    </w:p>
    <w:p w:rsidR="00504436" w:rsidRDefault="00504436" w:rsidP="00AB0E9B">
      <w:pPr>
        <w:jc w:val="both"/>
        <w:rPr>
          <w:sz w:val="28"/>
          <w:szCs w:val="28"/>
        </w:rPr>
      </w:pPr>
    </w:p>
    <w:p w:rsidR="00504436" w:rsidRDefault="00504436" w:rsidP="00AB0E9B">
      <w:pPr>
        <w:jc w:val="both"/>
        <w:rPr>
          <w:sz w:val="28"/>
          <w:szCs w:val="28"/>
        </w:rPr>
      </w:pPr>
    </w:p>
    <w:p w:rsidR="00504436" w:rsidRDefault="00504436" w:rsidP="00AB0E9B">
      <w:pPr>
        <w:jc w:val="both"/>
        <w:rPr>
          <w:sz w:val="28"/>
          <w:szCs w:val="28"/>
        </w:rPr>
      </w:pPr>
    </w:p>
    <w:p w:rsidR="00504436" w:rsidRDefault="00504436" w:rsidP="00AB0E9B">
      <w:pPr>
        <w:jc w:val="both"/>
        <w:rPr>
          <w:sz w:val="28"/>
          <w:szCs w:val="28"/>
        </w:rPr>
      </w:pPr>
    </w:p>
    <w:p w:rsidR="00504436" w:rsidRDefault="00504436" w:rsidP="00AB0E9B">
      <w:pPr>
        <w:jc w:val="both"/>
        <w:rPr>
          <w:sz w:val="28"/>
          <w:szCs w:val="28"/>
        </w:rPr>
      </w:pPr>
    </w:p>
    <w:p w:rsidR="00504436" w:rsidRDefault="00504436" w:rsidP="00AB0E9B">
      <w:pPr>
        <w:jc w:val="both"/>
        <w:rPr>
          <w:sz w:val="28"/>
          <w:szCs w:val="28"/>
        </w:rPr>
      </w:pPr>
    </w:p>
    <w:p w:rsidR="00504436" w:rsidRPr="00192954" w:rsidRDefault="00504436" w:rsidP="00192954">
      <w:pPr>
        <w:ind w:left="4248" w:firstLine="708"/>
        <w:rPr>
          <w:sz w:val="28"/>
          <w:szCs w:val="28"/>
        </w:rPr>
      </w:pPr>
      <w:r w:rsidRPr="00192954">
        <w:rPr>
          <w:sz w:val="28"/>
          <w:szCs w:val="28"/>
        </w:rPr>
        <w:lastRenderedPageBreak/>
        <w:t>Приложени</w:t>
      </w:r>
      <w:r w:rsidR="00192954" w:rsidRPr="00192954">
        <w:rPr>
          <w:sz w:val="28"/>
          <w:szCs w:val="28"/>
        </w:rPr>
        <w:t>е 1</w:t>
      </w:r>
    </w:p>
    <w:p w:rsidR="00504436" w:rsidRPr="00192954" w:rsidRDefault="00504436" w:rsidP="00192954">
      <w:pPr>
        <w:ind w:left="4248" w:firstLine="708"/>
        <w:rPr>
          <w:sz w:val="28"/>
          <w:szCs w:val="28"/>
        </w:rPr>
      </w:pPr>
      <w:r w:rsidRPr="00192954">
        <w:rPr>
          <w:sz w:val="28"/>
          <w:szCs w:val="28"/>
        </w:rPr>
        <w:t xml:space="preserve">к приказу управления образования </w:t>
      </w:r>
    </w:p>
    <w:p w:rsidR="00504436" w:rsidRPr="00192954" w:rsidRDefault="00504436" w:rsidP="00192954">
      <w:pPr>
        <w:ind w:left="4248" w:firstLine="708"/>
        <w:rPr>
          <w:sz w:val="28"/>
          <w:szCs w:val="28"/>
        </w:rPr>
      </w:pPr>
      <w:r w:rsidRPr="00192954">
        <w:rPr>
          <w:sz w:val="28"/>
          <w:szCs w:val="28"/>
        </w:rPr>
        <w:t>администрации г. Лесосибирска</w:t>
      </w:r>
    </w:p>
    <w:p w:rsidR="00504436" w:rsidRPr="00192954" w:rsidRDefault="00504436" w:rsidP="00192954">
      <w:pPr>
        <w:ind w:left="4248" w:firstLine="708"/>
        <w:rPr>
          <w:sz w:val="28"/>
          <w:szCs w:val="28"/>
        </w:rPr>
      </w:pPr>
      <w:r w:rsidRPr="00192954">
        <w:rPr>
          <w:sz w:val="28"/>
          <w:szCs w:val="28"/>
        </w:rPr>
        <w:t>от</w:t>
      </w:r>
      <w:r w:rsidR="009D4EC3" w:rsidRPr="00192954">
        <w:rPr>
          <w:sz w:val="28"/>
          <w:szCs w:val="28"/>
        </w:rPr>
        <w:t xml:space="preserve"> </w:t>
      </w:r>
      <w:r w:rsidR="00C071A8">
        <w:rPr>
          <w:sz w:val="28"/>
          <w:szCs w:val="28"/>
        </w:rPr>
        <w:t>______________</w:t>
      </w:r>
      <w:r w:rsidR="00825892" w:rsidRPr="00192954">
        <w:rPr>
          <w:sz w:val="28"/>
          <w:szCs w:val="28"/>
        </w:rPr>
        <w:t>№________</w:t>
      </w:r>
    </w:p>
    <w:p w:rsidR="00825892" w:rsidRDefault="00825892" w:rsidP="00192954">
      <w:pPr>
        <w:ind w:firstLine="2835"/>
      </w:pPr>
    </w:p>
    <w:p w:rsidR="00825892" w:rsidRPr="00D67ED3" w:rsidRDefault="00825892">
      <w:pPr>
        <w:ind w:firstLine="720"/>
        <w:jc w:val="both"/>
      </w:pPr>
    </w:p>
    <w:p w:rsidR="00402AFC" w:rsidRPr="008A33D5" w:rsidRDefault="00402AFC" w:rsidP="00402AFC">
      <w:pPr>
        <w:suppressAutoHyphens w:val="0"/>
        <w:spacing w:after="200" w:line="276" w:lineRule="auto"/>
        <w:jc w:val="center"/>
        <w:rPr>
          <w:rFonts w:eastAsia="Calibri"/>
          <w:b/>
          <w:lang w:eastAsia="en-US"/>
        </w:rPr>
      </w:pPr>
      <w:bookmarkStart w:id="0" w:name="bookmark6"/>
      <w:r w:rsidRPr="008A33D5">
        <w:rPr>
          <w:rFonts w:eastAsia="Calibri"/>
          <w:b/>
          <w:lang w:eastAsia="en-US"/>
        </w:rPr>
        <w:t>Орг. комитет муниципального конкурса «Учитель XXI», «Воспитатель года – 20</w:t>
      </w:r>
      <w:r w:rsidR="00C071A8">
        <w:rPr>
          <w:rFonts w:eastAsia="Calibri"/>
          <w:b/>
          <w:lang w:eastAsia="en-US"/>
        </w:rPr>
        <w:t>20</w:t>
      </w:r>
      <w:r w:rsidRPr="008A33D5">
        <w:rPr>
          <w:rFonts w:eastAsia="Calibri"/>
          <w:b/>
          <w:lang w:eastAsia="en-US"/>
        </w:rPr>
        <w:t>»</w:t>
      </w:r>
    </w:p>
    <w:p w:rsidR="00402AFC" w:rsidRPr="004433A8" w:rsidRDefault="00402AFC" w:rsidP="006D2D89">
      <w:pPr>
        <w:numPr>
          <w:ilvl w:val="0"/>
          <w:numId w:val="19"/>
        </w:numPr>
        <w:suppressAutoHyphens w:val="0"/>
        <w:spacing w:after="200" w:line="360" w:lineRule="auto"/>
        <w:contextualSpacing/>
        <w:rPr>
          <w:rFonts w:eastAsia="Calibri"/>
          <w:lang w:eastAsia="en-US"/>
        </w:rPr>
      </w:pPr>
      <w:r w:rsidRPr="004433A8">
        <w:rPr>
          <w:rFonts w:eastAsia="Calibri"/>
          <w:lang w:eastAsia="en-US"/>
        </w:rPr>
        <w:t>Егорова О.Ю. – председатель комитета</w:t>
      </w:r>
    </w:p>
    <w:p w:rsidR="00402AFC" w:rsidRPr="004433A8" w:rsidRDefault="00402AFC" w:rsidP="006D2D89">
      <w:pPr>
        <w:numPr>
          <w:ilvl w:val="0"/>
          <w:numId w:val="19"/>
        </w:numPr>
        <w:suppressAutoHyphens w:val="0"/>
        <w:spacing w:after="200" w:line="360" w:lineRule="auto"/>
        <w:contextualSpacing/>
        <w:rPr>
          <w:rFonts w:eastAsia="Calibri"/>
          <w:lang w:eastAsia="en-US"/>
        </w:rPr>
      </w:pPr>
      <w:r w:rsidRPr="004433A8">
        <w:rPr>
          <w:rFonts w:eastAsia="Calibri"/>
          <w:lang w:eastAsia="en-US"/>
        </w:rPr>
        <w:t>Колосов В.Г.– зам. председателя</w:t>
      </w:r>
    </w:p>
    <w:p w:rsidR="00402AFC" w:rsidRPr="004433A8" w:rsidRDefault="00402AFC" w:rsidP="006D2D89">
      <w:pPr>
        <w:numPr>
          <w:ilvl w:val="0"/>
          <w:numId w:val="19"/>
        </w:numPr>
        <w:suppressAutoHyphens w:val="0"/>
        <w:spacing w:after="200" w:line="360" w:lineRule="auto"/>
        <w:contextualSpacing/>
        <w:rPr>
          <w:rFonts w:eastAsia="Calibri"/>
          <w:lang w:eastAsia="en-US"/>
        </w:rPr>
      </w:pPr>
      <w:r w:rsidRPr="004433A8">
        <w:rPr>
          <w:rFonts w:eastAsia="Calibri"/>
          <w:lang w:eastAsia="en-US"/>
        </w:rPr>
        <w:t xml:space="preserve">Секретарь - </w:t>
      </w:r>
      <w:proofErr w:type="spellStart"/>
      <w:r w:rsidRPr="004433A8">
        <w:rPr>
          <w:rFonts w:eastAsia="Calibri"/>
          <w:lang w:eastAsia="en-US"/>
        </w:rPr>
        <w:t>Гилязутдинова</w:t>
      </w:r>
      <w:proofErr w:type="spellEnd"/>
      <w:r w:rsidRPr="004433A8">
        <w:rPr>
          <w:rFonts w:eastAsia="Calibri"/>
          <w:lang w:eastAsia="en-US"/>
        </w:rPr>
        <w:t xml:space="preserve"> А.М.</w:t>
      </w:r>
    </w:p>
    <w:p w:rsidR="00402AFC" w:rsidRPr="004433A8" w:rsidRDefault="00402AFC" w:rsidP="006D2D89">
      <w:pPr>
        <w:suppressAutoHyphens w:val="0"/>
        <w:spacing w:after="200" w:line="360" w:lineRule="auto"/>
        <w:ind w:left="720"/>
        <w:contextualSpacing/>
        <w:rPr>
          <w:rFonts w:eastAsia="Calibri"/>
          <w:b/>
          <w:lang w:eastAsia="en-US"/>
        </w:rPr>
      </w:pPr>
      <w:r w:rsidRPr="004433A8">
        <w:rPr>
          <w:rFonts w:eastAsia="Calibri"/>
          <w:b/>
          <w:lang w:eastAsia="en-US"/>
        </w:rPr>
        <w:t xml:space="preserve">Члены </w:t>
      </w:r>
      <w:proofErr w:type="spellStart"/>
      <w:proofErr w:type="gramStart"/>
      <w:r w:rsidRPr="004433A8">
        <w:rPr>
          <w:rFonts w:eastAsia="Calibri"/>
          <w:b/>
          <w:lang w:eastAsia="en-US"/>
        </w:rPr>
        <w:t>орг</w:t>
      </w:r>
      <w:proofErr w:type="spellEnd"/>
      <w:proofErr w:type="gramEnd"/>
      <w:r w:rsidRPr="004433A8">
        <w:rPr>
          <w:rFonts w:eastAsia="Calibri"/>
          <w:b/>
          <w:lang w:eastAsia="en-US"/>
        </w:rPr>
        <w:t xml:space="preserve"> комитета:</w:t>
      </w:r>
    </w:p>
    <w:p w:rsidR="00402AFC" w:rsidRPr="004433A8" w:rsidRDefault="00402AFC" w:rsidP="006D2D89">
      <w:pPr>
        <w:suppressAutoHyphens w:val="0"/>
        <w:spacing w:after="200" w:line="360" w:lineRule="auto"/>
        <w:ind w:left="426"/>
        <w:contextualSpacing/>
        <w:rPr>
          <w:rFonts w:eastAsia="Calibri"/>
          <w:lang w:eastAsia="en-US"/>
        </w:rPr>
      </w:pPr>
      <w:r w:rsidRPr="004433A8">
        <w:rPr>
          <w:rFonts w:eastAsia="Calibri"/>
          <w:lang w:eastAsia="en-US"/>
        </w:rPr>
        <w:t>4.Харько А.В.</w:t>
      </w:r>
    </w:p>
    <w:p w:rsidR="00402AFC" w:rsidRPr="004433A8" w:rsidRDefault="00402AFC" w:rsidP="006D2D89">
      <w:pPr>
        <w:suppressAutoHyphens w:val="0"/>
        <w:spacing w:after="200" w:line="360" w:lineRule="auto"/>
        <w:ind w:left="426"/>
        <w:contextualSpacing/>
        <w:rPr>
          <w:rFonts w:eastAsia="Calibri"/>
          <w:lang w:eastAsia="en-US"/>
        </w:rPr>
      </w:pPr>
      <w:r w:rsidRPr="004433A8">
        <w:rPr>
          <w:rFonts w:eastAsia="Calibri"/>
          <w:lang w:eastAsia="en-US"/>
        </w:rPr>
        <w:t>5. Бахтина М.Н.</w:t>
      </w:r>
    </w:p>
    <w:p w:rsidR="00402AFC" w:rsidRPr="004433A8" w:rsidRDefault="00402AFC" w:rsidP="006D2D89">
      <w:pPr>
        <w:suppressAutoHyphens w:val="0"/>
        <w:spacing w:after="200" w:line="360" w:lineRule="auto"/>
        <w:ind w:left="426"/>
        <w:contextualSpacing/>
        <w:rPr>
          <w:rFonts w:eastAsia="Calibri"/>
          <w:lang w:eastAsia="en-US"/>
        </w:rPr>
      </w:pPr>
      <w:r w:rsidRPr="004433A8">
        <w:rPr>
          <w:rFonts w:eastAsia="Calibri"/>
          <w:lang w:eastAsia="en-US"/>
        </w:rPr>
        <w:t>6. Кирьянова Н.Е.</w:t>
      </w:r>
    </w:p>
    <w:p w:rsidR="00402AFC" w:rsidRPr="004433A8" w:rsidRDefault="00402AFC" w:rsidP="006D2D89">
      <w:pPr>
        <w:suppressAutoHyphens w:val="0"/>
        <w:spacing w:after="200" w:line="360" w:lineRule="auto"/>
        <w:ind w:left="426"/>
        <w:contextualSpacing/>
        <w:rPr>
          <w:rFonts w:eastAsia="Calibri"/>
          <w:lang w:eastAsia="en-US"/>
        </w:rPr>
      </w:pPr>
      <w:r w:rsidRPr="004433A8">
        <w:rPr>
          <w:rFonts w:eastAsia="Calibri"/>
          <w:lang w:eastAsia="en-US"/>
        </w:rPr>
        <w:t xml:space="preserve">7.Березина А.Н. </w:t>
      </w:r>
    </w:p>
    <w:p w:rsidR="00402AFC" w:rsidRPr="004433A8" w:rsidRDefault="00402AFC" w:rsidP="006D2D89">
      <w:pPr>
        <w:suppressAutoHyphens w:val="0"/>
        <w:spacing w:after="200" w:line="360" w:lineRule="auto"/>
        <w:ind w:left="426"/>
        <w:contextualSpacing/>
        <w:rPr>
          <w:rFonts w:eastAsia="Calibri"/>
          <w:lang w:eastAsia="en-US"/>
        </w:rPr>
      </w:pPr>
      <w:r w:rsidRPr="004433A8">
        <w:rPr>
          <w:rFonts w:eastAsia="Calibri"/>
          <w:lang w:eastAsia="en-US"/>
        </w:rPr>
        <w:t>8.Кяулакене Г.В.</w:t>
      </w:r>
    </w:p>
    <w:p w:rsidR="00402AFC" w:rsidRPr="00402AFC" w:rsidRDefault="00402AFC" w:rsidP="006D2D89">
      <w:pPr>
        <w:suppressAutoHyphens w:val="0"/>
        <w:spacing w:after="200" w:line="360" w:lineRule="auto"/>
        <w:ind w:left="426"/>
        <w:contextualSpacing/>
        <w:rPr>
          <w:rFonts w:eastAsia="Calibri"/>
          <w:lang w:eastAsia="en-US"/>
        </w:rPr>
      </w:pPr>
      <w:r w:rsidRPr="004433A8">
        <w:rPr>
          <w:rFonts w:eastAsia="Calibri"/>
          <w:lang w:eastAsia="en-US"/>
        </w:rPr>
        <w:t>9.Олейникова Е.В.</w:t>
      </w:r>
    </w:p>
    <w:p w:rsidR="00402AFC" w:rsidRPr="00402AFC" w:rsidRDefault="00402AFC" w:rsidP="006D2D89">
      <w:pPr>
        <w:suppressAutoHyphens w:val="0"/>
        <w:spacing w:after="200" w:line="360" w:lineRule="auto"/>
        <w:ind w:left="426"/>
        <w:contextualSpacing/>
        <w:rPr>
          <w:rFonts w:eastAsia="Calibri"/>
          <w:lang w:eastAsia="en-US"/>
        </w:rPr>
      </w:pPr>
      <w:r w:rsidRPr="00402AFC">
        <w:rPr>
          <w:rFonts w:eastAsia="Calibri"/>
          <w:lang w:eastAsia="en-US"/>
        </w:rPr>
        <w:t xml:space="preserve">10.Оленицкий А.А. </w:t>
      </w:r>
    </w:p>
    <w:p w:rsidR="00402AFC" w:rsidRPr="00402AFC" w:rsidRDefault="008A33D5" w:rsidP="006D2D89">
      <w:pPr>
        <w:suppressAutoHyphens w:val="0"/>
        <w:spacing w:after="200" w:line="360" w:lineRule="auto"/>
        <w:ind w:left="426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11.Аминаева Н.В.</w:t>
      </w:r>
    </w:p>
    <w:p w:rsidR="006D2D89" w:rsidRDefault="006D2D89" w:rsidP="00192954">
      <w:pPr>
        <w:ind w:left="4248" w:firstLine="708"/>
        <w:rPr>
          <w:sz w:val="28"/>
          <w:szCs w:val="28"/>
        </w:rPr>
      </w:pPr>
    </w:p>
    <w:p w:rsidR="006D2D89" w:rsidRDefault="006D2D89" w:rsidP="00192954">
      <w:pPr>
        <w:ind w:left="4248" w:firstLine="708"/>
        <w:rPr>
          <w:sz w:val="28"/>
          <w:szCs w:val="28"/>
        </w:rPr>
      </w:pPr>
    </w:p>
    <w:p w:rsidR="006D2D89" w:rsidRDefault="006D2D89" w:rsidP="00192954">
      <w:pPr>
        <w:ind w:left="4248" w:firstLine="708"/>
        <w:rPr>
          <w:sz w:val="28"/>
          <w:szCs w:val="28"/>
        </w:rPr>
      </w:pPr>
    </w:p>
    <w:p w:rsidR="006D2D89" w:rsidRDefault="006D2D89" w:rsidP="00192954">
      <w:pPr>
        <w:ind w:left="4248" w:firstLine="708"/>
        <w:rPr>
          <w:sz w:val="28"/>
          <w:szCs w:val="28"/>
        </w:rPr>
      </w:pPr>
    </w:p>
    <w:p w:rsidR="006D2D89" w:rsidRDefault="006D2D89" w:rsidP="00192954">
      <w:pPr>
        <w:ind w:left="4248" w:firstLine="708"/>
        <w:rPr>
          <w:sz w:val="28"/>
          <w:szCs w:val="28"/>
        </w:rPr>
      </w:pPr>
    </w:p>
    <w:p w:rsidR="006D2D89" w:rsidRDefault="006D2D89" w:rsidP="00192954">
      <w:pPr>
        <w:ind w:left="4248" w:firstLine="708"/>
        <w:rPr>
          <w:sz w:val="28"/>
          <w:szCs w:val="28"/>
        </w:rPr>
      </w:pPr>
    </w:p>
    <w:p w:rsidR="006D2D89" w:rsidRDefault="006D2D89" w:rsidP="00192954">
      <w:pPr>
        <w:ind w:left="4248" w:firstLine="708"/>
        <w:rPr>
          <w:sz w:val="28"/>
          <w:szCs w:val="28"/>
        </w:rPr>
      </w:pPr>
    </w:p>
    <w:p w:rsidR="006D2D89" w:rsidRDefault="006D2D89" w:rsidP="00192954">
      <w:pPr>
        <w:ind w:left="4248" w:firstLine="708"/>
        <w:rPr>
          <w:sz w:val="28"/>
          <w:szCs w:val="28"/>
        </w:rPr>
      </w:pPr>
    </w:p>
    <w:p w:rsidR="006D2D89" w:rsidRDefault="006D2D89" w:rsidP="00192954">
      <w:pPr>
        <w:ind w:left="4248" w:firstLine="708"/>
        <w:rPr>
          <w:sz w:val="28"/>
          <w:szCs w:val="28"/>
        </w:rPr>
      </w:pPr>
    </w:p>
    <w:p w:rsidR="006D2D89" w:rsidRDefault="006D2D89" w:rsidP="00192954">
      <w:pPr>
        <w:ind w:left="4248" w:firstLine="708"/>
        <w:rPr>
          <w:sz w:val="28"/>
          <w:szCs w:val="28"/>
        </w:rPr>
      </w:pPr>
    </w:p>
    <w:p w:rsidR="006D2D89" w:rsidRDefault="006D2D89" w:rsidP="00192954">
      <w:pPr>
        <w:ind w:left="4248" w:firstLine="708"/>
        <w:rPr>
          <w:sz w:val="28"/>
          <w:szCs w:val="28"/>
        </w:rPr>
      </w:pPr>
    </w:p>
    <w:p w:rsidR="006D2D89" w:rsidRDefault="006D2D89" w:rsidP="00192954">
      <w:pPr>
        <w:ind w:left="4248" w:firstLine="708"/>
        <w:rPr>
          <w:sz w:val="28"/>
          <w:szCs w:val="28"/>
        </w:rPr>
      </w:pPr>
    </w:p>
    <w:p w:rsidR="006D2D89" w:rsidRDefault="006D2D89" w:rsidP="00192954">
      <w:pPr>
        <w:ind w:left="4248" w:firstLine="708"/>
        <w:rPr>
          <w:sz w:val="28"/>
          <w:szCs w:val="28"/>
        </w:rPr>
      </w:pPr>
    </w:p>
    <w:p w:rsidR="006D2D89" w:rsidRDefault="006D2D89" w:rsidP="00192954">
      <w:pPr>
        <w:ind w:left="4248" w:firstLine="708"/>
        <w:rPr>
          <w:sz w:val="28"/>
          <w:szCs w:val="28"/>
        </w:rPr>
      </w:pPr>
    </w:p>
    <w:p w:rsidR="006D2D89" w:rsidRDefault="006D2D89" w:rsidP="00192954">
      <w:pPr>
        <w:ind w:left="4248" w:firstLine="708"/>
        <w:rPr>
          <w:sz w:val="28"/>
          <w:szCs w:val="28"/>
        </w:rPr>
      </w:pPr>
    </w:p>
    <w:p w:rsidR="006D2D89" w:rsidRDefault="006D2D89" w:rsidP="00192954">
      <w:pPr>
        <w:ind w:left="4248" w:firstLine="708"/>
        <w:rPr>
          <w:sz w:val="28"/>
          <w:szCs w:val="28"/>
        </w:rPr>
      </w:pPr>
    </w:p>
    <w:p w:rsidR="006D2D89" w:rsidRDefault="006D2D89" w:rsidP="00192954">
      <w:pPr>
        <w:ind w:left="4248" w:firstLine="708"/>
        <w:rPr>
          <w:sz w:val="28"/>
          <w:szCs w:val="28"/>
        </w:rPr>
      </w:pPr>
    </w:p>
    <w:p w:rsidR="006D2D89" w:rsidRDefault="006D2D89" w:rsidP="00192954">
      <w:pPr>
        <w:ind w:left="4248" w:firstLine="708"/>
        <w:rPr>
          <w:sz w:val="28"/>
          <w:szCs w:val="28"/>
        </w:rPr>
      </w:pPr>
    </w:p>
    <w:p w:rsidR="006D2D89" w:rsidRDefault="006D2D89" w:rsidP="00192954">
      <w:pPr>
        <w:ind w:left="4248" w:firstLine="708"/>
        <w:rPr>
          <w:sz w:val="28"/>
          <w:szCs w:val="28"/>
        </w:rPr>
      </w:pPr>
    </w:p>
    <w:p w:rsidR="006D2D89" w:rsidRDefault="006D2D89" w:rsidP="00192954">
      <w:pPr>
        <w:ind w:left="4248" w:firstLine="708"/>
        <w:rPr>
          <w:sz w:val="28"/>
          <w:szCs w:val="28"/>
        </w:rPr>
      </w:pPr>
    </w:p>
    <w:p w:rsidR="006D2D89" w:rsidRDefault="006D2D89" w:rsidP="00192954">
      <w:pPr>
        <w:ind w:left="4248" w:firstLine="708"/>
        <w:rPr>
          <w:sz w:val="28"/>
          <w:szCs w:val="28"/>
        </w:rPr>
      </w:pPr>
    </w:p>
    <w:p w:rsidR="006D2D89" w:rsidRDefault="006D2D89" w:rsidP="00192954">
      <w:pPr>
        <w:ind w:left="4248" w:firstLine="708"/>
        <w:rPr>
          <w:sz w:val="28"/>
          <w:szCs w:val="28"/>
        </w:rPr>
      </w:pPr>
    </w:p>
    <w:p w:rsidR="00C071A8" w:rsidRDefault="00C071A8" w:rsidP="00192954">
      <w:pPr>
        <w:ind w:left="4248" w:firstLine="708"/>
        <w:rPr>
          <w:sz w:val="28"/>
          <w:szCs w:val="28"/>
        </w:rPr>
      </w:pPr>
    </w:p>
    <w:p w:rsidR="00C071A8" w:rsidRDefault="00C071A8" w:rsidP="00192954">
      <w:pPr>
        <w:ind w:left="4248" w:firstLine="708"/>
        <w:rPr>
          <w:sz w:val="28"/>
          <w:szCs w:val="28"/>
        </w:rPr>
      </w:pPr>
    </w:p>
    <w:p w:rsidR="00192954" w:rsidRPr="00192954" w:rsidRDefault="00192954" w:rsidP="00192954">
      <w:pPr>
        <w:ind w:left="4248" w:firstLine="708"/>
        <w:rPr>
          <w:sz w:val="28"/>
          <w:szCs w:val="28"/>
        </w:rPr>
      </w:pPr>
      <w:r w:rsidRPr="00192954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192954" w:rsidRPr="00192954" w:rsidRDefault="00192954" w:rsidP="00192954">
      <w:pPr>
        <w:ind w:left="4248" w:firstLine="708"/>
        <w:rPr>
          <w:sz w:val="28"/>
          <w:szCs w:val="28"/>
        </w:rPr>
      </w:pPr>
      <w:r w:rsidRPr="00192954">
        <w:rPr>
          <w:sz w:val="28"/>
          <w:szCs w:val="28"/>
        </w:rPr>
        <w:t xml:space="preserve">к приказу управления образования </w:t>
      </w:r>
    </w:p>
    <w:p w:rsidR="00192954" w:rsidRPr="00192954" w:rsidRDefault="00192954" w:rsidP="00192954">
      <w:pPr>
        <w:ind w:left="4248" w:firstLine="708"/>
        <w:rPr>
          <w:sz w:val="28"/>
          <w:szCs w:val="28"/>
        </w:rPr>
      </w:pPr>
      <w:r w:rsidRPr="00192954">
        <w:rPr>
          <w:sz w:val="28"/>
          <w:szCs w:val="28"/>
        </w:rPr>
        <w:t>администрации г. Лесосибирска</w:t>
      </w:r>
    </w:p>
    <w:p w:rsidR="00402AFC" w:rsidRDefault="00192954" w:rsidP="00192954">
      <w:pPr>
        <w:suppressAutoHyphens w:val="0"/>
        <w:spacing w:after="200" w:line="276" w:lineRule="auto"/>
        <w:ind w:left="4260" w:firstLine="696"/>
        <w:contextualSpacing/>
        <w:rPr>
          <w:sz w:val="28"/>
          <w:szCs w:val="28"/>
        </w:rPr>
      </w:pPr>
      <w:r w:rsidRPr="00192954">
        <w:rPr>
          <w:sz w:val="28"/>
          <w:szCs w:val="28"/>
        </w:rPr>
        <w:t xml:space="preserve">от </w:t>
      </w:r>
      <w:r w:rsidR="00C071A8">
        <w:rPr>
          <w:sz w:val="28"/>
          <w:szCs w:val="28"/>
        </w:rPr>
        <w:t>__________</w:t>
      </w:r>
      <w:r w:rsidRPr="00192954">
        <w:rPr>
          <w:sz w:val="28"/>
          <w:szCs w:val="28"/>
        </w:rPr>
        <w:t xml:space="preserve"> №________</w:t>
      </w:r>
    </w:p>
    <w:p w:rsidR="00192954" w:rsidRDefault="00192954" w:rsidP="00192954">
      <w:pPr>
        <w:suppressAutoHyphens w:val="0"/>
        <w:spacing w:after="200" w:line="276" w:lineRule="auto"/>
        <w:ind w:left="4260" w:firstLine="696"/>
        <w:contextualSpacing/>
        <w:rPr>
          <w:sz w:val="28"/>
          <w:szCs w:val="28"/>
        </w:rPr>
      </w:pPr>
    </w:p>
    <w:p w:rsidR="00192954" w:rsidRPr="008A33D5" w:rsidRDefault="00192954" w:rsidP="00192954">
      <w:pPr>
        <w:suppressAutoHyphens w:val="0"/>
        <w:spacing w:after="200" w:line="276" w:lineRule="auto"/>
        <w:ind w:left="4260" w:firstLine="696"/>
        <w:contextualSpacing/>
        <w:rPr>
          <w:rFonts w:eastAsia="Calibri"/>
          <w:b/>
          <w:lang w:eastAsia="en-US"/>
        </w:rPr>
      </w:pPr>
    </w:p>
    <w:p w:rsidR="00402AFC" w:rsidRPr="004A186B" w:rsidRDefault="00402AFC" w:rsidP="004F58FA">
      <w:pPr>
        <w:suppressAutoHyphens w:val="0"/>
        <w:spacing w:after="200"/>
        <w:ind w:left="720"/>
        <w:contextualSpacing/>
        <w:jc w:val="center"/>
        <w:rPr>
          <w:rFonts w:eastAsia="Calibri"/>
          <w:b/>
          <w:lang w:eastAsia="en-US"/>
        </w:rPr>
      </w:pPr>
      <w:r w:rsidRPr="004A186B">
        <w:rPr>
          <w:rFonts w:eastAsia="Calibri"/>
          <w:b/>
          <w:lang w:eastAsia="en-US"/>
        </w:rPr>
        <w:t>Жюри муниципального конкурса «Учитель XXI», «Воспитатель года – 20</w:t>
      </w:r>
      <w:r w:rsidR="00C071A8" w:rsidRPr="004A186B">
        <w:rPr>
          <w:rFonts w:eastAsia="Calibri"/>
          <w:b/>
          <w:lang w:eastAsia="en-US"/>
        </w:rPr>
        <w:t>20</w:t>
      </w:r>
      <w:r w:rsidRPr="004A186B">
        <w:rPr>
          <w:rFonts w:eastAsia="Calibri"/>
          <w:b/>
          <w:lang w:eastAsia="en-US"/>
        </w:rPr>
        <w:t>»</w:t>
      </w:r>
    </w:p>
    <w:p w:rsidR="00402AFC" w:rsidRPr="004A186B" w:rsidRDefault="00402AFC" w:rsidP="006D2D89">
      <w:pPr>
        <w:pStyle w:val="af1"/>
        <w:numPr>
          <w:ilvl w:val="0"/>
          <w:numId w:val="22"/>
        </w:numPr>
        <w:tabs>
          <w:tab w:val="left" w:pos="709"/>
        </w:tabs>
        <w:suppressAutoHyphens w:val="0"/>
        <w:spacing w:line="360" w:lineRule="auto"/>
        <w:ind w:hanging="71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A186B">
        <w:rPr>
          <w:rFonts w:ascii="Times New Roman" w:eastAsia="Calibri" w:hAnsi="Times New Roman" w:cs="Times New Roman"/>
          <w:sz w:val="24"/>
          <w:szCs w:val="24"/>
          <w:lang w:eastAsia="en-US"/>
        </w:rPr>
        <w:t>Егорова О.Ю. – председатель комитета</w:t>
      </w:r>
    </w:p>
    <w:p w:rsidR="00402AFC" w:rsidRPr="004A186B" w:rsidRDefault="00402AFC" w:rsidP="006D2D89">
      <w:pPr>
        <w:pStyle w:val="af1"/>
        <w:numPr>
          <w:ilvl w:val="0"/>
          <w:numId w:val="22"/>
        </w:numPr>
        <w:tabs>
          <w:tab w:val="left" w:pos="709"/>
        </w:tabs>
        <w:suppressAutoHyphens w:val="0"/>
        <w:spacing w:line="360" w:lineRule="auto"/>
        <w:ind w:hanging="71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A186B">
        <w:rPr>
          <w:rFonts w:ascii="Times New Roman" w:eastAsia="Calibri" w:hAnsi="Times New Roman" w:cs="Times New Roman"/>
          <w:sz w:val="24"/>
          <w:szCs w:val="24"/>
          <w:lang w:eastAsia="en-US"/>
        </w:rPr>
        <w:t>Колосов В.Г. – зам. председателя</w:t>
      </w:r>
    </w:p>
    <w:p w:rsidR="00402AFC" w:rsidRPr="004A186B" w:rsidRDefault="00402AFC" w:rsidP="006D2D89">
      <w:pPr>
        <w:pStyle w:val="af1"/>
        <w:numPr>
          <w:ilvl w:val="0"/>
          <w:numId w:val="22"/>
        </w:numPr>
        <w:tabs>
          <w:tab w:val="left" w:pos="709"/>
        </w:tabs>
        <w:suppressAutoHyphens w:val="0"/>
        <w:spacing w:line="360" w:lineRule="auto"/>
        <w:ind w:left="1134" w:hanging="71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4A186B">
        <w:rPr>
          <w:rFonts w:ascii="Times New Roman" w:eastAsia="Calibri" w:hAnsi="Times New Roman" w:cs="Times New Roman"/>
          <w:sz w:val="24"/>
          <w:szCs w:val="24"/>
          <w:lang w:eastAsia="en-US"/>
        </w:rPr>
        <w:t>Гилязутдинова</w:t>
      </w:r>
      <w:proofErr w:type="spellEnd"/>
      <w:r w:rsidRPr="004A18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А.М.</w:t>
      </w:r>
      <w:r w:rsidRPr="004A186B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- секретарь оргкомитета </w:t>
      </w:r>
    </w:p>
    <w:p w:rsidR="00402AFC" w:rsidRPr="004A186B" w:rsidRDefault="00402AFC" w:rsidP="00825892">
      <w:pPr>
        <w:tabs>
          <w:tab w:val="left" w:pos="709"/>
        </w:tabs>
        <w:suppressAutoHyphens w:val="0"/>
        <w:spacing w:after="200"/>
        <w:ind w:left="720" w:hanging="714"/>
        <w:contextualSpacing/>
        <w:rPr>
          <w:rFonts w:eastAsia="Calibri"/>
          <w:lang w:eastAsia="en-US"/>
        </w:rPr>
      </w:pPr>
      <w:r w:rsidRPr="004A186B">
        <w:rPr>
          <w:rFonts w:eastAsia="Calibri"/>
          <w:lang w:eastAsia="en-US"/>
        </w:rPr>
        <w:t>Члены жюри:</w:t>
      </w:r>
    </w:p>
    <w:p w:rsidR="00402AFC" w:rsidRPr="004A186B" w:rsidRDefault="00402AFC" w:rsidP="006D2D89">
      <w:pPr>
        <w:pStyle w:val="af1"/>
        <w:numPr>
          <w:ilvl w:val="0"/>
          <w:numId w:val="19"/>
        </w:numPr>
        <w:tabs>
          <w:tab w:val="left" w:pos="709"/>
        </w:tabs>
        <w:suppressAutoHyphens w:val="0"/>
        <w:spacing w:line="360" w:lineRule="auto"/>
        <w:ind w:left="1134" w:hanging="71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A186B">
        <w:rPr>
          <w:rFonts w:ascii="Times New Roman" w:eastAsia="Calibri" w:hAnsi="Times New Roman" w:cs="Times New Roman"/>
          <w:sz w:val="24"/>
          <w:szCs w:val="24"/>
          <w:lang w:eastAsia="en-US"/>
        </w:rPr>
        <w:t>Петрук В.Г – зам. начальника отдела УО</w:t>
      </w:r>
    </w:p>
    <w:p w:rsidR="00185C42" w:rsidRPr="004A186B" w:rsidRDefault="00185C42" w:rsidP="006D2D89">
      <w:pPr>
        <w:pStyle w:val="af1"/>
        <w:numPr>
          <w:ilvl w:val="0"/>
          <w:numId w:val="19"/>
        </w:numPr>
        <w:tabs>
          <w:tab w:val="left" w:pos="709"/>
        </w:tabs>
        <w:suppressAutoHyphens w:val="0"/>
        <w:spacing w:line="360" w:lineRule="auto"/>
        <w:ind w:left="709" w:hanging="283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4A186B">
        <w:rPr>
          <w:rFonts w:ascii="Times New Roman" w:eastAsia="Calibri" w:hAnsi="Times New Roman" w:cs="Times New Roman"/>
          <w:sz w:val="24"/>
          <w:szCs w:val="24"/>
          <w:lang w:eastAsia="en-US"/>
        </w:rPr>
        <w:t>Харько</w:t>
      </w:r>
      <w:proofErr w:type="spellEnd"/>
      <w:r w:rsidRPr="004A18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А.В. – </w:t>
      </w:r>
      <w:r w:rsidR="00AA32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главный </w:t>
      </w:r>
      <w:bookmarkStart w:id="1" w:name="_GoBack"/>
      <w:bookmarkEnd w:id="1"/>
      <w:r w:rsidRPr="004A186B">
        <w:rPr>
          <w:rFonts w:ascii="Times New Roman" w:eastAsia="Calibri" w:hAnsi="Times New Roman" w:cs="Times New Roman"/>
          <w:sz w:val="24"/>
          <w:szCs w:val="24"/>
          <w:lang w:eastAsia="en-US"/>
        </w:rPr>
        <w:t>специ</w:t>
      </w:r>
      <w:r w:rsidR="008B741D" w:rsidRPr="004A186B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4A186B">
        <w:rPr>
          <w:rFonts w:ascii="Times New Roman" w:eastAsia="Calibri" w:hAnsi="Times New Roman" w:cs="Times New Roman"/>
          <w:sz w:val="24"/>
          <w:szCs w:val="24"/>
          <w:lang w:eastAsia="en-US"/>
        </w:rPr>
        <w:t>лист отдела УО</w:t>
      </w:r>
    </w:p>
    <w:p w:rsidR="00402AFC" w:rsidRPr="004A186B" w:rsidRDefault="00402AFC" w:rsidP="006D2D89">
      <w:pPr>
        <w:pStyle w:val="af1"/>
        <w:numPr>
          <w:ilvl w:val="0"/>
          <w:numId w:val="19"/>
        </w:numPr>
        <w:tabs>
          <w:tab w:val="left" w:pos="709"/>
        </w:tabs>
        <w:suppressAutoHyphens w:val="0"/>
        <w:spacing w:line="360" w:lineRule="auto"/>
        <w:ind w:left="1134" w:hanging="71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A18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Кирьянова Н.Е. – </w:t>
      </w:r>
      <w:proofErr w:type="spellStart"/>
      <w:r w:rsidRPr="004A186B">
        <w:rPr>
          <w:rFonts w:ascii="Times New Roman" w:eastAsia="Calibri" w:hAnsi="Times New Roman" w:cs="Times New Roman"/>
          <w:sz w:val="24"/>
          <w:szCs w:val="24"/>
          <w:lang w:eastAsia="en-US"/>
        </w:rPr>
        <w:t>зам</w:t>
      </w:r>
      <w:proofErr w:type="gramStart"/>
      <w:r w:rsidRPr="004A186B">
        <w:rPr>
          <w:rFonts w:ascii="Times New Roman" w:eastAsia="Calibri" w:hAnsi="Times New Roman" w:cs="Times New Roman"/>
          <w:sz w:val="24"/>
          <w:szCs w:val="24"/>
          <w:lang w:eastAsia="en-US"/>
        </w:rPr>
        <w:t>.д</w:t>
      </w:r>
      <w:proofErr w:type="gramEnd"/>
      <w:r w:rsidRPr="004A186B">
        <w:rPr>
          <w:rFonts w:ascii="Times New Roman" w:eastAsia="Calibri" w:hAnsi="Times New Roman" w:cs="Times New Roman"/>
          <w:sz w:val="24"/>
          <w:szCs w:val="24"/>
          <w:lang w:eastAsia="en-US"/>
        </w:rPr>
        <w:t>ир</w:t>
      </w:r>
      <w:proofErr w:type="spellEnd"/>
      <w:r w:rsidRPr="004A186B">
        <w:rPr>
          <w:rFonts w:ascii="Times New Roman" w:eastAsia="Calibri" w:hAnsi="Times New Roman" w:cs="Times New Roman"/>
          <w:sz w:val="24"/>
          <w:szCs w:val="24"/>
          <w:lang w:eastAsia="en-US"/>
        </w:rPr>
        <w:t>. МБУ «МИМЦ»</w:t>
      </w:r>
    </w:p>
    <w:p w:rsidR="00402AFC" w:rsidRPr="004A186B" w:rsidRDefault="00402AFC" w:rsidP="006D2D89">
      <w:pPr>
        <w:pStyle w:val="af1"/>
        <w:numPr>
          <w:ilvl w:val="0"/>
          <w:numId w:val="19"/>
        </w:numPr>
        <w:tabs>
          <w:tab w:val="left" w:pos="709"/>
        </w:tabs>
        <w:suppressAutoHyphens w:val="0"/>
        <w:spacing w:line="360" w:lineRule="auto"/>
        <w:ind w:left="1134" w:hanging="71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A186B">
        <w:rPr>
          <w:rFonts w:ascii="Times New Roman" w:eastAsia="Calibri" w:hAnsi="Times New Roman" w:cs="Times New Roman"/>
          <w:sz w:val="24"/>
          <w:szCs w:val="24"/>
          <w:lang w:eastAsia="en-US"/>
        </w:rPr>
        <w:t>Басалаева Н.В. – кандидат психологических наук ЛПИСФУ</w:t>
      </w:r>
    </w:p>
    <w:p w:rsidR="00402AFC" w:rsidRPr="004A186B" w:rsidRDefault="00402AFC" w:rsidP="006D2D89">
      <w:pPr>
        <w:pStyle w:val="af1"/>
        <w:numPr>
          <w:ilvl w:val="0"/>
          <w:numId w:val="19"/>
        </w:numPr>
        <w:tabs>
          <w:tab w:val="left" w:pos="709"/>
        </w:tabs>
        <w:suppressAutoHyphens w:val="0"/>
        <w:spacing w:line="360" w:lineRule="auto"/>
        <w:ind w:left="1134" w:hanging="71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4A186B">
        <w:rPr>
          <w:rFonts w:ascii="Times New Roman" w:eastAsia="Calibri" w:hAnsi="Times New Roman" w:cs="Times New Roman"/>
          <w:sz w:val="24"/>
          <w:szCs w:val="24"/>
          <w:lang w:eastAsia="en-US"/>
        </w:rPr>
        <w:t>Колокольникова</w:t>
      </w:r>
      <w:proofErr w:type="spellEnd"/>
      <w:r w:rsidRPr="004A18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З.У. – кандидат педагогических наук ЛПИСФУ</w:t>
      </w:r>
    </w:p>
    <w:p w:rsidR="00402AFC" w:rsidRPr="004A186B" w:rsidRDefault="00402AFC" w:rsidP="006D2D89">
      <w:pPr>
        <w:pStyle w:val="af1"/>
        <w:numPr>
          <w:ilvl w:val="0"/>
          <w:numId w:val="19"/>
        </w:numPr>
        <w:tabs>
          <w:tab w:val="left" w:pos="709"/>
        </w:tabs>
        <w:suppressAutoHyphens w:val="0"/>
        <w:spacing w:line="360" w:lineRule="auto"/>
        <w:ind w:left="851" w:hanging="425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4A186B">
        <w:rPr>
          <w:rFonts w:ascii="Times New Roman" w:eastAsia="Calibri" w:hAnsi="Times New Roman" w:cs="Times New Roman"/>
          <w:sz w:val="24"/>
          <w:szCs w:val="24"/>
          <w:lang w:eastAsia="en-US"/>
        </w:rPr>
        <w:t>Оленкова</w:t>
      </w:r>
      <w:proofErr w:type="spellEnd"/>
      <w:r w:rsidRPr="004A18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Н.У., учитель русского языка и литературы МБОУ «СОШ №9»</w:t>
      </w:r>
    </w:p>
    <w:p w:rsidR="00402AFC" w:rsidRPr="004A186B" w:rsidRDefault="00402AFC" w:rsidP="006D2D89">
      <w:pPr>
        <w:pStyle w:val="af1"/>
        <w:numPr>
          <w:ilvl w:val="0"/>
          <w:numId w:val="19"/>
        </w:numPr>
        <w:tabs>
          <w:tab w:val="left" w:pos="709"/>
        </w:tabs>
        <w:suppressAutoHyphens w:val="0"/>
        <w:spacing w:line="360" w:lineRule="auto"/>
        <w:ind w:left="851" w:hanging="425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A18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Бахтина М.Н., старший методист </w:t>
      </w:r>
      <w:r w:rsidR="00825892" w:rsidRPr="004A186B">
        <w:rPr>
          <w:rFonts w:ascii="Times New Roman" w:eastAsia="Calibri" w:hAnsi="Times New Roman" w:cs="Times New Roman"/>
          <w:sz w:val="24"/>
          <w:szCs w:val="24"/>
          <w:lang w:eastAsia="en-US"/>
        </w:rPr>
        <w:t>МБУ «МИМЦ»</w:t>
      </w:r>
    </w:p>
    <w:p w:rsidR="00C37206" w:rsidRPr="004A186B" w:rsidRDefault="00C37206" w:rsidP="006D2D89">
      <w:pPr>
        <w:pStyle w:val="af1"/>
        <w:numPr>
          <w:ilvl w:val="0"/>
          <w:numId w:val="19"/>
        </w:numPr>
        <w:tabs>
          <w:tab w:val="left" w:pos="709"/>
        </w:tabs>
        <w:suppressAutoHyphens w:val="0"/>
        <w:spacing w:line="360" w:lineRule="auto"/>
        <w:ind w:left="851" w:hanging="425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4A186B">
        <w:rPr>
          <w:rFonts w:ascii="Times New Roman" w:eastAsia="Calibri" w:hAnsi="Times New Roman" w:cs="Times New Roman"/>
          <w:sz w:val="24"/>
          <w:szCs w:val="24"/>
          <w:lang w:eastAsia="en-US"/>
        </w:rPr>
        <w:t>Газизова</w:t>
      </w:r>
      <w:proofErr w:type="spellEnd"/>
      <w:r w:rsidRPr="004A18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Т.В.</w:t>
      </w:r>
      <w:r w:rsidR="00C071A8" w:rsidRPr="004A18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старший преподаватель кафедры «Педагогика» </w:t>
      </w:r>
      <w:proofErr w:type="spellStart"/>
      <w:r w:rsidR="00C071A8" w:rsidRPr="004A186B">
        <w:rPr>
          <w:rFonts w:ascii="Times New Roman" w:eastAsia="Calibri" w:hAnsi="Times New Roman" w:cs="Times New Roman"/>
          <w:sz w:val="24"/>
          <w:szCs w:val="24"/>
          <w:lang w:eastAsia="en-US"/>
        </w:rPr>
        <w:t>ЛПИфСФУ</w:t>
      </w:r>
      <w:proofErr w:type="spellEnd"/>
    </w:p>
    <w:p w:rsidR="008921CC" w:rsidRPr="004A186B" w:rsidRDefault="008921CC" w:rsidP="006D2D89">
      <w:pPr>
        <w:pStyle w:val="af1"/>
        <w:numPr>
          <w:ilvl w:val="0"/>
          <w:numId w:val="19"/>
        </w:numPr>
        <w:tabs>
          <w:tab w:val="left" w:pos="709"/>
        </w:tabs>
        <w:suppressAutoHyphens w:val="0"/>
        <w:spacing w:line="360" w:lineRule="auto"/>
        <w:ind w:left="851" w:hanging="425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A186B">
        <w:rPr>
          <w:rFonts w:ascii="Times New Roman" w:eastAsia="Calibri" w:hAnsi="Times New Roman" w:cs="Times New Roman"/>
          <w:sz w:val="24"/>
          <w:szCs w:val="24"/>
          <w:lang w:eastAsia="en-US"/>
        </w:rPr>
        <w:t>Серебрякова А.А. – заместитель заведующего МАДОУ № 43</w:t>
      </w:r>
    </w:p>
    <w:p w:rsidR="00402AFC" w:rsidRPr="004A186B" w:rsidRDefault="00402AFC" w:rsidP="00825892">
      <w:pPr>
        <w:suppressAutoHyphens w:val="0"/>
        <w:spacing w:after="200"/>
        <w:ind w:left="1134"/>
        <w:contextualSpacing/>
        <w:rPr>
          <w:rFonts w:eastAsia="Calibri"/>
          <w:lang w:eastAsia="en-US"/>
        </w:rPr>
      </w:pPr>
    </w:p>
    <w:p w:rsidR="006D2D89" w:rsidRPr="004A186B" w:rsidRDefault="006D2D89" w:rsidP="00192954">
      <w:pPr>
        <w:ind w:left="4248" w:firstLine="708"/>
        <w:rPr>
          <w:sz w:val="28"/>
          <w:szCs w:val="28"/>
        </w:rPr>
      </w:pPr>
    </w:p>
    <w:p w:rsidR="006D2D89" w:rsidRPr="004A186B" w:rsidRDefault="006D2D89" w:rsidP="00192954">
      <w:pPr>
        <w:ind w:left="4248" w:firstLine="708"/>
        <w:rPr>
          <w:sz w:val="28"/>
          <w:szCs w:val="28"/>
        </w:rPr>
      </w:pPr>
    </w:p>
    <w:p w:rsidR="006D2D89" w:rsidRPr="004A186B" w:rsidRDefault="006D2D89" w:rsidP="00192954">
      <w:pPr>
        <w:ind w:left="4248" w:firstLine="708"/>
        <w:rPr>
          <w:sz w:val="28"/>
          <w:szCs w:val="28"/>
        </w:rPr>
      </w:pPr>
    </w:p>
    <w:p w:rsidR="006D2D89" w:rsidRPr="004A186B" w:rsidRDefault="006D2D89" w:rsidP="00192954">
      <w:pPr>
        <w:ind w:left="4248" w:firstLine="708"/>
        <w:rPr>
          <w:sz w:val="28"/>
          <w:szCs w:val="28"/>
        </w:rPr>
      </w:pPr>
    </w:p>
    <w:p w:rsidR="006D2D89" w:rsidRPr="004A186B" w:rsidRDefault="006D2D89" w:rsidP="00192954">
      <w:pPr>
        <w:ind w:left="4248" w:firstLine="708"/>
        <w:rPr>
          <w:sz w:val="28"/>
          <w:szCs w:val="28"/>
        </w:rPr>
      </w:pPr>
    </w:p>
    <w:p w:rsidR="006D2D89" w:rsidRPr="004A186B" w:rsidRDefault="006D2D89" w:rsidP="00192954">
      <w:pPr>
        <w:ind w:left="4248" w:firstLine="708"/>
        <w:rPr>
          <w:sz w:val="28"/>
          <w:szCs w:val="28"/>
        </w:rPr>
      </w:pPr>
    </w:p>
    <w:p w:rsidR="006D2D89" w:rsidRPr="004A186B" w:rsidRDefault="006D2D89" w:rsidP="00192954">
      <w:pPr>
        <w:ind w:left="4248" w:firstLine="708"/>
        <w:rPr>
          <w:sz w:val="28"/>
          <w:szCs w:val="28"/>
        </w:rPr>
      </w:pPr>
    </w:p>
    <w:p w:rsidR="006D2D89" w:rsidRPr="004A186B" w:rsidRDefault="006D2D89" w:rsidP="00192954">
      <w:pPr>
        <w:ind w:left="4248" w:firstLine="708"/>
        <w:rPr>
          <w:sz w:val="28"/>
          <w:szCs w:val="28"/>
        </w:rPr>
      </w:pPr>
    </w:p>
    <w:p w:rsidR="006D2D89" w:rsidRPr="004A186B" w:rsidRDefault="006D2D89" w:rsidP="00192954">
      <w:pPr>
        <w:ind w:left="4248" w:firstLine="708"/>
        <w:rPr>
          <w:sz w:val="28"/>
          <w:szCs w:val="28"/>
        </w:rPr>
      </w:pPr>
    </w:p>
    <w:p w:rsidR="006D2D89" w:rsidRPr="004A186B" w:rsidRDefault="006D2D89" w:rsidP="00192954">
      <w:pPr>
        <w:ind w:left="4248" w:firstLine="708"/>
        <w:rPr>
          <w:sz w:val="28"/>
          <w:szCs w:val="28"/>
        </w:rPr>
      </w:pPr>
    </w:p>
    <w:p w:rsidR="006D2D89" w:rsidRPr="004A186B" w:rsidRDefault="006D2D89" w:rsidP="00192954">
      <w:pPr>
        <w:ind w:left="4248" w:firstLine="708"/>
        <w:rPr>
          <w:sz w:val="28"/>
          <w:szCs w:val="28"/>
        </w:rPr>
      </w:pPr>
    </w:p>
    <w:p w:rsidR="006D2D89" w:rsidRPr="004A186B" w:rsidRDefault="006D2D89" w:rsidP="00192954">
      <w:pPr>
        <w:ind w:left="4248" w:firstLine="708"/>
        <w:rPr>
          <w:sz w:val="28"/>
          <w:szCs w:val="28"/>
        </w:rPr>
      </w:pPr>
    </w:p>
    <w:p w:rsidR="006D2D89" w:rsidRPr="004A186B" w:rsidRDefault="006D2D89" w:rsidP="00192954">
      <w:pPr>
        <w:ind w:left="4248" w:firstLine="708"/>
        <w:rPr>
          <w:sz w:val="28"/>
          <w:szCs w:val="28"/>
        </w:rPr>
      </w:pPr>
    </w:p>
    <w:p w:rsidR="006D2D89" w:rsidRPr="004A186B" w:rsidRDefault="006D2D89" w:rsidP="00192954">
      <w:pPr>
        <w:ind w:left="4248" w:firstLine="708"/>
        <w:rPr>
          <w:sz w:val="28"/>
          <w:szCs w:val="28"/>
        </w:rPr>
      </w:pPr>
    </w:p>
    <w:p w:rsidR="006D2D89" w:rsidRPr="004A186B" w:rsidRDefault="006D2D89" w:rsidP="00192954">
      <w:pPr>
        <w:ind w:left="4248" w:firstLine="708"/>
        <w:rPr>
          <w:sz w:val="28"/>
          <w:szCs w:val="28"/>
        </w:rPr>
      </w:pPr>
    </w:p>
    <w:p w:rsidR="006D2D89" w:rsidRPr="004A186B" w:rsidRDefault="006D2D89" w:rsidP="00192954">
      <w:pPr>
        <w:ind w:left="4248" w:firstLine="708"/>
        <w:rPr>
          <w:sz w:val="28"/>
          <w:szCs w:val="28"/>
        </w:rPr>
      </w:pPr>
    </w:p>
    <w:p w:rsidR="00C071A8" w:rsidRPr="004A186B" w:rsidRDefault="00C071A8" w:rsidP="00C071A8">
      <w:pPr>
        <w:rPr>
          <w:sz w:val="28"/>
          <w:szCs w:val="28"/>
        </w:rPr>
      </w:pPr>
    </w:p>
    <w:p w:rsidR="00C071A8" w:rsidRPr="004A186B" w:rsidRDefault="00C071A8" w:rsidP="00192954">
      <w:pPr>
        <w:ind w:left="4248" w:firstLine="708"/>
        <w:rPr>
          <w:sz w:val="28"/>
          <w:szCs w:val="28"/>
        </w:rPr>
      </w:pPr>
    </w:p>
    <w:p w:rsidR="00192954" w:rsidRPr="004A186B" w:rsidRDefault="00192954" w:rsidP="00192954">
      <w:pPr>
        <w:ind w:left="4248" w:firstLine="708"/>
        <w:rPr>
          <w:sz w:val="28"/>
          <w:szCs w:val="28"/>
        </w:rPr>
      </w:pPr>
      <w:r w:rsidRPr="004A186B">
        <w:rPr>
          <w:sz w:val="28"/>
          <w:szCs w:val="28"/>
        </w:rPr>
        <w:t xml:space="preserve">Приложение </w:t>
      </w:r>
    </w:p>
    <w:p w:rsidR="00192954" w:rsidRPr="004A186B" w:rsidRDefault="00192954" w:rsidP="00192954">
      <w:pPr>
        <w:ind w:left="4248" w:firstLine="708"/>
        <w:rPr>
          <w:sz w:val="28"/>
          <w:szCs w:val="28"/>
        </w:rPr>
      </w:pPr>
      <w:r w:rsidRPr="004A186B">
        <w:rPr>
          <w:sz w:val="28"/>
          <w:szCs w:val="28"/>
        </w:rPr>
        <w:t xml:space="preserve">к приказу управления образования </w:t>
      </w:r>
    </w:p>
    <w:p w:rsidR="00192954" w:rsidRPr="004A186B" w:rsidRDefault="00192954" w:rsidP="00192954">
      <w:pPr>
        <w:ind w:left="4248" w:firstLine="708"/>
        <w:rPr>
          <w:sz w:val="28"/>
          <w:szCs w:val="28"/>
        </w:rPr>
      </w:pPr>
      <w:r w:rsidRPr="004A186B">
        <w:rPr>
          <w:sz w:val="28"/>
          <w:szCs w:val="28"/>
        </w:rPr>
        <w:lastRenderedPageBreak/>
        <w:t>администрации г. Лесосибирска</w:t>
      </w:r>
    </w:p>
    <w:p w:rsidR="00192954" w:rsidRPr="004A186B" w:rsidRDefault="00192954" w:rsidP="00192954">
      <w:pPr>
        <w:suppressAutoHyphens w:val="0"/>
        <w:spacing w:after="200"/>
        <w:ind w:left="2832" w:firstLine="708"/>
        <w:contextualSpacing/>
        <w:jc w:val="center"/>
        <w:rPr>
          <w:sz w:val="28"/>
          <w:szCs w:val="28"/>
        </w:rPr>
      </w:pPr>
      <w:r w:rsidRPr="004A186B">
        <w:rPr>
          <w:sz w:val="28"/>
          <w:szCs w:val="28"/>
        </w:rPr>
        <w:t xml:space="preserve">от </w:t>
      </w:r>
      <w:r w:rsidR="00C071A8" w:rsidRPr="004A186B">
        <w:rPr>
          <w:sz w:val="28"/>
          <w:szCs w:val="28"/>
        </w:rPr>
        <w:t>___________</w:t>
      </w:r>
      <w:r w:rsidRPr="004A186B">
        <w:rPr>
          <w:sz w:val="28"/>
          <w:szCs w:val="28"/>
        </w:rPr>
        <w:t xml:space="preserve"> №________ </w:t>
      </w:r>
    </w:p>
    <w:p w:rsidR="00192954" w:rsidRPr="004A186B" w:rsidRDefault="00192954" w:rsidP="00192954">
      <w:pPr>
        <w:suppressAutoHyphens w:val="0"/>
        <w:spacing w:after="200"/>
        <w:contextualSpacing/>
        <w:jc w:val="center"/>
        <w:rPr>
          <w:sz w:val="28"/>
          <w:szCs w:val="28"/>
        </w:rPr>
      </w:pPr>
    </w:p>
    <w:p w:rsidR="00192954" w:rsidRPr="004A186B" w:rsidRDefault="00192954" w:rsidP="00192954">
      <w:pPr>
        <w:suppressAutoHyphens w:val="0"/>
        <w:spacing w:after="200"/>
        <w:contextualSpacing/>
        <w:jc w:val="center"/>
        <w:rPr>
          <w:sz w:val="28"/>
          <w:szCs w:val="28"/>
        </w:rPr>
      </w:pPr>
    </w:p>
    <w:p w:rsidR="00402AFC" w:rsidRPr="004A186B" w:rsidRDefault="00402AFC" w:rsidP="00192954">
      <w:pPr>
        <w:suppressAutoHyphens w:val="0"/>
        <w:spacing w:after="200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4A186B">
        <w:rPr>
          <w:rFonts w:eastAsia="Calibri"/>
          <w:b/>
          <w:sz w:val="22"/>
          <w:szCs w:val="22"/>
          <w:lang w:eastAsia="en-US"/>
        </w:rPr>
        <w:t>Профессиональные эксперты</w:t>
      </w:r>
    </w:p>
    <w:p w:rsidR="00402AFC" w:rsidRPr="004A186B" w:rsidRDefault="00402AFC" w:rsidP="006D2D89">
      <w:pPr>
        <w:pStyle w:val="af1"/>
        <w:numPr>
          <w:ilvl w:val="0"/>
          <w:numId w:val="24"/>
        </w:numPr>
        <w:suppressAutoHyphens w:val="0"/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4A186B">
        <w:rPr>
          <w:rFonts w:ascii="Times New Roman" w:eastAsia="Calibri" w:hAnsi="Times New Roman" w:cs="Times New Roman"/>
          <w:sz w:val="24"/>
          <w:szCs w:val="24"/>
          <w:lang w:eastAsia="en-US"/>
        </w:rPr>
        <w:t>Широких</w:t>
      </w:r>
      <w:proofErr w:type="gramEnd"/>
      <w:r w:rsidRPr="004A18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Т.А. – учитель русского языка и литературы МБОУ «СОШ №1»</w:t>
      </w:r>
    </w:p>
    <w:p w:rsidR="00402AFC" w:rsidRPr="004A186B" w:rsidRDefault="00402AFC" w:rsidP="006D2D89">
      <w:pPr>
        <w:pStyle w:val="af1"/>
        <w:numPr>
          <w:ilvl w:val="0"/>
          <w:numId w:val="24"/>
        </w:numPr>
        <w:suppressAutoHyphens w:val="0"/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4A186B">
        <w:rPr>
          <w:rFonts w:ascii="Times New Roman" w:eastAsia="Calibri" w:hAnsi="Times New Roman" w:cs="Times New Roman"/>
          <w:sz w:val="24"/>
          <w:szCs w:val="24"/>
          <w:lang w:eastAsia="en-US"/>
        </w:rPr>
        <w:t>Куданкина</w:t>
      </w:r>
      <w:proofErr w:type="spellEnd"/>
      <w:r w:rsidRPr="004A18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М.И.-  учитель истории и обществознания  МБОУ «СОШ №1»</w:t>
      </w:r>
    </w:p>
    <w:p w:rsidR="00402AFC" w:rsidRPr="004A186B" w:rsidRDefault="00402AFC" w:rsidP="006D2D89">
      <w:pPr>
        <w:pStyle w:val="af1"/>
        <w:numPr>
          <w:ilvl w:val="0"/>
          <w:numId w:val="24"/>
        </w:numPr>
        <w:suppressAutoHyphens w:val="0"/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4A186B">
        <w:rPr>
          <w:rFonts w:ascii="Times New Roman" w:eastAsia="Calibri" w:hAnsi="Times New Roman" w:cs="Times New Roman"/>
          <w:sz w:val="24"/>
          <w:szCs w:val="24"/>
          <w:lang w:eastAsia="en-US"/>
        </w:rPr>
        <w:t>Потылицина</w:t>
      </w:r>
      <w:proofErr w:type="spellEnd"/>
      <w:r w:rsidRPr="004A18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Е.В. - учитель начальных классов МБОУ «СОШ №1»</w:t>
      </w:r>
    </w:p>
    <w:p w:rsidR="00402AFC" w:rsidRPr="004A186B" w:rsidRDefault="00402AFC" w:rsidP="006D2D89">
      <w:pPr>
        <w:pStyle w:val="af1"/>
        <w:numPr>
          <w:ilvl w:val="0"/>
          <w:numId w:val="24"/>
        </w:numPr>
        <w:suppressAutoHyphens w:val="0"/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A186B">
        <w:rPr>
          <w:rFonts w:ascii="Times New Roman" w:eastAsia="Calibri" w:hAnsi="Times New Roman" w:cs="Times New Roman"/>
          <w:sz w:val="24"/>
          <w:szCs w:val="24"/>
          <w:lang w:eastAsia="en-US"/>
        </w:rPr>
        <w:t>Петрушко С.А. - учитель русского языка и литературы МБОУ «Лицей»</w:t>
      </w:r>
    </w:p>
    <w:p w:rsidR="00402AFC" w:rsidRPr="004A186B" w:rsidRDefault="00402AFC" w:rsidP="006D2D89">
      <w:pPr>
        <w:pStyle w:val="af1"/>
        <w:numPr>
          <w:ilvl w:val="0"/>
          <w:numId w:val="24"/>
        </w:numPr>
        <w:suppressAutoHyphens w:val="0"/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A186B">
        <w:rPr>
          <w:rFonts w:ascii="Times New Roman" w:eastAsia="Calibri" w:hAnsi="Times New Roman" w:cs="Times New Roman"/>
          <w:sz w:val="24"/>
          <w:szCs w:val="24"/>
          <w:lang w:eastAsia="en-US"/>
        </w:rPr>
        <w:t>Богданов Е.В.- учитель физической культуры МБОУ «СОШ №2»</w:t>
      </w:r>
    </w:p>
    <w:p w:rsidR="00402AFC" w:rsidRPr="004A186B" w:rsidRDefault="00402AFC" w:rsidP="006D2D89">
      <w:pPr>
        <w:pStyle w:val="af1"/>
        <w:numPr>
          <w:ilvl w:val="0"/>
          <w:numId w:val="24"/>
        </w:numPr>
        <w:suppressAutoHyphens w:val="0"/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A18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Гоголева О.Р.- учитель физики МБОУ «СОШ №1» </w:t>
      </w:r>
    </w:p>
    <w:p w:rsidR="00402AFC" w:rsidRPr="004A186B" w:rsidRDefault="00402AFC" w:rsidP="006D2D89">
      <w:pPr>
        <w:pStyle w:val="af1"/>
        <w:numPr>
          <w:ilvl w:val="0"/>
          <w:numId w:val="24"/>
        </w:numPr>
        <w:suppressAutoHyphens w:val="0"/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A186B">
        <w:rPr>
          <w:rFonts w:ascii="Times New Roman" w:eastAsia="Calibri" w:hAnsi="Times New Roman" w:cs="Times New Roman"/>
          <w:sz w:val="24"/>
          <w:szCs w:val="24"/>
          <w:lang w:eastAsia="en-US"/>
        </w:rPr>
        <w:t>Писарева Н.А.- учитель биологии МБОУ «ООШ №5»</w:t>
      </w:r>
    </w:p>
    <w:p w:rsidR="00402AFC" w:rsidRPr="004A186B" w:rsidRDefault="00402AFC" w:rsidP="006D2D89">
      <w:pPr>
        <w:pStyle w:val="af1"/>
        <w:numPr>
          <w:ilvl w:val="0"/>
          <w:numId w:val="24"/>
        </w:numPr>
        <w:suppressAutoHyphens w:val="0"/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4A186B">
        <w:rPr>
          <w:rFonts w:ascii="Times New Roman" w:eastAsia="Calibri" w:hAnsi="Times New Roman" w:cs="Times New Roman"/>
          <w:sz w:val="24"/>
          <w:szCs w:val="24"/>
          <w:lang w:eastAsia="en-US"/>
        </w:rPr>
        <w:t>Кошляк</w:t>
      </w:r>
      <w:proofErr w:type="spellEnd"/>
      <w:r w:rsidRPr="004A18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И.С. - учитель химии МБОУ «СОШ №1»</w:t>
      </w:r>
    </w:p>
    <w:p w:rsidR="00402AFC" w:rsidRPr="004A186B" w:rsidRDefault="00402AFC" w:rsidP="006D2D89">
      <w:pPr>
        <w:pStyle w:val="af1"/>
        <w:numPr>
          <w:ilvl w:val="0"/>
          <w:numId w:val="24"/>
        </w:numPr>
        <w:suppressAutoHyphens w:val="0"/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4A186B">
        <w:rPr>
          <w:rFonts w:ascii="Times New Roman" w:eastAsia="Calibri" w:hAnsi="Times New Roman" w:cs="Times New Roman"/>
          <w:sz w:val="24"/>
          <w:szCs w:val="24"/>
          <w:lang w:eastAsia="en-US"/>
        </w:rPr>
        <w:t>Рулина</w:t>
      </w:r>
      <w:proofErr w:type="spellEnd"/>
      <w:r w:rsidRPr="004A18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А.Ф. - учитель начальных классов МБОУ «СОШ №4»</w:t>
      </w:r>
    </w:p>
    <w:p w:rsidR="00402AFC" w:rsidRPr="004A186B" w:rsidRDefault="00402AFC" w:rsidP="006D2D89">
      <w:pPr>
        <w:pStyle w:val="af1"/>
        <w:numPr>
          <w:ilvl w:val="0"/>
          <w:numId w:val="24"/>
        </w:numPr>
        <w:suppressAutoHyphens w:val="0"/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A186B">
        <w:rPr>
          <w:rFonts w:ascii="Times New Roman" w:eastAsia="Calibri" w:hAnsi="Times New Roman" w:cs="Times New Roman"/>
          <w:sz w:val="24"/>
          <w:szCs w:val="24"/>
          <w:lang w:eastAsia="en-US"/>
        </w:rPr>
        <w:t>Новоселова Ж.А. - учитель русского языка и литературы МБОУ «СОШ №2»</w:t>
      </w:r>
    </w:p>
    <w:p w:rsidR="00402AFC" w:rsidRPr="004A186B" w:rsidRDefault="00402AFC" w:rsidP="006D2D89">
      <w:pPr>
        <w:pStyle w:val="af1"/>
        <w:numPr>
          <w:ilvl w:val="0"/>
          <w:numId w:val="24"/>
        </w:numPr>
        <w:suppressAutoHyphens w:val="0"/>
        <w:spacing w:line="360" w:lineRule="auto"/>
        <w:contextualSpacing/>
        <w:rPr>
          <w:rFonts w:eastAsia="Calibri"/>
          <w:lang w:eastAsia="en-US"/>
        </w:rPr>
      </w:pPr>
      <w:r w:rsidRPr="004A186B">
        <w:rPr>
          <w:rFonts w:ascii="Times New Roman" w:eastAsia="Calibri" w:hAnsi="Times New Roman" w:cs="Times New Roman"/>
          <w:sz w:val="24"/>
          <w:szCs w:val="24"/>
          <w:lang w:eastAsia="en-US"/>
        </w:rPr>
        <w:t>Серебряков И.П. – учитель математики МБОУ «Лицей»</w:t>
      </w:r>
    </w:p>
    <w:p w:rsidR="00C071A8" w:rsidRPr="004A186B" w:rsidRDefault="00C071A8" w:rsidP="006D2D89">
      <w:pPr>
        <w:pStyle w:val="af1"/>
        <w:numPr>
          <w:ilvl w:val="0"/>
          <w:numId w:val="24"/>
        </w:numPr>
        <w:suppressAutoHyphens w:val="0"/>
        <w:spacing w:line="360" w:lineRule="auto"/>
        <w:contextualSpacing/>
        <w:rPr>
          <w:rFonts w:eastAsia="Calibri"/>
          <w:lang w:eastAsia="en-US"/>
        </w:rPr>
      </w:pPr>
      <w:proofErr w:type="spellStart"/>
      <w:r w:rsidRPr="004A186B">
        <w:rPr>
          <w:rFonts w:ascii="Times New Roman" w:eastAsia="Calibri" w:hAnsi="Times New Roman" w:cs="Times New Roman"/>
          <w:sz w:val="24"/>
          <w:szCs w:val="24"/>
          <w:lang w:eastAsia="en-US"/>
        </w:rPr>
        <w:t>Барловская</w:t>
      </w:r>
      <w:proofErr w:type="spellEnd"/>
      <w:r w:rsidRPr="004A18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Ю.В. – воспитатель МАДОУ № 43</w:t>
      </w:r>
    </w:p>
    <w:p w:rsidR="006D2D89" w:rsidRPr="006D2D89" w:rsidRDefault="006D2D89" w:rsidP="006D2D89">
      <w:pPr>
        <w:pStyle w:val="af1"/>
        <w:suppressAutoHyphens w:val="0"/>
        <w:spacing w:line="360" w:lineRule="auto"/>
        <w:ind w:left="795"/>
        <w:contextualSpacing/>
        <w:rPr>
          <w:rFonts w:eastAsia="Calibri"/>
          <w:lang w:eastAsia="en-US"/>
        </w:rPr>
      </w:pPr>
    </w:p>
    <w:p w:rsidR="006D2D89" w:rsidRDefault="006D2D89" w:rsidP="00192954">
      <w:pPr>
        <w:ind w:left="4248" w:firstLine="708"/>
        <w:rPr>
          <w:sz w:val="28"/>
          <w:szCs w:val="28"/>
        </w:rPr>
      </w:pPr>
    </w:p>
    <w:p w:rsidR="006D2D89" w:rsidRDefault="006D2D89" w:rsidP="00192954">
      <w:pPr>
        <w:ind w:left="4248" w:firstLine="708"/>
        <w:rPr>
          <w:sz w:val="28"/>
          <w:szCs w:val="28"/>
        </w:rPr>
      </w:pPr>
    </w:p>
    <w:p w:rsidR="006D2D89" w:rsidRDefault="006D2D89" w:rsidP="00192954">
      <w:pPr>
        <w:ind w:left="4248" w:firstLine="708"/>
        <w:rPr>
          <w:sz w:val="28"/>
          <w:szCs w:val="28"/>
        </w:rPr>
      </w:pPr>
    </w:p>
    <w:p w:rsidR="006D2D89" w:rsidRDefault="006D2D89" w:rsidP="00192954">
      <w:pPr>
        <w:ind w:left="4248" w:firstLine="708"/>
        <w:rPr>
          <w:sz w:val="28"/>
          <w:szCs w:val="28"/>
        </w:rPr>
      </w:pPr>
    </w:p>
    <w:p w:rsidR="006D2D89" w:rsidRDefault="006D2D89" w:rsidP="00192954">
      <w:pPr>
        <w:ind w:left="4248" w:firstLine="708"/>
        <w:rPr>
          <w:sz w:val="28"/>
          <w:szCs w:val="28"/>
        </w:rPr>
      </w:pPr>
    </w:p>
    <w:p w:rsidR="006D2D89" w:rsidRDefault="006D2D89" w:rsidP="00192954">
      <w:pPr>
        <w:ind w:left="4248" w:firstLine="708"/>
        <w:rPr>
          <w:sz w:val="28"/>
          <w:szCs w:val="28"/>
        </w:rPr>
      </w:pPr>
    </w:p>
    <w:p w:rsidR="006D2D89" w:rsidRDefault="006D2D89" w:rsidP="00192954">
      <w:pPr>
        <w:ind w:left="4248" w:firstLine="708"/>
        <w:rPr>
          <w:sz w:val="28"/>
          <w:szCs w:val="28"/>
        </w:rPr>
      </w:pPr>
    </w:p>
    <w:p w:rsidR="006D2D89" w:rsidRDefault="006D2D89" w:rsidP="00192954">
      <w:pPr>
        <w:ind w:left="4248" w:firstLine="708"/>
        <w:rPr>
          <w:sz w:val="28"/>
          <w:szCs w:val="28"/>
        </w:rPr>
      </w:pPr>
    </w:p>
    <w:p w:rsidR="006D2D89" w:rsidRDefault="006D2D89" w:rsidP="00192954">
      <w:pPr>
        <w:ind w:left="4248" w:firstLine="708"/>
        <w:rPr>
          <w:sz w:val="28"/>
          <w:szCs w:val="28"/>
        </w:rPr>
      </w:pPr>
    </w:p>
    <w:p w:rsidR="006D2D89" w:rsidRDefault="006D2D89" w:rsidP="00192954">
      <w:pPr>
        <w:ind w:left="4248" w:firstLine="708"/>
        <w:rPr>
          <w:sz w:val="28"/>
          <w:szCs w:val="28"/>
        </w:rPr>
      </w:pPr>
    </w:p>
    <w:p w:rsidR="006D2D89" w:rsidRDefault="006D2D89" w:rsidP="00192954">
      <w:pPr>
        <w:ind w:left="4248" w:firstLine="708"/>
        <w:rPr>
          <w:sz w:val="28"/>
          <w:szCs w:val="28"/>
        </w:rPr>
      </w:pPr>
    </w:p>
    <w:p w:rsidR="006D2D89" w:rsidRDefault="006D2D89" w:rsidP="00192954">
      <w:pPr>
        <w:ind w:left="4248" w:firstLine="708"/>
        <w:rPr>
          <w:sz w:val="28"/>
          <w:szCs w:val="28"/>
        </w:rPr>
      </w:pPr>
    </w:p>
    <w:p w:rsidR="006D2D89" w:rsidRDefault="006D2D89" w:rsidP="00192954">
      <w:pPr>
        <w:ind w:left="4248" w:firstLine="708"/>
        <w:rPr>
          <w:sz w:val="28"/>
          <w:szCs w:val="28"/>
        </w:rPr>
      </w:pPr>
    </w:p>
    <w:p w:rsidR="006D2D89" w:rsidRDefault="006D2D89" w:rsidP="00192954">
      <w:pPr>
        <w:ind w:left="4248" w:firstLine="708"/>
        <w:rPr>
          <w:sz w:val="28"/>
          <w:szCs w:val="28"/>
        </w:rPr>
      </w:pPr>
    </w:p>
    <w:p w:rsidR="006D2D89" w:rsidRDefault="006D2D89" w:rsidP="00192954">
      <w:pPr>
        <w:ind w:left="4248" w:firstLine="708"/>
        <w:rPr>
          <w:sz w:val="28"/>
          <w:szCs w:val="28"/>
        </w:rPr>
      </w:pPr>
    </w:p>
    <w:p w:rsidR="006D2D89" w:rsidRDefault="006D2D89" w:rsidP="00192954">
      <w:pPr>
        <w:ind w:left="4248" w:firstLine="708"/>
        <w:rPr>
          <w:sz w:val="28"/>
          <w:szCs w:val="28"/>
        </w:rPr>
      </w:pPr>
    </w:p>
    <w:p w:rsidR="006D2D89" w:rsidRDefault="006D2D89" w:rsidP="00192954">
      <w:pPr>
        <w:ind w:left="4248" w:firstLine="708"/>
        <w:rPr>
          <w:sz w:val="28"/>
          <w:szCs w:val="28"/>
        </w:rPr>
      </w:pPr>
    </w:p>
    <w:p w:rsidR="006D2D89" w:rsidRDefault="006D2D89" w:rsidP="00192954">
      <w:pPr>
        <w:ind w:left="4248" w:firstLine="708"/>
        <w:rPr>
          <w:sz w:val="28"/>
          <w:szCs w:val="28"/>
        </w:rPr>
      </w:pPr>
    </w:p>
    <w:bookmarkEnd w:id="0"/>
    <w:p w:rsidR="00C071A8" w:rsidRDefault="00C071A8" w:rsidP="00C071A8">
      <w:pPr>
        <w:keepNext/>
        <w:keepLines/>
        <w:tabs>
          <w:tab w:val="left" w:pos="1134"/>
        </w:tabs>
        <w:jc w:val="both"/>
        <w:rPr>
          <w:sz w:val="28"/>
          <w:szCs w:val="28"/>
        </w:rPr>
      </w:pPr>
    </w:p>
    <w:p w:rsidR="00C071A8" w:rsidRPr="00C34AAE" w:rsidRDefault="00C071A8" w:rsidP="00C071A8">
      <w:pPr>
        <w:keepNext/>
        <w:keepLines/>
        <w:tabs>
          <w:tab w:val="left" w:pos="1134"/>
        </w:tabs>
        <w:jc w:val="both"/>
        <w:rPr>
          <w:bCs/>
          <w:lang w:eastAsia="ru-RU"/>
        </w:rPr>
      </w:pPr>
    </w:p>
    <w:p w:rsidR="00C071A8" w:rsidRPr="00C34AAE" w:rsidRDefault="00C071A8" w:rsidP="00C071A8">
      <w:pPr>
        <w:keepNext/>
        <w:keepLines/>
        <w:tabs>
          <w:tab w:val="left" w:pos="1134"/>
        </w:tabs>
        <w:ind w:left="567" w:firstLine="426"/>
        <w:jc w:val="both"/>
        <w:rPr>
          <w:b/>
          <w:bCs/>
          <w:lang w:eastAsia="ru-RU"/>
        </w:rPr>
      </w:pPr>
    </w:p>
    <w:p w:rsidR="00C071A8" w:rsidRPr="00C34AAE" w:rsidRDefault="00C071A8" w:rsidP="00C071A8">
      <w:pPr>
        <w:keepNext/>
        <w:keepLines/>
        <w:tabs>
          <w:tab w:val="left" w:pos="1134"/>
        </w:tabs>
        <w:ind w:left="567" w:firstLine="426"/>
        <w:jc w:val="right"/>
        <w:rPr>
          <w:bCs/>
          <w:lang w:eastAsia="ru-RU"/>
        </w:rPr>
      </w:pPr>
      <w:r w:rsidRPr="00C34AAE">
        <w:rPr>
          <w:bCs/>
          <w:lang w:eastAsia="ru-RU"/>
        </w:rPr>
        <w:t xml:space="preserve">Приложение </w:t>
      </w:r>
    </w:p>
    <w:p w:rsidR="00C071A8" w:rsidRPr="00C34AAE" w:rsidRDefault="00C071A8" w:rsidP="00C071A8">
      <w:pPr>
        <w:tabs>
          <w:tab w:val="left" w:pos="1134"/>
        </w:tabs>
        <w:ind w:left="567" w:firstLine="426"/>
        <w:jc w:val="right"/>
      </w:pPr>
      <w:r w:rsidRPr="00C34AAE">
        <w:t xml:space="preserve">к приказу управления образования </w:t>
      </w:r>
    </w:p>
    <w:p w:rsidR="00C071A8" w:rsidRPr="00C34AAE" w:rsidRDefault="00C071A8" w:rsidP="00C071A8">
      <w:pPr>
        <w:tabs>
          <w:tab w:val="left" w:pos="1134"/>
        </w:tabs>
        <w:ind w:left="567" w:firstLine="426"/>
        <w:jc w:val="right"/>
      </w:pPr>
      <w:r w:rsidRPr="00C34AAE">
        <w:t xml:space="preserve">           от  «____» __________  №  </w:t>
      </w:r>
    </w:p>
    <w:p w:rsidR="00C071A8" w:rsidRPr="00C34AAE" w:rsidRDefault="00C071A8" w:rsidP="00C071A8">
      <w:pPr>
        <w:tabs>
          <w:tab w:val="left" w:pos="1134"/>
        </w:tabs>
        <w:ind w:left="567" w:firstLine="426"/>
        <w:jc w:val="right"/>
      </w:pPr>
    </w:p>
    <w:p w:rsidR="00C071A8" w:rsidRPr="00C34AAE" w:rsidRDefault="00C071A8" w:rsidP="00C071A8">
      <w:pPr>
        <w:keepNext/>
        <w:keepLines/>
        <w:tabs>
          <w:tab w:val="left" w:pos="1134"/>
        </w:tabs>
        <w:ind w:left="567" w:firstLine="426"/>
        <w:jc w:val="center"/>
        <w:rPr>
          <w:b/>
          <w:bCs/>
        </w:rPr>
      </w:pPr>
      <w:r w:rsidRPr="00C34AAE">
        <w:rPr>
          <w:b/>
          <w:bCs/>
        </w:rPr>
        <w:lastRenderedPageBreak/>
        <w:t>ПОРЯДОК</w:t>
      </w:r>
    </w:p>
    <w:p w:rsidR="00C071A8" w:rsidRDefault="00C071A8" w:rsidP="00C071A8">
      <w:pPr>
        <w:tabs>
          <w:tab w:val="left" w:pos="1134"/>
        </w:tabs>
        <w:ind w:left="567" w:firstLine="426"/>
        <w:jc w:val="center"/>
        <w:rPr>
          <w:b/>
          <w:bCs/>
          <w:lang w:eastAsia="ru-RU"/>
        </w:rPr>
      </w:pPr>
      <w:r w:rsidRPr="00C34AAE">
        <w:rPr>
          <w:b/>
          <w:bCs/>
          <w:lang w:eastAsia="ru-RU"/>
        </w:rPr>
        <w:t xml:space="preserve">проведения муниципального </w:t>
      </w:r>
      <w:r>
        <w:rPr>
          <w:b/>
          <w:bCs/>
          <w:lang w:eastAsia="ru-RU"/>
        </w:rPr>
        <w:t xml:space="preserve">профессионального </w:t>
      </w:r>
      <w:r w:rsidRPr="00C34AAE">
        <w:rPr>
          <w:b/>
          <w:bCs/>
          <w:lang w:eastAsia="ru-RU"/>
        </w:rPr>
        <w:t xml:space="preserve">конкурса </w:t>
      </w:r>
    </w:p>
    <w:p w:rsidR="00C071A8" w:rsidRPr="00C34AAE" w:rsidRDefault="00C071A8" w:rsidP="00C071A8">
      <w:pPr>
        <w:tabs>
          <w:tab w:val="left" w:pos="1134"/>
        </w:tabs>
        <w:ind w:left="567" w:firstLine="426"/>
        <w:jc w:val="center"/>
        <w:rPr>
          <w:b/>
          <w:bCs/>
        </w:rPr>
      </w:pPr>
      <w:r w:rsidRPr="00C34AAE">
        <w:rPr>
          <w:b/>
          <w:bCs/>
        </w:rPr>
        <w:t>«Воспитатель года -2020»</w:t>
      </w:r>
    </w:p>
    <w:p w:rsidR="00C071A8" w:rsidRPr="00C34AAE" w:rsidRDefault="00C071A8" w:rsidP="00C071A8">
      <w:pPr>
        <w:keepNext/>
        <w:keepLines/>
        <w:tabs>
          <w:tab w:val="left" w:pos="1134"/>
        </w:tabs>
        <w:ind w:left="567" w:firstLine="426"/>
        <w:jc w:val="both"/>
        <w:rPr>
          <w:b/>
          <w:bCs/>
        </w:rPr>
      </w:pPr>
      <w:bookmarkStart w:id="2" w:name="bookmark2"/>
    </w:p>
    <w:p w:rsidR="00C071A8" w:rsidRPr="00C34AAE" w:rsidRDefault="00C071A8" w:rsidP="00C071A8">
      <w:pPr>
        <w:keepNext/>
        <w:keepLines/>
        <w:tabs>
          <w:tab w:val="left" w:pos="1134"/>
        </w:tabs>
        <w:ind w:left="567" w:firstLine="426"/>
        <w:jc w:val="center"/>
        <w:rPr>
          <w:b/>
          <w:bCs/>
        </w:rPr>
      </w:pPr>
      <w:r w:rsidRPr="00C34AAE">
        <w:rPr>
          <w:b/>
          <w:bCs/>
        </w:rPr>
        <w:t>I. Общие положения</w:t>
      </w:r>
      <w:bookmarkEnd w:id="2"/>
    </w:p>
    <w:p w:rsidR="00C071A8" w:rsidRPr="00C34AAE" w:rsidRDefault="00C071A8" w:rsidP="00C071A8">
      <w:pPr>
        <w:numPr>
          <w:ilvl w:val="0"/>
          <w:numId w:val="2"/>
        </w:numPr>
        <w:tabs>
          <w:tab w:val="left" w:pos="-142"/>
          <w:tab w:val="left" w:pos="1134"/>
        </w:tabs>
        <w:suppressAutoHyphens w:val="0"/>
        <w:ind w:left="567" w:right="40" w:firstLine="426"/>
        <w:jc w:val="both"/>
        <w:rPr>
          <w:rFonts w:eastAsia="Calibri"/>
        </w:rPr>
      </w:pPr>
      <w:r w:rsidRPr="00C34AAE">
        <w:rPr>
          <w:rFonts w:eastAsia="Calibri"/>
          <w:shd w:val="clear" w:color="auto" w:fill="FFFFFF"/>
        </w:rPr>
        <w:t xml:space="preserve">Настоящий Порядок устанавливает правила организации и проведения конкурса </w:t>
      </w:r>
      <w:r w:rsidRPr="00C34AAE">
        <w:rPr>
          <w:rFonts w:eastAsia="Calibri"/>
        </w:rPr>
        <w:t>«Воспитатель года - 2020»</w:t>
      </w:r>
      <w:r w:rsidRPr="00C34AAE">
        <w:rPr>
          <w:rFonts w:eastAsia="Calibri"/>
          <w:shd w:val="clear" w:color="auto" w:fill="FFFFFF"/>
        </w:rPr>
        <w:t xml:space="preserve">  (далее  Конкурс) его цели и задачи, место, сроки и порядок проведения, требования к участникам, конкурсным материалам, устанавливает правила принятия решений муниципальной</w:t>
      </w:r>
      <w:r w:rsidRPr="00C34AAE">
        <w:rPr>
          <w:rFonts w:eastAsia="Calibri"/>
        </w:rPr>
        <w:t xml:space="preserve"> </w:t>
      </w:r>
      <w:r w:rsidRPr="00C34AAE">
        <w:rPr>
          <w:rFonts w:eastAsia="Calibri"/>
          <w:shd w:val="clear" w:color="auto" w:fill="FFFFFF"/>
        </w:rPr>
        <w:t>конкурсной комиссией.</w:t>
      </w:r>
    </w:p>
    <w:p w:rsidR="00C071A8" w:rsidRPr="00C34AAE" w:rsidRDefault="00C071A8" w:rsidP="00C071A8">
      <w:pPr>
        <w:numPr>
          <w:ilvl w:val="0"/>
          <w:numId w:val="2"/>
        </w:numPr>
        <w:tabs>
          <w:tab w:val="left" w:pos="-142"/>
          <w:tab w:val="left" w:pos="1134"/>
        </w:tabs>
        <w:suppressAutoHyphens w:val="0"/>
        <w:ind w:left="567" w:right="40" w:firstLine="426"/>
        <w:jc w:val="both"/>
        <w:rPr>
          <w:rFonts w:eastAsia="Calibri"/>
        </w:rPr>
      </w:pPr>
      <w:r w:rsidRPr="00C34AAE">
        <w:rPr>
          <w:rFonts w:eastAsia="Calibri"/>
          <w:shd w:val="clear" w:color="auto" w:fill="FFFFFF"/>
        </w:rPr>
        <w:t>Положение разработано и реализуется в соответствии с Положением о Всероссийском профессиональном конкурсе «Воспитатель года России»,  Положением краевого конкурса «Воспитатель года Красноярского края»</w:t>
      </w:r>
    </w:p>
    <w:p w:rsidR="00C071A8" w:rsidRPr="00C34AAE" w:rsidRDefault="00C071A8" w:rsidP="00C071A8">
      <w:pPr>
        <w:numPr>
          <w:ilvl w:val="0"/>
          <w:numId w:val="2"/>
        </w:numPr>
        <w:tabs>
          <w:tab w:val="left" w:pos="-142"/>
          <w:tab w:val="left" w:pos="1134"/>
        </w:tabs>
        <w:suppressAutoHyphens w:val="0"/>
        <w:ind w:left="567" w:right="40" w:firstLine="426"/>
        <w:jc w:val="both"/>
        <w:rPr>
          <w:rFonts w:eastAsia="Calibri"/>
        </w:rPr>
      </w:pPr>
      <w:r w:rsidRPr="00C34AAE">
        <w:rPr>
          <w:rFonts w:eastAsia="Calibri"/>
          <w:shd w:val="clear" w:color="auto" w:fill="FFFFFF"/>
        </w:rPr>
        <w:t>Учредитель профессионального Конкурса – управление образования администрации г. Лесосибирска.</w:t>
      </w:r>
    </w:p>
    <w:p w:rsidR="00C071A8" w:rsidRPr="00C34AAE" w:rsidRDefault="00C071A8" w:rsidP="00C071A8">
      <w:pPr>
        <w:numPr>
          <w:ilvl w:val="0"/>
          <w:numId w:val="2"/>
        </w:numPr>
        <w:tabs>
          <w:tab w:val="left" w:pos="-142"/>
          <w:tab w:val="left" w:pos="1134"/>
          <w:tab w:val="left" w:pos="1230"/>
        </w:tabs>
        <w:suppressAutoHyphens w:val="0"/>
        <w:ind w:left="567" w:right="40" w:firstLine="426"/>
        <w:jc w:val="both"/>
        <w:rPr>
          <w:rFonts w:eastAsia="Calibri"/>
        </w:rPr>
      </w:pPr>
      <w:r w:rsidRPr="00C34AAE">
        <w:rPr>
          <w:rFonts w:eastAsia="Calibri"/>
          <w:shd w:val="clear" w:color="auto" w:fill="FFFFFF"/>
        </w:rPr>
        <w:t xml:space="preserve">За организацию и проведение Конкурса отвечает организационный комитет, утвержденный приказом Управления образования администрации г. Лесосибирска (далее – Оргкомитет) и  МБУ «Межшкольный информационно-методический центр» (далее «МИМЦ»). </w:t>
      </w:r>
    </w:p>
    <w:p w:rsidR="00C071A8" w:rsidRPr="00C34AAE" w:rsidRDefault="00C071A8" w:rsidP="00C071A8">
      <w:pPr>
        <w:numPr>
          <w:ilvl w:val="0"/>
          <w:numId w:val="2"/>
        </w:numPr>
        <w:tabs>
          <w:tab w:val="left" w:pos="-142"/>
          <w:tab w:val="left" w:pos="1134"/>
        </w:tabs>
        <w:suppressAutoHyphens w:val="0"/>
        <w:ind w:left="567" w:right="40" w:firstLine="426"/>
        <w:jc w:val="both"/>
        <w:rPr>
          <w:rFonts w:eastAsia="Calibri"/>
          <w:shd w:val="clear" w:color="auto" w:fill="FFFFFF"/>
        </w:rPr>
      </w:pPr>
      <w:r w:rsidRPr="00C34AAE">
        <w:rPr>
          <w:rFonts w:eastAsia="Calibri"/>
          <w:shd w:val="clear" w:color="auto" w:fill="FFFFFF"/>
        </w:rPr>
        <w:t xml:space="preserve">Участниками профессионального Конкурса являются педагоги дошкольных образовательных учреждений, реализующих основную общеобразовательную программу дошкольного образования (далее ООП </w:t>
      </w:r>
      <w:proofErr w:type="gramStart"/>
      <w:r w:rsidRPr="00C34AAE">
        <w:rPr>
          <w:rFonts w:eastAsia="Calibri"/>
          <w:shd w:val="clear" w:color="auto" w:fill="FFFFFF"/>
        </w:rPr>
        <w:t>ДО</w:t>
      </w:r>
      <w:proofErr w:type="gramEnd"/>
      <w:r w:rsidRPr="00C34AAE">
        <w:rPr>
          <w:rFonts w:eastAsia="Calibri"/>
          <w:shd w:val="clear" w:color="auto" w:fill="FFFFFF"/>
        </w:rPr>
        <w:t>).</w:t>
      </w:r>
    </w:p>
    <w:p w:rsidR="00C071A8" w:rsidRPr="00C34AAE" w:rsidRDefault="00C071A8" w:rsidP="00C071A8">
      <w:pPr>
        <w:tabs>
          <w:tab w:val="left" w:pos="1134"/>
          <w:tab w:val="left" w:pos="1162"/>
        </w:tabs>
        <w:ind w:left="567" w:right="40" w:firstLine="426"/>
        <w:jc w:val="both"/>
        <w:rPr>
          <w:rFonts w:eastAsia="Calibri"/>
          <w:shd w:val="clear" w:color="auto" w:fill="FFFFFF"/>
        </w:rPr>
      </w:pPr>
    </w:p>
    <w:p w:rsidR="00C071A8" w:rsidRPr="00C34AAE" w:rsidRDefault="00C071A8" w:rsidP="00C071A8">
      <w:pPr>
        <w:tabs>
          <w:tab w:val="left" w:pos="1134"/>
          <w:tab w:val="left" w:pos="1162"/>
        </w:tabs>
        <w:ind w:left="567" w:right="40" w:firstLine="426"/>
        <w:jc w:val="center"/>
        <w:rPr>
          <w:rFonts w:eastAsia="Calibri"/>
          <w:b/>
          <w:bCs/>
        </w:rPr>
      </w:pPr>
      <w:bookmarkStart w:id="3" w:name="bookmark3"/>
      <w:r w:rsidRPr="00C34AAE">
        <w:rPr>
          <w:rFonts w:eastAsia="Calibri"/>
          <w:b/>
          <w:bCs/>
        </w:rPr>
        <w:t>II. Цели и задачи Конкурс</w:t>
      </w:r>
      <w:bookmarkEnd w:id="3"/>
      <w:r w:rsidRPr="00C34AAE">
        <w:rPr>
          <w:rFonts w:eastAsia="Calibri"/>
          <w:b/>
          <w:bCs/>
        </w:rPr>
        <w:t>а</w:t>
      </w:r>
    </w:p>
    <w:p w:rsidR="00C071A8" w:rsidRPr="00C34AAE" w:rsidRDefault="00C071A8" w:rsidP="00C071A8">
      <w:pPr>
        <w:numPr>
          <w:ilvl w:val="0"/>
          <w:numId w:val="3"/>
        </w:numPr>
        <w:tabs>
          <w:tab w:val="left" w:pos="1134"/>
          <w:tab w:val="left" w:pos="1162"/>
          <w:tab w:val="left" w:pos="1418"/>
          <w:tab w:val="left" w:pos="5583"/>
          <w:tab w:val="left" w:pos="8214"/>
        </w:tabs>
        <w:suppressAutoHyphens w:val="0"/>
        <w:ind w:left="567" w:right="20" w:firstLine="426"/>
        <w:jc w:val="both"/>
        <w:rPr>
          <w:rFonts w:eastAsia="Calibri"/>
        </w:rPr>
      </w:pPr>
      <w:r w:rsidRPr="00C34AAE">
        <w:rPr>
          <w:rFonts w:eastAsia="Calibri"/>
          <w:bCs/>
          <w:shd w:val="clear" w:color="auto" w:fill="FFFFFF"/>
        </w:rPr>
        <w:t>Цель</w:t>
      </w:r>
      <w:r w:rsidRPr="00C34AAE">
        <w:rPr>
          <w:rFonts w:eastAsia="Calibri"/>
          <w:shd w:val="clear" w:color="auto" w:fill="FFFFFF"/>
        </w:rPr>
        <w:t xml:space="preserve"> Конкурса - выявление и поддержка талантливых, активных, владеющих современными профессиональными компетенциями, педагогов образовательных учреждений, реализующих ООП </w:t>
      </w:r>
      <w:proofErr w:type="gramStart"/>
      <w:r w:rsidRPr="00C34AAE">
        <w:rPr>
          <w:rFonts w:eastAsia="Calibri"/>
          <w:shd w:val="clear" w:color="auto" w:fill="FFFFFF"/>
        </w:rPr>
        <w:t>ДО</w:t>
      </w:r>
      <w:proofErr w:type="gramEnd"/>
      <w:r w:rsidRPr="00C34AAE">
        <w:rPr>
          <w:rFonts w:eastAsia="Calibri"/>
          <w:shd w:val="clear" w:color="auto" w:fill="FFFFFF"/>
        </w:rPr>
        <w:t>.</w:t>
      </w:r>
    </w:p>
    <w:p w:rsidR="00C071A8" w:rsidRPr="00C34AAE" w:rsidRDefault="00C071A8" w:rsidP="00C071A8">
      <w:pPr>
        <w:numPr>
          <w:ilvl w:val="0"/>
          <w:numId w:val="3"/>
        </w:numPr>
        <w:tabs>
          <w:tab w:val="left" w:pos="1134"/>
          <w:tab w:val="left" w:pos="1276"/>
          <w:tab w:val="left" w:pos="1418"/>
        </w:tabs>
        <w:suppressAutoHyphens w:val="0"/>
        <w:ind w:left="567" w:firstLine="426"/>
        <w:jc w:val="both"/>
        <w:rPr>
          <w:rFonts w:eastAsia="Calibri"/>
        </w:rPr>
      </w:pPr>
      <w:r w:rsidRPr="00C34AAE">
        <w:rPr>
          <w:rFonts w:eastAsia="Calibri"/>
          <w:bCs/>
          <w:shd w:val="clear" w:color="auto" w:fill="FFFFFF"/>
        </w:rPr>
        <w:t>Задачи</w:t>
      </w:r>
      <w:r w:rsidRPr="00C34AAE">
        <w:rPr>
          <w:rFonts w:eastAsia="Calibri"/>
        </w:rPr>
        <w:t xml:space="preserve"> </w:t>
      </w:r>
      <w:r w:rsidRPr="00C34AAE">
        <w:rPr>
          <w:rFonts w:eastAsia="Calibri"/>
          <w:shd w:val="clear" w:color="auto" w:fill="FFFFFF"/>
        </w:rPr>
        <w:t>Конкурса:</w:t>
      </w:r>
    </w:p>
    <w:p w:rsidR="00C071A8" w:rsidRPr="00C34AAE" w:rsidRDefault="00C071A8" w:rsidP="00C071A8">
      <w:pPr>
        <w:pStyle w:val="af1"/>
        <w:numPr>
          <w:ilvl w:val="0"/>
          <w:numId w:val="29"/>
        </w:numPr>
        <w:tabs>
          <w:tab w:val="left" w:pos="1134"/>
          <w:tab w:val="left" w:pos="1418"/>
        </w:tabs>
        <w:suppressAutoHyphens w:val="0"/>
        <w:spacing w:after="0" w:line="240" w:lineRule="auto"/>
        <w:ind w:left="567" w:right="2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34A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выявление педагогов дошкольных образовательных организаций, владеющих инновационными средствами, методами и технологиями дошкольного образования;</w:t>
      </w:r>
    </w:p>
    <w:p w:rsidR="00C071A8" w:rsidRPr="00C34AAE" w:rsidRDefault="00C071A8" w:rsidP="00C071A8">
      <w:pPr>
        <w:pStyle w:val="af1"/>
        <w:numPr>
          <w:ilvl w:val="0"/>
          <w:numId w:val="29"/>
        </w:numPr>
        <w:tabs>
          <w:tab w:val="left" w:pos="1134"/>
          <w:tab w:val="left" w:pos="1418"/>
        </w:tabs>
        <w:suppressAutoHyphens w:val="0"/>
        <w:spacing w:after="0" w:line="240" w:lineRule="auto"/>
        <w:ind w:left="567" w:right="2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A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создание условий для повышения профессионального мастерства педагогов дошкольных образовательных организаций, развития их творческой инициативы;  </w:t>
      </w:r>
    </w:p>
    <w:p w:rsidR="00C071A8" w:rsidRPr="00C34AAE" w:rsidRDefault="00C071A8" w:rsidP="00C071A8">
      <w:pPr>
        <w:pStyle w:val="af1"/>
        <w:numPr>
          <w:ilvl w:val="0"/>
          <w:numId w:val="29"/>
        </w:numPr>
        <w:tabs>
          <w:tab w:val="left" w:pos="1134"/>
          <w:tab w:val="left" w:pos="1418"/>
        </w:tabs>
        <w:suppressAutoHyphens w:val="0"/>
        <w:spacing w:after="0" w:line="240" w:lineRule="auto"/>
        <w:ind w:left="567" w:right="2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34A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публичное признание значительного личного вклада участников Конкурса в развитие дошкольного образования г. Лесосибирска, укрепление позитивного имиджа педагога дошкольного образования.</w:t>
      </w:r>
    </w:p>
    <w:p w:rsidR="00C071A8" w:rsidRPr="00C34AAE" w:rsidRDefault="00C071A8" w:rsidP="00C071A8">
      <w:pPr>
        <w:tabs>
          <w:tab w:val="left" w:pos="1134"/>
          <w:tab w:val="left" w:pos="1418"/>
        </w:tabs>
        <w:ind w:left="567" w:right="20" w:firstLine="426"/>
        <w:jc w:val="both"/>
        <w:rPr>
          <w:rFonts w:eastAsia="Calibri"/>
          <w:shd w:val="clear" w:color="auto" w:fill="FFFFFF"/>
        </w:rPr>
      </w:pPr>
    </w:p>
    <w:p w:rsidR="00C071A8" w:rsidRPr="00C34AAE" w:rsidRDefault="00C071A8" w:rsidP="00C071A8">
      <w:pPr>
        <w:tabs>
          <w:tab w:val="left" w:pos="1134"/>
          <w:tab w:val="left" w:pos="1418"/>
        </w:tabs>
        <w:ind w:left="567" w:right="20" w:firstLine="426"/>
        <w:jc w:val="center"/>
        <w:rPr>
          <w:rFonts w:eastAsia="Calibri"/>
          <w:b/>
          <w:shd w:val="clear" w:color="auto" w:fill="FFFFFF"/>
        </w:rPr>
      </w:pPr>
      <w:r w:rsidRPr="00C34AAE">
        <w:rPr>
          <w:rFonts w:eastAsia="Calibri"/>
          <w:b/>
          <w:shd w:val="clear" w:color="auto" w:fill="FFFFFF"/>
          <w:lang w:val="en-US"/>
        </w:rPr>
        <w:t>III</w:t>
      </w:r>
      <w:r w:rsidRPr="00C34AAE">
        <w:rPr>
          <w:rFonts w:eastAsia="Calibri"/>
          <w:b/>
          <w:shd w:val="clear" w:color="auto" w:fill="FFFFFF"/>
        </w:rPr>
        <w:t>. Подача заявки на участие в Конкурсе</w:t>
      </w:r>
    </w:p>
    <w:p w:rsidR="00C071A8" w:rsidRPr="00C34AAE" w:rsidRDefault="00C071A8" w:rsidP="00C071A8">
      <w:pPr>
        <w:pStyle w:val="2c"/>
        <w:numPr>
          <w:ilvl w:val="0"/>
          <w:numId w:val="27"/>
        </w:numPr>
        <w:shd w:val="clear" w:color="auto" w:fill="auto"/>
        <w:tabs>
          <w:tab w:val="left" w:pos="1134"/>
          <w:tab w:val="left" w:pos="1345"/>
        </w:tabs>
        <w:spacing w:line="240" w:lineRule="auto"/>
        <w:ind w:left="567" w:firstLine="426"/>
        <w:jc w:val="both"/>
        <w:rPr>
          <w:sz w:val="24"/>
          <w:szCs w:val="24"/>
        </w:rPr>
      </w:pPr>
      <w:r w:rsidRPr="00C34AAE">
        <w:rPr>
          <w:color w:val="000000"/>
          <w:sz w:val="24"/>
          <w:szCs w:val="24"/>
          <w:lang w:bidi="ru-RU"/>
        </w:rPr>
        <w:t xml:space="preserve"> В соответствии с рекомендациями управления образования администрации г. Лесосибирска</w:t>
      </w:r>
      <w:r w:rsidRPr="00C34AAE">
        <w:rPr>
          <w:sz w:val="24"/>
          <w:szCs w:val="24"/>
        </w:rPr>
        <w:t xml:space="preserve"> </w:t>
      </w:r>
      <w:r w:rsidRPr="00C34AAE">
        <w:rPr>
          <w:color w:val="000000"/>
          <w:sz w:val="24"/>
          <w:szCs w:val="24"/>
          <w:lang w:bidi="ru-RU"/>
        </w:rPr>
        <w:t>для участия в Конкурсе дошкольная образовательная организация может представить одного педагога.</w:t>
      </w:r>
    </w:p>
    <w:p w:rsidR="00C071A8" w:rsidRPr="00C34AAE" w:rsidRDefault="00C071A8" w:rsidP="00C071A8">
      <w:pPr>
        <w:pStyle w:val="2c"/>
        <w:numPr>
          <w:ilvl w:val="0"/>
          <w:numId w:val="27"/>
        </w:numPr>
        <w:shd w:val="clear" w:color="auto" w:fill="auto"/>
        <w:tabs>
          <w:tab w:val="left" w:pos="1134"/>
          <w:tab w:val="left" w:pos="1345"/>
        </w:tabs>
        <w:spacing w:line="240" w:lineRule="auto"/>
        <w:ind w:left="567" w:firstLine="426"/>
        <w:jc w:val="both"/>
        <w:rPr>
          <w:sz w:val="24"/>
          <w:szCs w:val="24"/>
        </w:rPr>
      </w:pPr>
      <w:r w:rsidRPr="00C34AAE">
        <w:rPr>
          <w:color w:val="000000"/>
          <w:sz w:val="24"/>
          <w:szCs w:val="24"/>
          <w:lang w:bidi="ru-RU"/>
        </w:rPr>
        <w:t xml:space="preserve"> Для участия в Конкурсе заявители </w:t>
      </w:r>
      <w:proofErr w:type="gramStart"/>
      <w:r w:rsidRPr="00C34AAE">
        <w:rPr>
          <w:color w:val="000000"/>
          <w:sz w:val="24"/>
          <w:szCs w:val="24"/>
          <w:lang w:bidi="ru-RU"/>
        </w:rPr>
        <w:t>предоставляют следующие документы</w:t>
      </w:r>
      <w:proofErr w:type="gramEnd"/>
      <w:r w:rsidRPr="00C34AAE">
        <w:rPr>
          <w:color w:val="000000"/>
          <w:sz w:val="24"/>
          <w:szCs w:val="24"/>
          <w:lang w:bidi="ru-RU"/>
        </w:rPr>
        <w:t>:</w:t>
      </w:r>
    </w:p>
    <w:p w:rsidR="00C071A8" w:rsidRPr="00C34AAE" w:rsidRDefault="00C071A8" w:rsidP="00C071A8">
      <w:pPr>
        <w:pStyle w:val="af1"/>
        <w:numPr>
          <w:ilvl w:val="0"/>
          <w:numId w:val="28"/>
        </w:numPr>
        <w:tabs>
          <w:tab w:val="left" w:pos="1134"/>
        </w:tabs>
        <w:suppressAutoHyphens w:val="0"/>
        <w:spacing w:after="0" w:line="240" w:lineRule="auto"/>
        <w:ind w:left="567" w:right="-2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34A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Представление на участие в Конкурсе, заверенное заведующим ДОО: бумажный вариант и электронный вариант  скана (Приложение 1)</w:t>
      </w:r>
    </w:p>
    <w:p w:rsidR="00C071A8" w:rsidRPr="00C34AAE" w:rsidRDefault="00C071A8" w:rsidP="00C071A8">
      <w:pPr>
        <w:pStyle w:val="af1"/>
        <w:numPr>
          <w:ilvl w:val="0"/>
          <w:numId w:val="28"/>
        </w:numPr>
        <w:tabs>
          <w:tab w:val="left" w:pos="1134"/>
        </w:tabs>
        <w:suppressAutoHyphens w:val="0"/>
        <w:spacing w:after="0" w:line="240" w:lineRule="auto"/>
        <w:ind w:left="567" w:right="122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34A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Заявление на участии в Конкурсе: бумажный вариант и электронный вариант скана (Приложение 2)</w:t>
      </w:r>
    </w:p>
    <w:p w:rsidR="00C071A8" w:rsidRPr="00C34AAE" w:rsidRDefault="00C071A8" w:rsidP="00C071A8">
      <w:pPr>
        <w:pStyle w:val="af1"/>
        <w:numPr>
          <w:ilvl w:val="0"/>
          <w:numId w:val="28"/>
        </w:numPr>
        <w:tabs>
          <w:tab w:val="left" w:pos="1134"/>
        </w:tabs>
        <w:suppressAutoHyphens w:val="0"/>
        <w:spacing w:after="0" w:line="240" w:lineRule="auto"/>
        <w:ind w:left="567" w:right="-2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34A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Информационная карта: бумажный и электронный варианты (Приложение3)</w:t>
      </w:r>
    </w:p>
    <w:p w:rsidR="00C071A8" w:rsidRPr="00C34AAE" w:rsidRDefault="00C071A8" w:rsidP="00C071A8">
      <w:pPr>
        <w:pStyle w:val="af1"/>
        <w:numPr>
          <w:ilvl w:val="0"/>
          <w:numId w:val="28"/>
        </w:numPr>
        <w:tabs>
          <w:tab w:val="left" w:pos="1134"/>
          <w:tab w:val="left" w:pos="10470"/>
        </w:tabs>
        <w:suppressAutoHyphens w:val="0"/>
        <w:spacing w:after="0" w:line="240" w:lineRule="auto"/>
        <w:ind w:left="567" w:right="-2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34A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Две фотографии (9x13) </w:t>
      </w:r>
      <w:r w:rsidRPr="00C34AAE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C34A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фотопортрет и фото в деятельности с воспитанниками.</w:t>
      </w:r>
    </w:p>
    <w:p w:rsidR="00C071A8" w:rsidRPr="00C34AAE" w:rsidRDefault="00C071A8" w:rsidP="00C071A8">
      <w:pPr>
        <w:pStyle w:val="af1"/>
        <w:tabs>
          <w:tab w:val="left" w:pos="1134"/>
        </w:tabs>
        <w:spacing w:after="0" w:line="240" w:lineRule="auto"/>
        <w:ind w:left="567" w:right="-20" w:firstLine="42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34A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Фотографии должны быть предоставлены только в электронном виде в формате *</w:t>
      </w:r>
      <w:r w:rsidRPr="00C34AA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jpg</w:t>
      </w:r>
      <w:r w:rsidRPr="00C34A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 разрешением 300 точек на дюйм без уменьшения исходного размера.</w:t>
      </w:r>
    </w:p>
    <w:p w:rsidR="00C071A8" w:rsidRPr="00C34AAE" w:rsidRDefault="00C071A8" w:rsidP="00C071A8">
      <w:pPr>
        <w:pStyle w:val="2c"/>
        <w:shd w:val="clear" w:color="auto" w:fill="auto"/>
        <w:tabs>
          <w:tab w:val="left" w:pos="1134"/>
          <w:tab w:val="left" w:pos="1369"/>
        </w:tabs>
        <w:spacing w:line="240" w:lineRule="auto"/>
        <w:ind w:left="567" w:firstLine="426"/>
        <w:jc w:val="both"/>
        <w:rPr>
          <w:sz w:val="24"/>
          <w:szCs w:val="24"/>
        </w:rPr>
      </w:pPr>
      <w:r w:rsidRPr="00C34AAE">
        <w:rPr>
          <w:rFonts w:eastAsia="Calibri"/>
          <w:sz w:val="24"/>
          <w:szCs w:val="24"/>
          <w:shd w:val="clear" w:color="auto" w:fill="FFFFFF"/>
        </w:rPr>
        <w:t>3.3.</w:t>
      </w:r>
      <w:r w:rsidRPr="00C34AAE">
        <w:rPr>
          <w:sz w:val="24"/>
          <w:szCs w:val="24"/>
          <w:lang w:bidi="ru-RU"/>
        </w:rPr>
        <w:t xml:space="preserve"> Сроки и адрес подачи конкурсных документов:</w:t>
      </w:r>
    </w:p>
    <w:p w:rsidR="00C071A8" w:rsidRPr="00C34AAE" w:rsidRDefault="00C071A8" w:rsidP="00C071A8">
      <w:pPr>
        <w:tabs>
          <w:tab w:val="left" w:pos="1134"/>
        </w:tabs>
        <w:ind w:left="567" w:right="40" w:firstLine="426"/>
        <w:jc w:val="both"/>
        <w:rPr>
          <w:rFonts w:eastAsia="Calibri"/>
          <w:shd w:val="clear" w:color="auto" w:fill="FFFFFF"/>
        </w:rPr>
      </w:pPr>
      <w:r w:rsidRPr="00C34AAE">
        <w:rPr>
          <w:rFonts w:eastAsia="Calibri"/>
          <w:shd w:val="clear" w:color="auto" w:fill="FFFFFF"/>
        </w:rPr>
        <w:t xml:space="preserve"> Конкурсные документы принимаются  с 25 октября по </w:t>
      </w:r>
      <w:r w:rsidRPr="00C34AAE">
        <w:rPr>
          <w:rFonts w:eastAsia="Calibri"/>
          <w:bCs/>
          <w:shd w:val="clear" w:color="auto" w:fill="FFFFFF"/>
        </w:rPr>
        <w:t>1 ноября 2019 года,</w:t>
      </w:r>
      <w:r w:rsidRPr="00C34AAE">
        <w:rPr>
          <w:rFonts w:eastAsia="Calibri"/>
          <w:shd w:val="clear" w:color="auto" w:fill="FFFFFF"/>
        </w:rPr>
        <w:t xml:space="preserve"> по адресу:</w:t>
      </w:r>
      <w:r w:rsidRPr="00C34AAE">
        <w:rPr>
          <w:rFonts w:eastAsia="Calibri"/>
        </w:rPr>
        <w:t xml:space="preserve"> </w:t>
      </w:r>
      <w:r w:rsidRPr="00C34AAE">
        <w:rPr>
          <w:rFonts w:eastAsia="Calibri"/>
          <w:shd w:val="clear" w:color="auto" w:fill="FFFFFF"/>
        </w:rPr>
        <w:t>7-й микрорайон МБУ «МИМЦ»</w:t>
      </w:r>
      <w:r w:rsidRPr="00C34AAE">
        <w:rPr>
          <w:rFonts w:eastAsia="Calibri"/>
          <w:bCs/>
          <w:shd w:val="clear" w:color="auto" w:fill="FFFFFF"/>
        </w:rPr>
        <w:t xml:space="preserve">. </w:t>
      </w:r>
      <w:r w:rsidRPr="00C34AAE">
        <w:rPr>
          <w:rFonts w:eastAsia="Calibri"/>
          <w:shd w:val="clear" w:color="auto" w:fill="FFFFFF"/>
        </w:rPr>
        <w:t>Время приема заявок и конкурсных документов: 09:00 - 17:00 (методический кабинет). Телефон для справок: 8 (39145) 5-40-77.</w:t>
      </w:r>
    </w:p>
    <w:p w:rsidR="00C071A8" w:rsidRPr="00C34AAE" w:rsidRDefault="00C071A8" w:rsidP="00C071A8">
      <w:pPr>
        <w:tabs>
          <w:tab w:val="left" w:pos="1134"/>
        </w:tabs>
        <w:ind w:left="567" w:right="40" w:firstLine="426"/>
        <w:jc w:val="both"/>
        <w:rPr>
          <w:rFonts w:eastAsia="Calibri"/>
        </w:rPr>
      </w:pPr>
      <w:r w:rsidRPr="00C34AAE">
        <w:rPr>
          <w:lang w:eastAsia="ru-RU" w:bidi="ru-RU"/>
        </w:rPr>
        <w:lastRenderedPageBreak/>
        <w:t>Поступившие материалы не возвращаются.</w:t>
      </w:r>
    </w:p>
    <w:p w:rsidR="00C071A8" w:rsidRPr="00C34AAE" w:rsidRDefault="00C071A8" w:rsidP="00C071A8">
      <w:pPr>
        <w:tabs>
          <w:tab w:val="left" w:pos="1134"/>
          <w:tab w:val="left" w:pos="1418"/>
        </w:tabs>
        <w:ind w:left="567" w:right="20" w:firstLine="426"/>
        <w:jc w:val="both"/>
        <w:rPr>
          <w:rFonts w:eastAsia="Calibri"/>
          <w:shd w:val="clear" w:color="auto" w:fill="FFFFFF"/>
        </w:rPr>
      </w:pPr>
      <w:r w:rsidRPr="00C34AAE">
        <w:rPr>
          <w:rFonts w:eastAsia="Calibri"/>
          <w:shd w:val="clear" w:color="auto" w:fill="FFFFFF"/>
        </w:rPr>
        <w:t xml:space="preserve">         3.4.</w:t>
      </w:r>
      <w:r w:rsidRPr="00C34AAE">
        <w:rPr>
          <w:rFonts w:eastAsia="Calibri"/>
          <w:b/>
          <w:color w:val="FF0000"/>
          <w:shd w:val="clear" w:color="auto" w:fill="FFFFFF"/>
        </w:rPr>
        <w:t xml:space="preserve"> </w:t>
      </w:r>
      <w:r w:rsidRPr="00C34AAE">
        <w:rPr>
          <w:rFonts w:eastAsia="Calibri"/>
          <w:shd w:val="clear" w:color="auto" w:fill="FFFFFF"/>
        </w:rPr>
        <w:t>Утверждение состава конкурсантов первого очного этапа Конкурса происходит не позднее 1</w:t>
      </w:r>
      <w:r>
        <w:rPr>
          <w:rFonts w:eastAsia="Calibri"/>
          <w:shd w:val="clear" w:color="auto" w:fill="FFFFFF"/>
        </w:rPr>
        <w:t>0</w:t>
      </w:r>
      <w:r w:rsidRPr="00C34AAE">
        <w:rPr>
          <w:rFonts w:eastAsia="Calibri"/>
          <w:shd w:val="clear" w:color="auto" w:fill="FFFFFF"/>
        </w:rPr>
        <w:t xml:space="preserve"> ноября 2019 года.</w:t>
      </w:r>
    </w:p>
    <w:p w:rsidR="00C071A8" w:rsidRPr="00C34AAE" w:rsidRDefault="00C071A8" w:rsidP="00C071A8">
      <w:pPr>
        <w:tabs>
          <w:tab w:val="left" w:pos="1134"/>
          <w:tab w:val="left" w:pos="1418"/>
        </w:tabs>
        <w:ind w:left="567" w:right="20" w:firstLine="426"/>
        <w:jc w:val="both"/>
        <w:rPr>
          <w:rFonts w:eastAsia="Calibri"/>
          <w:shd w:val="clear" w:color="auto" w:fill="FFFFFF"/>
        </w:rPr>
      </w:pPr>
      <w:r w:rsidRPr="00C34AAE">
        <w:rPr>
          <w:rFonts w:eastAsia="Calibri"/>
          <w:shd w:val="clear" w:color="auto" w:fill="FFFFFF"/>
        </w:rPr>
        <w:t>3.5. Информация</w:t>
      </w:r>
      <w:r w:rsidRPr="00C34AAE">
        <w:rPr>
          <w:rFonts w:eastAsia="Calibri"/>
          <w:shd w:val="clear" w:color="auto" w:fill="FFFFFF"/>
        </w:rPr>
        <w:tab/>
        <w:t>об участниках конкурса доводится до сведения заявителей путем размещения на сайте</w:t>
      </w:r>
      <w:r w:rsidRPr="00C34AAE">
        <w:rPr>
          <w:rFonts w:eastAsia="Calibri"/>
          <w:color w:val="FF0000"/>
          <w:shd w:val="clear" w:color="auto" w:fill="FFFFFF"/>
        </w:rPr>
        <w:t xml:space="preserve"> </w:t>
      </w:r>
      <w:r w:rsidRPr="00C34AAE">
        <w:rPr>
          <w:rFonts w:eastAsia="Calibri"/>
          <w:shd w:val="clear" w:color="auto" w:fill="FFFFFF"/>
        </w:rPr>
        <w:t>организатора Конкурса</w:t>
      </w:r>
      <w:r w:rsidRPr="00C34AAE">
        <w:rPr>
          <w:rFonts w:eastAsia="Calibri"/>
          <w:bCs/>
          <w:shd w:val="clear" w:color="auto" w:fill="FFFFFF"/>
        </w:rPr>
        <w:t xml:space="preserve"> не позднее 1</w:t>
      </w:r>
      <w:r>
        <w:rPr>
          <w:rFonts w:eastAsia="Calibri"/>
          <w:bCs/>
          <w:shd w:val="clear" w:color="auto" w:fill="FFFFFF"/>
        </w:rPr>
        <w:t>0</w:t>
      </w:r>
      <w:r w:rsidRPr="00C34AAE">
        <w:rPr>
          <w:rFonts w:eastAsia="Calibri"/>
          <w:bCs/>
          <w:shd w:val="clear" w:color="auto" w:fill="FFFFFF"/>
        </w:rPr>
        <w:t xml:space="preserve"> ноября 2019 года.</w:t>
      </w:r>
    </w:p>
    <w:p w:rsidR="00C071A8" w:rsidRPr="00C34AAE" w:rsidRDefault="00C071A8" w:rsidP="00C071A8">
      <w:pPr>
        <w:tabs>
          <w:tab w:val="left" w:pos="1134"/>
          <w:tab w:val="left" w:pos="1418"/>
        </w:tabs>
        <w:ind w:left="567" w:right="20" w:firstLine="426"/>
        <w:jc w:val="both"/>
        <w:rPr>
          <w:rFonts w:eastAsia="Calibri"/>
          <w:b/>
          <w:shd w:val="clear" w:color="auto" w:fill="FFFFFF"/>
        </w:rPr>
      </w:pPr>
    </w:p>
    <w:p w:rsidR="00C071A8" w:rsidRPr="00C34AAE" w:rsidRDefault="00C071A8" w:rsidP="00C071A8">
      <w:pPr>
        <w:tabs>
          <w:tab w:val="left" w:pos="1134"/>
        </w:tabs>
        <w:ind w:left="567" w:firstLine="426"/>
        <w:jc w:val="center"/>
        <w:rPr>
          <w:b/>
        </w:rPr>
      </w:pPr>
      <w:r w:rsidRPr="00C34AAE">
        <w:rPr>
          <w:b/>
          <w:bCs/>
          <w:lang w:val="en-US" w:eastAsia="ru-RU"/>
        </w:rPr>
        <w:t>IV</w:t>
      </w:r>
      <w:r w:rsidRPr="00C34AAE">
        <w:rPr>
          <w:b/>
          <w:bCs/>
          <w:lang w:eastAsia="ru-RU"/>
        </w:rPr>
        <w:t>. Организация и содержание</w:t>
      </w:r>
      <w:r w:rsidRPr="00C34AAE">
        <w:rPr>
          <w:b/>
        </w:rPr>
        <w:t xml:space="preserve"> муниципального конкурса «Воспитатель - 2020»</w:t>
      </w:r>
    </w:p>
    <w:p w:rsidR="00C071A8" w:rsidRPr="00C34AAE" w:rsidRDefault="00C071A8" w:rsidP="00C071A8">
      <w:pPr>
        <w:tabs>
          <w:tab w:val="left" w:pos="1134"/>
        </w:tabs>
        <w:ind w:left="567" w:firstLine="426"/>
        <w:jc w:val="both"/>
      </w:pPr>
      <w:r w:rsidRPr="00C34AAE">
        <w:rPr>
          <w:bCs/>
        </w:rPr>
        <w:t>4.1. Конкурс проводится очно в два этапа:</w:t>
      </w:r>
      <w:r w:rsidRPr="00C34AAE">
        <w:t xml:space="preserve"> </w:t>
      </w:r>
    </w:p>
    <w:p w:rsidR="00C071A8" w:rsidRPr="00C34AAE" w:rsidRDefault="00C071A8" w:rsidP="00C071A8">
      <w:pPr>
        <w:tabs>
          <w:tab w:val="left" w:pos="1134"/>
        </w:tabs>
        <w:ind w:left="567" w:firstLine="426"/>
        <w:jc w:val="both"/>
      </w:pPr>
      <w:r w:rsidRPr="00C34AAE">
        <w:t>Первый этап – очный конкурсный отбор участников проводится для второго очного этапа.</w:t>
      </w:r>
    </w:p>
    <w:p w:rsidR="00C071A8" w:rsidRPr="00C34AAE" w:rsidRDefault="00C071A8" w:rsidP="00C071A8">
      <w:pPr>
        <w:tabs>
          <w:tab w:val="left" w:pos="1134"/>
        </w:tabs>
        <w:ind w:left="567" w:firstLine="426"/>
        <w:jc w:val="both"/>
      </w:pPr>
      <w:r w:rsidRPr="00C34AAE">
        <w:t xml:space="preserve">       Второй этап – очный конкурсный отбор для определения абсолютного победителя муниципального конкурса. </w:t>
      </w:r>
    </w:p>
    <w:p w:rsidR="00C071A8" w:rsidRPr="00C34AAE" w:rsidRDefault="00C071A8" w:rsidP="00C071A8">
      <w:pPr>
        <w:pStyle w:val="2c"/>
        <w:shd w:val="clear" w:color="auto" w:fill="auto"/>
        <w:tabs>
          <w:tab w:val="left" w:pos="1134"/>
        </w:tabs>
        <w:spacing w:line="240" w:lineRule="auto"/>
        <w:ind w:left="567" w:firstLine="851"/>
        <w:jc w:val="both"/>
        <w:rPr>
          <w:color w:val="000000"/>
          <w:sz w:val="24"/>
          <w:szCs w:val="24"/>
          <w:lang w:bidi="ru-RU"/>
        </w:rPr>
      </w:pPr>
      <w:r w:rsidRPr="00C34AAE">
        <w:rPr>
          <w:color w:val="000000"/>
          <w:sz w:val="24"/>
          <w:szCs w:val="24"/>
          <w:lang w:bidi="ru-RU"/>
        </w:rPr>
        <w:t>В рамках первого конкурсного отбора участники выполняют и демонстрируют два практико-</w:t>
      </w:r>
      <w:r w:rsidRPr="00C34AAE">
        <w:rPr>
          <w:color w:val="000000"/>
          <w:sz w:val="24"/>
          <w:szCs w:val="24"/>
          <w:lang w:bidi="ru-RU"/>
        </w:rPr>
        <w:softHyphen/>
        <w:t>ориентированных задания из области профессиональной деятельности дошкольного образования.</w:t>
      </w:r>
    </w:p>
    <w:p w:rsidR="00C071A8" w:rsidRPr="00B21C58" w:rsidRDefault="00C071A8" w:rsidP="00C071A8">
      <w:pPr>
        <w:widowControl w:val="0"/>
        <w:tabs>
          <w:tab w:val="left" w:pos="1134"/>
        </w:tabs>
        <w:ind w:left="567" w:firstLine="851"/>
        <w:jc w:val="both"/>
        <w:rPr>
          <w:color w:val="000000"/>
          <w:lang w:eastAsia="ru-RU" w:bidi="ru-RU"/>
        </w:rPr>
      </w:pPr>
      <w:r w:rsidRPr="00B21C58">
        <w:rPr>
          <w:color w:val="000000"/>
          <w:lang w:eastAsia="ru-RU" w:bidi="ru-RU"/>
        </w:rPr>
        <w:t>На втором очном этапе проводи</w:t>
      </w:r>
      <w:r w:rsidRPr="00C34AAE">
        <w:rPr>
          <w:color w:val="000000"/>
          <w:lang w:eastAsia="ru-RU" w:bidi="ru-RU"/>
        </w:rPr>
        <w:t>тся конкурсный отбор посредством двух испытаний для определения победителя.</w:t>
      </w:r>
      <w:r w:rsidRPr="00B21C58">
        <w:rPr>
          <w:color w:val="000000"/>
          <w:lang w:eastAsia="ru-RU" w:bidi="ru-RU"/>
        </w:rPr>
        <w:t xml:space="preserve"> </w:t>
      </w:r>
    </w:p>
    <w:p w:rsidR="00C071A8" w:rsidRPr="00C34AAE" w:rsidRDefault="00C071A8" w:rsidP="00C071A8">
      <w:pPr>
        <w:tabs>
          <w:tab w:val="left" w:pos="1134"/>
        </w:tabs>
        <w:ind w:left="567" w:firstLine="426"/>
        <w:jc w:val="both"/>
      </w:pPr>
      <w:r w:rsidRPr="00C34AAE">
        <w:t xml:space="preserve">4.2. Проведение и сроки проведения первого очного этапа Конкурса. </w:t>
      </w:r>
    </w:p>
    <w:p w:rsidR="00C071A8" w:rsidRPr="00C34AAE" w:rsidRDefault="00C071A8" w:rsidP="00C071A8">
      <w:pPr>
        <w:tabs>
          <w:tab w:val="left" w:pos="1134"/>
        </w:tabs>
        <w:ind w:left="567" w:firstLine="426"/>
        <w:jc w:val="both"/>
        <w:rPr>
          <w:rFonts w:eastAsia="Calibri"/>
          <w:shd w:val="clear" w:color="auto" w:fill="FFFFFF"/>
        </w:rPr>
      </w:pPr>
      <w:r w:rsidRPr="00C34AAE">
        <w:rPr>
          <w:rFonts w:eastAsia="Calibri"/>
          <w:shd w:val="clear" w:color="auto" w:fill="FFFFFF"/>
        </w:rPr>
        <w:t>Первый этап Конкурса проводится с 01 по 10 декабря 2019 г.</w:t>
      </w:r>
    </w:p>
    <w:p w:rsidR="00C071A8" w:rsidRPr="00C34AAE" w:rsidRDefault="00C071A8" w:rsidP="00C071A8">
      <w:pPr>
        <w:tabs>
          <w:tab w:val="left" w:pos="1134"/>
        </w:tabs>
        <w:ind w:left="567" w:firstLine="426"/>
        <w:jc w:val="both"/>
        <w:rPr>
          <w:rFonts w:eastAsia="Calibri"/>
          <w:shd w:val="clear" w:color="auto" w:fill="FFFFFF"/>
        </w:rPr>
      </w:pPr>
      <w:r w:rsidRPr="00C34AAE">
        <w:rPr>
          <w:rFonts w:eastAsia="Calibri"/>
          <w:shd w:val="clear" w:color="auto" w:fill="FFFFFF"/>
        </w:rPr>
        <w:t>Информация о правилах проведения первого конкурсного этапа доводится до сведения заявителей путем размещения на сайте</w:t>
      </w:r>
      <w:r w:rsidRPr="00C34AAE">
        <w:rPr>
          <w:rFonts w:eastAsia="Calibri"/>
          <w:color w:val="FF0000"/>
          <w:shd w:val="clear" w:color="auto" w:fill="FFFFFF"/>
        </w:rPr>
        <w:t xml:space="preserve"> </w:t>
      </w:r>
      <w:r w:rsidRPr="00C34AAE">
        <w:rPr>
          <w:rFonts w:eastAsia="Calibri"/>
          <w:shd w:val="clear" w:color="auto" w:fill="FFFFFF"/>
        </w:rPr>
        <w:t>организатора Конкурса</w:t>
      </w:r>
      <w:r w:rsidRPr="00C34AAE">
        <w:rPr>
          <w:rFonts w:eastAsia="Calibri"/>
          <w:bCs/>
          <w:shd w:val="clear" w:color="auto" w:fill="FFFFFF"/>
        </w:rPr>
        <w:t xml:space="preserve"> не позднее 20 ноября 2019 года.</w:t>
      </w:r>
    </w:p>
    <w:p w:rsidR="00C071A8" w:rsidRPr="00C34AAE" w:rsidRDefault="00C071A8" w:rsidP="00C071A8">
      <w:pPr>
        <w:tabs>
          <w:tab w:val="left" w:pos="1134"/>
        </w:tabs>
        <w:ind w:left="567" w:firstLine="426"/>
        <w:jc w:val="both"/>
        <w:rPr>
          <w:rFonts w:eastAsia="Calibri"/>
          <w:shd w:val="clear" w:color="auto" w:fill="FFFFFF"/>
        </w:rPr>
      </w:pPr>
      <w:r w:rsidRPr="00C34AAE">
        <w:rPr>
          <w:color w:val="000000"/>
          <w:lang w:eastAsia="ru-RU" w:bidi="ru-RU"/>
        </w:rPr>
        <w:t>Инструктаж участников по охране труда и технике безопасности, проводится 01 декабря.</w:t>
      </w:r>
      <w:r w:rsidRPr="00C34AAE">
        <w:rPr>
          <w:rFonts w:eastAsia="Calibri"/>
          <w:shd w:val="clear" w:color="auto" w:fill="FFFFFF"/>
        </w:rPr>
        <w:t xml:space="preserve"> </w:t>
      </w:r>
    </w:p>
    <w:p w:rsidR="00C071A8" w:rsidRPr="00C34AAE" w:rsidRDefault="00C071A8" w:rsidP="00C071A8">
      <w:pPr>
        <w:pStyle w:val="2c"/>
        <w:shd w:val="clear" w:color="auto" w:fill="auto"/>
        <w:tabs>
          <w:tab w:val="left" w:pos="1134"/>
        </w:tabs>
        <w:spacing w:line="240" w:lineRule="auto"/>
        <w:ind w:left="567" w:firstLine="426"/>
        <w:jc w:val="both"/>
        <w:rPr>
          <w:color w:val="000000"/>
          <w:sz w:val="24"/>
          <w:szCs w:val="24"/>
          <w:lang w:bidi="ru-RU"/>
        </w:rPr>
      </w:pPr>
      <w:r w:rsidRPr="00C34AAE">
        <w:rPr>
          <w:rFonts w:eastAsia="Calibri"/>
          <w:sz w:val="24"/>
          <w:szCs w:val="24"/>
          <w:shd w:val="clear" w:color="auto" w:fill="FFFFFF"/>
        </w:rPr>
        <w:t xml:space="preserve">4.3. </w:t>
      </w:r>
      <w:r w:rsidRPr="00C34AAE">
        <w:rPr>
          <w:color w:val="000000"/>
          <w:sz w:val="24"/>
          <w:szCs w:val="24"/>
          <w:lang w:bidi="ru-RU"/>
        </w:rPr>
        <w:t xml:space="preserve">Первый очный этап Конкурса проводится в демонстрационном формате в режиме реального времени. Выполнение и демонстрация конкурсных заданий осуществляются на специально оборудованной площадке в ДОУ №2. </w:t>
      </w:r>
    </w:p>
    <w:p w:rsidR="00C071A8" w:rsidRPr="002E3FA6" w:rsidRDefault="00C071A8" w:rsidP="00C071A8">
      <w:pPr>
        <w:widowControl w:val="0"/>
        <w:tabs>
          <w:tab w:val="left" w:pos="1134"/>
        </w:tabs>
        <w:ind w:left="567" w:firstLine="426"/>
        <w:jc w:val="both"/>
        <w:rPr>
          <w:color w:val="000000"/>
          <w:lang w:eastAsia="ru-RU" w:bidi="ru-RU"/>
        </w:rPr>
      </w:pPr>
      <w:r w:rsidRPr="002E3FA6">
        <w:rPr>
          <w:color w:val="000000"/>
          <w:lang w:eastAsia="ru-RU" w:bidi="ru-RU"/>
        </w:rPr>
        <w:t xml:space="preserve">Для выполнения конкурсных заданий каждый участник должен иметь </w:t>
      </w:r>
      <w:proofErr w:type="spellStart"/>
      <w:r w:rsidRPr="002E3FA6">
        <w:rPr>
          <w:color w:val="000000"/>
          <w:lang w:eastAsia="ru-RU" w:bidi="ru-RU"/>
        </w:rPr>
        <w:t>Тулбокс</w:t>
      </w:r>
      <w:proofErr w:type="spellEnd"/>
      <w:r w:rsidRPr="002E3FA6">
        <w:rPr>
          <w:color w:val="000000"/>
          <w:lang w:eastAsia="ru-RU" w:bidi="ru-RU"/>
        </w:rPr>
        <w:t xml:space="preserve"> (набор инструментов, расходных материалов и оборудования), который он формирует </w:t>
      </w:r>
      <w:r w:rsidRPr="00C34AAE">
        <w:rPr>
          <w:color w:val="000000"/>
          <w:lang w:eastAsia="ru-RU" w:bidi="ru-RU"/>
        </w:rPr>
        <w:t>и привозит с собой на площадку.</w:t>
      </w:r>
    </w:p>
    <w:p w:rsidR="00C071A8" w:rsidRPr="00C34AAE" w:rsidRDefault="00C071A8" w:rsidP="00C071A8">
      <w:pPr>
        <w:widowControl w:val="0"/>
        <w:tabs>
          <w:tab w:val="left" w:pos="1134"/>
        </w:tabs>
        <w:ind w:left="567" w:firstLine="426"/>
        <w:jc w:val="both"/>
        <w:rPr>
          <w:color w:val="000000"/>
          <w:lang w:eastAsia="ru-RU" w:bidi="ru-RU"/>
        </w:rPr>
      </w:pPr>
      <w:r w:rsidRPr="002E3FA6">
        <w:rPr>
          <w:color w:val="000000"/>
          <w:lang w:eastAsia="ru-RU" w:bidi="ru-RU"/>
        </w:rPr>
        <w:t>Конкурсные задания первого очного этапа включают</w:t>
      </w:r>
      <w:r w:rsidRPr="00C34AAE">
        <w:rPr>
          <w:color w:val="000000"/>
          <w:lang w:eastAsia="ru-RU" w:bidi="ru-RU"/>
        </w:rPr>
        <w:t>:</w:t>
      </w:r>
    </w:p>
    <w:p w:rsidR="00C071A8" w:rsidRPr="00C34AAE" w:rsidRDefault="00C071A8" w:rsidP="00C071A8">
      <w:pPr>
        <w:pStyle w:val="af1"/>
        <w:widowControl w:val="0"/>
        <w:numPr>
          <w:ilvl w:val="0"/>
          <w:numId w:val="30"/>
        </w:numPr>
        <w:tabs>
          <w:tab w:val="left" w:pos="1134"/>
        </w:tabs>
        <w:suppressAutoHyphens w:val="0"/>
        <w:spacing w:after="0" w:line="240" w:lineRule="auto"/>
        <w:ind w:left="567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C34AAE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 xml:space="preserve">непосредственную образовательную деятельность </w:t>
      </w:r>
      <w:r w:rsidRPr="00C34AA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 детьми старшего дошкольного возраста (мероприятие направлено на развитие  исследовательского поведения детей); </w:t>
      </w:r>
    </w:p>
    <w:p w:rsidR="00C071A8" w:rsidRPr="00C34AAE" w:rsidRDefault="00C071A8" w:rsidP="00C071A8">
      <w:pPr>
        <w:pStyle w:val="af1"/>
        <w:widowControl w:val="0"/>
        <w:numPr>
          <w:ilvl w:val="0"/>
          <w:numId w:val="30"/>
        </w:numPr>
        <w:tabs>
          <w:tab w:val="left" w:pos="1134"/>
        </w:tabs>
        <w:suppressAutoHyphens w:val="0"/>
        <w:spacing w:after="0" w:line="240" w:lineRule="auto"/>
        <w:ind w:left="567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C34AA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деятельность без участия детей:</w:t>
      </w:r>
    </w:p>
    <w:p w:rsidR="00C071A8" w:rsidRPr="008013F3" w:rsidRDefault="00C071A8" w:rsidP="00C071A8">
      <w:pPr>
        <w:widowControl w:val="0"/>
        <w:tabs>
          <w:tab w:val="left" w:pos="1134"/>
          <w:tab w:val="left" w:pos="6622"/>
        </w:tabs>
        <w:ind w:left="567" w:firstLine="426"/>
        <w:jc w:val="both"/>
        <w:rPr>
          <w:color w:val="000000"/>
          <w:lang w:eastAsia="ru-RU" w:bidi="ru-RU"/>
        </w:rPr>
      </w:pPr>
      <w:r w:rsidRPr="00C34AAE">
        <w:rPr>
          <w:b/>
          <w:bCs/>
          <w:i/>
          <w:iCs/>
          <w:color w:val="000000"/>
          <w:lang w:eastAsia="ru-RU" w:bidi="ru-RU"/>
        </w:rPr>
        <w:t>мастер-класс для педагогов</w:t>
      </w:r>
      <w:r w:rsidRPr="00C34AAE">
        <w:rPr>
          <w:color w:val="000000"/>
          <w:lang w:eastAsia="ru-RU" w:bidi="ru-RU"/>
        </w:rPr>
        <w:t xml:space="preserve"> (тема и </w:t>
      </w:r>
      <w:r w:rsidRPr="008013F3">
        <w:rPr>
          <w:color w:val="000000"/>
          <w:lang w:eastAsia="ru-RU" w:bidi="ru-RU"/>
        </w:rPr>
        <w:t>количество участников</w:t>
      </w:r>
      <w:r>
        <w:rPr>
          <w:color w:val="000000"/>
          <w:lang w:eastAsia="ru-RU" w:bidi="ru-RU"/>
        </w:rPr>
        <w:t xml:space="preserve"> </w:t>
      </w:r>
      <w:r w:rsidRPr="00C34AAE">
        <w:rPr>
          <w:color w:val="000000"/>
          <w:lang w:eastAsia="ru-RU" w:bidi="ru-RU"/>
        </w:rPr>
        <w:t>определяются конкурсантом).</w:t>
      </w:r>
    </w:p>
    <w:p w:rsidR="00C071A8" w:rsidRPr="00C34AAE" w:rsidRDefault="00C071A8" w:rsidP="00C071A8">
      <w:pPr>
        <w:pStyle w:val="af1"/>
        <w:tabs>
          <w:tab w:val="left" w:pos="1134"/>
        </w:tabs>
        <w:spacing w:after="0" w:line="240" w:lineRule="auto"/>
        <w:ind w:left="567" w:right="23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AAE">
        <w:rPr>
          <w:rFonts w:ascii="Times New Roman" w:eastAsia="Calibri" w:hAnsi="Times New Roman" w:cs="Times New Roman"/>
          <w:sz w:val="24"/>
          <w:szCs w:val="24"/>
        </w:rPr>
        <w:t>Демонстрация заданий осуществляется в присутствии экспертов.</w:t>
      </w:r>
    </w:p>
    <w:p w:rsidR="00C071A8" w:rsidRPr="00C34AAE" w:rsidRDefault="00C071A8" w:rsidP="00C071A8">
      <w:pPr>
        <w:pStyle w:val="2c"/>
        <w:shd w:val="clear" w:color="auto" w:fill="auto"/>
        <w:tabs>
          <w:tab w:val="left" w:pos="1134"/>
          <w:tab w:val="left" w:pos="1304"/>
        </w:tabs>
        <w:spacing w:line="240" w:lineRule="auto"/>
        <w:ind w:left="567" w:firstLine="426"/>
        <w:jc w:val="both"/>
        <w:rPr>
          <w:color w:val="000000"/>
          <w:sz w:val="24"/>
          <w:szCs w:val="24"/>
          <w:lang w:bidi="ru-RU"/>
        </w:rPr>
      </w:pPr>
      <w:r w:rsidRPr="00C34AAE">
        <w:rPr>
          <w:rFonts w:eastAsia="Calibri"/>
          <w:sz w:val="24"/>
          <w:szCs w:val="24"/>
        </w:rPr>
        <w:t xml:space="preserve">4.4. </w:t>
      </w:r>
      <w:r w:rsidRPr="00C34AAE">
        <w:rPr>
          <w:color w:val="000000"/>
          <w:sz w:val="24"/>
          <w:szCs w:val="24"/>
          <w:lang w:bidi="ru-RU"/>
        </w:rPr>
        <w:t>По итогам первого очного этапа Конкурса определяются победители в количестве 5 человек, набравшие наибольшую сумму баллов по результатам прохождения конкурсных испытаний.</w:t>
      </w:r>
    </w:p>
    <w:p w:rsidR="00C071A8" w:rsidRPr="00C34AAE" w:rsidRDefault="00C071A8" w:rsidP="00C071A8">
      <w:pPr>
        <w:widowControl w:val="0"/>
        <w:tabs>
          <w:tab w:val="left" w:pos="1134"/>
          <w:tab w:val="left" w:pos="1309"/>
        </w:tabs>
        <w:ind w:left="567" w:firstLine="426"/>
        <w:jc w:val="both"/>
        <w:rPr>
          <w:color w:val="000000"/>
          <w:lang w:eastAsia="ru-RU" w:bidi="ru-RU"/>
        </w:rPr>
      </w:pPr>
      <w:r w:rsidRPr="009D0353">
        <w:rPr>
          <w:color w:val="000000"/>
          <w:lang w:eastAsia="ru-RU" w:bidi="ru-RU"/>
        </w:rPr>
        <w:t xml:space="preserve">Оргкомитет Конкурса принимает решение об утверждении состава конкурсантов второго очного этапа Конкурса в последний день проведения первого очного этапа </w:t>
      </w:r>
      <w:r w:rsidRPr="00C34AAE">
        <w:rPr>
          <w:color w:val="000000"/>
          <w:lang w:eastAsia="ru-RU" w:bidi="ru-RU"/>
        </w:rPr>
        <w:t>1</w:t>
      </w:r>
      <w:r>
        <w:rPr>
          <w:color w:val="000000"/>
          <w:lang w:eastAsia="ru-RU" w:bidi="ru-RU"/>
        </w:rPr>
        <w:t>2</w:t>
      </w:r>
      <w:r w:rsidRPr="00C34AAE">
        <w:rPr>
          <w:color w:val="000000"/>
          <w:lang w:eastAsia="ru-RU" w:bidi="ru-RU"/>
        </w:rPr>
        <w:t xml:space="preserve"> декабря</w:t>
      </w:r>
      <w:r w:rsidRPr="009D0353">
        <w:rPr>
          <w:color w:val="000000"/>
          <w:lang w:eastAsia="ru-RU" w:bidi="ru-RU"/>
        </w:rPr>
        <w:t xml:space="preserve"> 2019 года.</w:t>
      </w:r>
    </w:p>
    <w:p w:rsidR="00C071A8" w:rsidRPr="00C34AAE" w:rsidRDefault="00C071A8" w:rsidP="00C071A8">
      <w:pPr>
        <w:widowControl w:val="0"/>
        <w:tabs>
          <w:tab w:val="left" w:pos="1134"/>
          <w:tab w:val="left" w:pos="1309"/>
        </w:tabs>
        <w:ind w:left="567" w:firstLine="426"/>
        <w:jc w:val="both"/>
        <w:rPr>
          <w:color w:val="000000"/>
          <w:lang w:eastAsia="ru-RU" w:bidi="ru-RU"/>
        </w:rPr>
      </w:pPr>
      <w:r w:rsidRPr="00C34AAE">
        <w:rPr>
          <w:color w:val="000000"/>
          <w:lang w:eastAsia="ru-RU" w:bidi="ru-RU"/>
        </w:rPr>
        <w:t>4.5. Проведение и сроки проведения второго очного этапа Конкурса.</w:t>
      </w:r>
    </w:p>
    <w:p w:rsidR="00C071A8" w:rsidRPr="00C34AAE" w:rsidRDefault="00C071A8" w:rsidP="00C071A8">
      <w:pPr>
        <w:tabs>
          <w:tab w:val="left" w:pos="1134"/>
        </w:tabs>
        <w:ind w:left="567" w:firstLine="426"/>
        <w:jc w:val="both"/>
        <w:rPr>
          <w:rFonts w:eastAsia="Calibri"/>
          <w:shd w:val="clear" w:color="auto" w:fill="FFFFFF"/>
        </w:rPr>
      </w:pPr>
      <w:r w:rsidRPr="00C34AAE">
        <w:rPr>
          <w:rFonts w:eastAsia="Calibri"/>
          <w:shd w:val="clear" w:color="auto" w:fill="FFFFFF"/>
        </w:rPr>
        <w:t>Второй этап Кон</w:t>
      </w:r>
      <w:r>
        <w:rPr>
          <w:rFonts w:eastAsia="Calibri"/>
          <w:shd w:val="clear" w:color="auto" w:fill="FFFFFF"/>
        </w:rPr>
        <w:t>курса проводится с 15 по 25</w:t>
      </w:r>
      <w:r w:rsidRPr="00C34AAE">
        <w:rPr>
          <w:rFonts w:eastAsia="Calibri"/>
          <w:shd w:val="clear" w:color="auto" w:fill="FFFFFF"/>
        </w:rPr>
        <w:t xml:space="preserve"> января 2020 г.</w:t>
      </w:r>
    </w:p>
    <w:p w:rsidR="00C071A8" w:rsidRPr="00C34AAE" w:rsidRDefault="00C071A8" w:rsidP="00C071A8">
      <w:pPr>
        <w:tabs>
          <w:tab w:val="left" w:pos="1134"/>
        </w:tabs>
        <w:ind w:left="567" w:firstLine="426"/>
        <w:jc w:val="both"/>
        <w:rPr>
          <w:rFonts w:eastAsia="Calibri"/>
          <w:bCs/>
          <w:shd w:val="clear" w:color="auto" w:fill="FFFFFF"/>
        </w:rPr>
      </w:pPr>
      <w:r w:rsidRPr="00C34AAE">
        <w:rPr>
          <w:rFonts w:eastAsia="Calibri"/>
          <w:shd w:val="clear" w:color="auto" w:fill="FFFFFF"/>
        </w:rPr>
        <w:t>Информация о правилах проведения второго конкурсного этапа доводится до сведения заявителей путем размещения на сайте</w:t>
      </w:r>
      <w:r w:rsidRPr="00C34AAE">
        <w:rPr>
          <w:rFonts w:eastAsia="Calibri"/>
          <w:color w:val="FF0000"/>
          <w:shd w:val="clear" w:color="auto" w:fill="FFFFFF"/>
        </w:rPr>
        <w:t xml:space="preserve"> </w:t>
      </w:r>
      <w:r w:rsidRPr="00C34AAE">
        <w:rPr>
          <w:rFonts w:eastAsia="Calibri"/>
          <w:shd w:val="clear" w:color="auto" w:fill="FFFFFF"/>
        </w:rPr>
        <w:t>организатора Конкурса</w:t>
      </w:r>
      <w:r w:rsidRPr="00C34AAE">
        <w:rPr>
          <w:rFonts w:eastAsia="Calibri"/>
          <w:bCs/>
          <w:shd w:val="clear" w:color="auto" w:fill="FFFFFF"/>
        </w:rPr>
        <w:t xml:space="preserve"> не позднее 10 января 2020 года.</w:t>
      </w:r>
    </w:p>
    <w:p w:rsidR="00C071A8" w:rsidRPr="00B87E59" w:rsidRDefault="00C071A8" w:rsidP="00C071A8">
      <w:pPr>
        <w:pStyle w:val="2c"/>
        <w:shd w:val="clear" w:color="auto" w:fill="auto"/>
        <w:tabs>
          <w:tab w:val="left" w:pos="1134"/>
        </w:tabs>
        <w:spacing w:line="240" w:lineRule="auto"/>
        <w:ind w:left="567" w:firstLine="426"/>
        <w:jc w:val="both"/>
        <w:rPr>
          <w:color w:val="000000"/>
          <w:sz w:val="24"/>
          <w:szCs w:val="24"/>
          <w:lang w:bidi="ru-RU"/>
        </w:rPr>
      </w:pPr>
      <w:r w:rsidRPr="00C34AAE">
        <w:rPr>
          <w:rFonts w:eastAsia="Calibri"/>
          <w:sz w:val="24"/>
          <w:szCs w:val="24"/>
          <w:shd w:val="clear" w:color="auto" w:fill="FFFFFF"/>
        </w:rPr>
        <w:t xml:space="preserve">4.6. </w:t>
      </w:r>
      <w:r w:rsidRPr="00B87E59">
        <w:rPr>
          <w:color w:val="000000"/>
          <w:sz w:val="24"/>
          <w:szCs w:val="24"/>
          <w:lang w:bidi="ru-RU"/>
        </w:rPr>
        <w:t>Конкурсные испытания второго очного этапа включают:</w:t>
      </w:r>
    </w:p>
    <w:p w:rsidR="00C071A8" w:rsidRPr="00B87E59" w:rsidRDefault="00C071A8" w:rsidP="00C071A8">
      <w:pPr>
        <w:widowControl w:val="0"/>
        <w:tabs>
          <w:tab w:val="left" w:pos="1134"/>
          <w:tab w:val="left" w:pos="4994"/>
          <w:tab w:val="left" w:pos="8215"/>
        </w:tabs>
        <w:ind w:left="567" w:firstLine="426"/>
        <w:jc w:val="both"/>
        <w:rPr>
          <w:color w:val="000000"/>
          <w:lang w:eastAsia="ru-RU" w:bidi="ru-RU"/>
        </w:rPr>
      </w:pPr>
      <w:proofErr w:type="gramStart"/>
      <w:r w:rsidRPr="00C34AAE">
        <w:rPr>
          <w:b/>
          <w:bCs/>
          <w:i/>
          <w:color w:val="000000"/>
          <w:lang w:eastAsia="ru-RU" w:bidi="ru-RU"/>
        </w:rPr>
        <w:t>презентация</w:t>
      </w:r>
      <w:r w:rsidRPr="00C34AAE">
        <w:rPr>
          <w:b/>
          <w:bCs/>
          <w:color w:val="000000"/>
          <w:lang w:eastAsia="ru-RU" w:bidi="ru-RU"/>
        </w:rPr>
        <w:t xml:space="preserve"> </w:t>
      </w:r>
      <w:r w:rsidRPr="00C34AAE">
        <w:rPr>
          <w:color w:val="000000"/>
          <w:lang w:eastAsia="ru-RU" w:bidi="ru-RU"/>
        </w:rPr>
        <w:t xml:space="preserve">«Мой успешный проект» </w:t>
      </w:r>
      <w:r w:rsidRPr="00B87E59">
        <w:rPr>
          <w:color w:val="000000"/>
          <w:lang w:eastAsia="ru-RU" w:bidi="ru-RU"/>
        </w:rPr>
        <w:t>(конкурсант</w:t>
      </w:r>
      <w:proofErr w:type="gramEnd"/>
    </w:p>
    <w:p w:rsidR="00C071A8" w:rsidRPr="00B87E59" w:rsidRDefault="00C071A8" w:rsidP="00C071A8">
      <w:pPr>
        <w:widowControl w:val="0"/>
        <w:tabs>
          <w:tab w:val="left" w:pos="1134"/>
        </w:tabs>
        <w:ind w:left="567" w:firstLine="426"/>
        <w:jc w:val="both"/>
        <w:rPr>
          <w:color w:val="000000"/>
          <w:lang w:eastAsia="ru-RU" w:bidi="ru-RU"/>
        </w:rPr>
      </w:pPr>
      <w:r w:rsidRPr="00B87E59">
        <w:rPr>
          <w:color w:val="000000"/>
          <w:lang w:eastAsia="ru-RU" w:bidi="ru-RU"/>
        </w:rPr>
        <w:t>самостоятельно определяет соц</w:t>
      </w:r>
      <w:r w:rsidRPr="00C34AAE">
        <w:rPr>
          <w:color w:val="000000"/>
          <w:lang w:eastAsia="ru-RU" w:bidi="ru-RU"/>
        </w:rPr>
        <w:t xml:space="preserve">иальную, педагогическую или </w:t>
      </w:r>
      <w:r w:rsidRPr="00B87E59">
        <w:rPr>
          <w:color w:val="000000"/>
          <w:lang w:eastAsia="ru-RU" w:bidi="ru-RU"/>
        </w:rPr>
        <w:t>образовательную задачи).</w:t>
      </w:r>
    </w:p>
    <w:p w:rsidR="00C071A8" w:rsidRPr="00B87E59" w:rsidRDefault="00C071A8" w:rsidP="00C071A8">
      <w:pPr>
        <w:widowControl w:val="0"/>
        <w:tabs>
          <w:tab w:val="left" w:pos="1134"/>
        </w:tabs>
        <w:ind w:left="567" w:firstLine="426"/>
        <w:jc w:val="both"/>
        <w:rPr>
          <w:color w:val="000000"/>
          <w:lang w:eastAsia="ru-RU" w:bidi="ru-RU"/>
        </w:rPr>
      </w:pPr>
      <w:r w:rsidRPr="00C34AAE">
        <w:rPr>
          <w:b/>
          <w:bCs/>
          <w:i/>
          <w:iCs/>
          <w:color w:val="000000"/>
          <w:lang w:eastAsia="ru-RU" w:bidi="ru-RU"/>
        </w:rPr>
        <w:lastRenderedPageBreak/>
        <w:t>ток-шоу</w:t>
      </w:r>
      <w:r w:rsidRPr="00B87E59">
        <w:rPr>
          <w:color w:val="000000"/>
          <w:lang w:eastAsia="ru-RU" w:bidi="ru-RU"/>
        </w:rPr>
        <w:t xml:space="preserve"> </w:t>
      </w:r>
      <w:r w:rsidRPr="00C34AAE">
        <w:rPr>
          <w:color w:val="000000"/>
          <w:lang w:eastAsia="ru-RU" w:bidi="ru-RU"/>
        </w:rPr>
        <w:t xml:space="preserve">«Профессиональный разговор» </w:t>
      </w:r>
      <w:r w:rsidRPr="00B87E59">
        <w:rPr>
          <w:color w:val="000000"/>
          <w:lang w:eastAsia="ru-RU" w:bidi="ru-RU"/>
        </w:rPr>
        <w:t>(участники публично отвечают на вопросы ведущего).</w:t>
      </w:r>
    </w:p>
    <w:p w:rsidR="00C071A8" w:rsidRDefault="00C071A8" w:rsidP="00C071A8">
      <w:pPr>
        <w:widowControl w:val="0"/>
        <w:tabs>
          <w:tab w:val="left" w:pos="1134"/>
        </w:tabs>
        <w:ind w:left="567" w:firstLine="426"/>
        <w:jc w:val="both"/>
        <w:rPr>
          <w:color w:val="000000"/>
          <w:lang w:eastAsia="ru-RU" w:bidi="ru-RU"/>
        </w:rPr>
      </w:pPr>
      <w:r w:rsidRPr="00B87E59">
        <w:rPr>
          <w:color w:val="000000"/>
          <w:lang w:eastAsia="ru-RU" w:bidi="ru-RU"/>
        </w:rPr>
        <w:t>Последовательность прохождения участниками испытаний определяется жеребьевкой.</w:t>
      </w:r>
    </w:p>
    <w:p w:rsidR="00C071A8" w:rsidRPr="008B1A42" w:rsidRDefault="00C071A8" w:rsidP="00C071A8">
      <w:pPr>
        <w:widowControl w:val="0"/>
        <w:tabs>
          <w:tab w:val="left" w:pos="1134"/>
        </w:tabs>
        <w:ind w:left="567" w:firstLine="426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4.7. </w:t>
      </w:r>
      <w:r w:rsidRPr="00985E7B">
        <w:rPr>
          <w:color w:val="000000"/>
          <w:lang w:eastAsia="ru-RU" w:bidi="ru-RU"/>
        </w:rPr>
        <w:t xml:space="preserve">Формат и критерии оценивания конкурсных испытаний </w:t>
      </w:r>
      <w:r w:rsidRPr="00C34AAE">
        <w:rPr>
          <w:color w:val="000000"/>
          <w:lang w:eastAsia="ru-RU" w:bidi="ru-RU"/>
        </w:rPr>
        <w:t>первого и второго очных этапов</w:t>
      </w:r>
      <w:r w:rsidRPr="00985E7B">
        <w:rPr>
          <w:color w:val="000000"/>
          <w:lang w:eastAsia="ru-RU" w:bidi="ru-RU"/>
        </w:rPr>
        <w:t xml:space="preserve"> следующие:</w:t>
      </w:r>
      <w:bookmarkStart w:id="4" w:name="bookmark7"/>
    </w:p>
    <w:p w:rsidR="00C071A8" w:rsidRPr="008B1A42" w:rsidRDefault="00C071A8" w:rsidP="00C071A8">
      <w:pPr>
        <w:pStyle w:val="af1"/>
        <w:widowControl w:val="0"/>
        <w:tabs>
          <w:tab w:val="left" w:pos="1134"/>
        </w:tabs>
        <w:spacing w:after="0" w:line="240" w:lineRule="auto"/>
        <w:ind w:left="567"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8B1A42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Непосредственная образовательная деятельность</w:t>
      </w:r>
    </w:p>
    <w:p w:rsidR="00C071A8" w:rsidRPr="00C34AAE" w:rsidRDefault="00C071A8" w:rsidP="00C071A8">
      <w:pPr>
        <w:pStyle w:val="af1"/>
        <w:widowControl w:val="0"/>
        <w:tabs>
          <w:tab w:val="left" w:pos="1134"/>
        </w:tabs>
        <w:spacing w:after="0" w:line="240" w:lineRule="auto"/>
        <w:ind w:left="567" w:firstLine="426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C34AA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 детьми старшего дошкольного возраста (мероприятие направлено на развитие  исследовательского поведения детей);</w:t>
      </w:r>
    </w:p>
    <w:p w:rsidR="00C071A8" w:rsidRPr="00C34AAE" w:rsidRDefault="00C071A8" w:rsidP="00C071A8">
      <w:pPr>
        <w:tabs>
          <w:tab w:val="left" w:pos="1134"/>
        </w:tabs>
        <w:ind w:left="567" w:right="23" w:firstLine="426"/>
        <w:jc w:val="both"/>
        <w:rPr>
          <w:rFonts w:eastAsia="Calibri"/>
          <w:shd w:val="clear" w:color="auto" w:fill="FFFFFF"/>
        </w:rPr>
      </w:pPr>
      <w:r w:rsidRPr="00C34AAE">
        <w:rPr>
          <w:rFonts w:eastAsia="Calibri"/>
          <w:bCs/>
          <w:shd w:val="clear" w:color="auto" w:fill="FFFFFF"/>
        </w:rPr>
        <w:t xml:space="preserve">Фрагмент непосредственной образовательной деятельности педагога с детьми (занятия) </w:t>
      </w:r>
      <w:r w:rsidRPr="00C34AAE">
        <w:rPr>
          <w:rFonts w:eastAsia="Calibri"/>
        </w:rPr>
        <w:t>проводится на базе ДОУ № 2. Тему и вид деятельности педагог определяет самостоятельно в соответствии с реализуемой программой ДОУ</w:t>
      </w:r>
      <w:r w:rsidRPr="00C34AAE">
        <w:rPr>
          <w:rFonts w:eastAsia="Calibri"/>
          <w:i/>
        </w:rPr>
        <w:t>.</w:t>
      </w:r>
      <w:r w:rsidRPr="00C34AAE">
        <w:rPr>
          <w:rFonts w:eastAsia="Calibri"/>
          <w:shd w:val="clear" w:color="auto" w:fill="FFFFFF"/>
        </w:rPr>
        <w:t xml:space="preserve"> Порядок проведения занятия определяется жеребьёвкой. </w:t>
      </w:r>
    </w:p>
    <w:p w:rsidR="00C071A8" w:rsidRPr="00C34AAE" w:rsidRDefault="00C071A8" w:rsidP="00C071A8">
      <w:pPr>
        <w:tabs>
          <w:tab w:val="left" w:pos="1134"/>
        </w:tabs>
        <w:ind w:left="567" w:right="20" w:firstLine="426"/>
        <w:jc w:val="both"/>
        <w:rPr>
          <w:rFonts w:eastAsia="Calibri"/>
        </w:rPr>
      </w:pPr>
      <w:r w:rsidRPr="00C34AAE">
        <w:rPr>
          <w:rFonts w:eastAsia="Calibri"/>
          <w:b/>
          <w:i/>
          <w:shd w:val="clear" w:color="auto" w:fill="FFFFFF"/>
        </w:rPr>
        <w:t>Формат задания:</w:t>
      </w:r>
      <w:r w:rsidRPr="00C34AAE">
        <w:rPr>
          <w:rFonts w:eastAsia="Calibri"/>
          <w:shd w:val="clear" w:color="auto" w:fill="FFFFFF"/>
        </w:rPr>
        <w:t xml:space="preserve"> Фрагмент </w:t>
      </w:r>
      <w:r w:rsidRPr="00C34AAE">
        <w:rPr>
          <w:rFonts w:eastAsia="Calibri"/>
          <w:bCs/>
          <w:shd w:val="clear" w:color="auto" w:fill="FFFFFF"/>
        </w:rPr>
        <w:t>непосредственной</w:t>
      </w:r>
      <w:r w:rsidRPr="00C34AAE">
        <w:rPr>
          <w:rFonts w:eastAsia="Calibri"/>
          <w:shd w:val="clear" w:color="auto" w:fill="FFFFFF"/>
        </w:rPr>
        <w:t xml:space="preserve"> образовательной деятельности может быть представлен разными формами работы с детьми и отражать характерную для участников педагогическую технологию и методические приемы. Занятие должно быть познавательно-исследовательской направленности.</w:t>
      </w:r>
    </w:p>
    <w:p w:rsidR="00C071A8" w:rsidRPr="00C34AAE" w:rsidRDefault="00C071A8" w:rsidP="00C071A8">
      <w:pPr>
        <w:tabs>
          <w:tab w:val="left" w:pos="1134"/>
        </w:tabs>
        <w:ind w:left="567" w:right="20" w:firstLine="426"/>
        <w:jc w:val="both"/>
        <w:rPr>
          <w:rFonts w:eastAsia="Calibri"/>
        </w:rPr>
      </w:pPr>
      <w:r w:rsidRPr="00C34AAE">
        <w:rPr>
          <w:rFonts w:eastAsia="Calibri"/>
          <w:i/>
          <w:shd w:val="clear" w:color="auto" w:fill="FFFFFF"/>
        </w:rPr>
        <w:t xml:space="preserve">Сценарный план </w:t>
      </w:r>
      <w:r w:rsidRPr="00C34AAE">
        <w:rPr>
          <w:rFonts w:eastAsia="Calibri"/>
          <w:shd w:val="clear" w:color="auto" w:fill="FFFFFF"/>
        </w:rPr>
        <w:t>мероприятия с детьми представляется членам Конкурсной комиссии до начала конкурсного испытания (в печатном виде) и включает: цель, основные задачи, используемые средства, примерный ход мероприятия и планируемый результат. Объем текста сценария не должен превышать 3 страницы формата</w:t>
      </w:r>
      <w:proofErr w:type="gramStart"/>
      <w:r w:rsidRPr="00C34AAE">
        <w:rPr>
          <w:rFonts w:eastAsia="Calibri"/>
          <w:shd w:val="clear" w:color="auto" w:fill="FFFFFF"/>
        </w:rPr>
        <w:t xml:space="preserve"> </w:t>
      </w:r>
      <w:r w:rsidRPr="00C34AAE">
        <w:rPr>
          <w:rFonts w:eastAsia="Calibri"/>
        </w:rPr>
        <w:t>А</w:t>
      </w:r>
      <w:proofErr w:type="gramEnd"/>
      <w:r w:rsidRPr="00C34AAE">
        <w:rPr>
          <w:rFonts w:eastAsia="Calibri"/>
        </w:rPr>
        <w:t xml:space="preserve"> </w:t>
      </w:r>
      <w:r w:rsidRPr="00C34AAE">
        <w:rPr>
          <w:rFonts w:eastAsia="Calibri"/>
          <w:shd w:val="clear" w:color="auto" w:fill="FFFFFF"/>
        </w:rPr>
        <w:t>4.</w:t>
      </w:r>
    </w:p>
    <w:p w:rsidR="00C071A8" w:rsidRPr="00C34AAE" w:rsidRDefault="00C071A8" w:rsidP="00C071A8">
      <w:pPr>
        <w:tabs>
          <w:tab w:val="left" w:pos="1134"/>
        </w:tabs>
        <w:ind w:left="567" w:right="20" w:firstLine="426"/>
        <w:jc w:val="both"/>
        <w:rPr>
          <w:rFonts w:eastAsia="Calibri"/>
        </w:rPr>
      </w:pPr>
      <w:r w:rsidRPr="00C34AAE">
        <w:rPr>
          <w:rFonts w:eastAsia="Calibri"/>
          <w:shd w:val="clear" w:color="auto" w:fill="FFFFFF"/>
        </w:rPr>
        <w:t>Регламент мероприятия с детьми: 25 минут  (проведение мероприятия до 20 минут, вопросы от членов конкурсной комиссии - 5 минут).</w:t>
      </w:r>
    </w:p>
    <w:p w:rsidR="00C071A8" w:rsidRPr="00C34AAE" w:rsidRDefault="00C071A8" w:rsidP="00C071A8">
      <w:pPr>
        <w:tabs>
          <w:tab w:val="left" w:pos="1134"/>
        </w:tabs>
        <w:ind w:left="567" w:firstLine="426"/>
        <w:jc w:val="both"/>
        <w:rPr>
          <w:rFonts w:eastAsia="Calibri"/>
          <w:shd w:val="clear" w:color="auto" w:fill="FFFFFF"/>
        </w:rPr>
      </w:pPr>
      <w:r w:rsidRPr="00C34AAE">
        <w:rPr>
          <w:rFonts w:eastAsia="Calibri"/>
          <w:shd w:val="clear" w:color="auto" w:fill="FFFFFF"/>
        </w:rPr>
        <w:t>Критерии оценивания:</w:t>
      </w:r>
    </w:p>
    <w:p w:rsidR="00C071A8" w:rsidRPr="00C34AAE" w:rsidRDefault="00C071A8" w:rsidP="00C071A8">
      <w:pPr>
        <w:numPr>
          <w:ilvl w:val="0"/>
          <w:numId w:val="10"/>
        </w:numPr>
        <w:tabs>
          <w:tab w:val="left" w:pos="1134"/>
        </w:tabs>
        <w:suppressAutoHyphens w:val="0"/>
        <w:ind w:left="567" w:right="20" w:firstLine="426"/>
        <w:jc w:val="both"/>
        <w:rPr>
          <w:rFonts w:eastAsia="Calibri"/>
          <w:shd w:val="clear" w:color="auto" w:fill="FFFFFF"/>
        </w:rPr>
      </w:pPr>
      <w:r w:rsidRPr="00C34AAE">
        <w:rPr>
          <w:rFonts w:eastAsia="Calibri"/>
          <w:shd w:val="clear" w:color="auto" w:fill="FFFFFF"/>
        </w:rPr>
        <w:t>методическая компетентность (соответствие цели, содержания, методов и приемов возрасту детей) 1-5 баллов);</w:t>
      </w:r>
    </w:p>
    <w:p w:rsidR="00C071A8" w:rsidRPr="00C34AAE" w:rsidRDefault="00C071A8" w:rsidP="00C071A8">
      <w:pPr>
        <w:numPr>
          <w:ilvl w:val="0"/>
          <w:numId w:val="10"/>
        </w:numPr>
        <w:tabs>
          <w:tab w:val="left" w:pos="1134"/>
        </w:tabs>
        <w:suppressAutoHyphens w:val="0"/>
        <w:ind w:left="567" w:right="20" w:firstLine="426"/>
        <w:jc w:val="both"/>
        <w:rPr>
          <w:rFonts w:eastAsia="Calibri"/>
          <w:shd w:val="clear" w:color="auto" w:fill="FFFFFF"/>
        </w:rPr>
      </w:pPr>
      <w:r w:rsidRPr="00C34AAE">
        <w:rPr>
          <w:rFonts w:eastAsia="Calibri"/>
          <w:shd w:val="clear" w:color="auto" w:fill="FFFFFF"/>
        </w:rPr>
        <w:t>умение организовать и удерживать интерес детей в течение образовательной деятельности (1-5 баллов);</w:t>
      </w:r>
    </w:p>
    <w:p w:rsidR="00C071A8" w:rsidRPr="00C34AAE" w:rsidRDefault="00C071A8" w:rsidP="00C071A8">
      <w:pPr>
        <w:numPr>
          <w:ilvl w:val="0"/>
          <w:numId w:val="10"/>
        </w:numPr>
        <w:tabs>
          <w:tab w:val="left" w:pos="1134"/>
        </w:tabs>
        <w:suppressAutoHyphens w:val="0"/>
        <w:ind w:left="567" w:right="20" w:firstLine="426"/>
        <w:jc w:val="both"/>
        <w:rPr>
          <w:rFonts w:eastAsia="Calibri"/>
          <w:shd w:val="clear" w:color="auto" w:fill="FFFFFF"/>
        </w:rPr>
      </w:pPr>
      <w:r w:rsidRPr="00C34AAE">
        <w:rPr>
          <w:rFonts w:eastAsia="Calibri"/>
          <w:shd w:val="clear" w:color="auto" w:fill="FFFFFF"/>
        </w:rPr>
        <w:t xml:space="preserve">познавательно-исследовательская </w:t>
      </w:r>
      <w:r w:rsidRPr="00C34AAE">
        <w:rPr>
          <w:rFonts w:eastAsia="Calibri"/>
        </w:rPr>
        <w:t xml:space="preserve"> направленность занятия (1-5 баллов)</w:t>
      </w:r>
    </w:p>
    <w:p w:rsidR="00C071A8" w:rsidRPr="00C34AAE" w:rsidRDefault="00C071A8" w:rsidP="00C071A8">
      <w:pPr>
        <w:numPr>
          <w:ilvl w:val="0"/>
          <w:numId w:val="10"/>
        </w:numPr>
        <w:tabs>
          <w:tab w:val="left" w:pos="1134"/>
        </w:tabs>
        <w:suppressAutoHyphens w:val="0"/>
        <w:ind w:left="567" w:right="20" w:firstLine="426"/>
        <w:jc w:val="both"/>
        <w:rPr>
          <w:rFonts w:eastAsia="Calibri"/>
          <w:shd w:val="clear" w:color="auto" w:fill="FFFFFF"/>
        </w:rPr>
      </w:pPr>
      <w:r w:rsidRPr="00C34AAE">
        <w:rPr>
          <w:rFonts w:eastAsia="Calibri"/>
        </w:rPr>
        <w:t>педагогическая мобильность (</w:t>
      </w:r>
      <w:r w:rsidRPr="00C34AAE">
        <w:rPr>
          <w:rFonts w:eastAsia="Calibri"/>
          <w:shd w:val="clear" w:color="auto" w:fill="FFFFFF"/>
        </w:rPr>
        <w:t>1-5 баллов),</w:t>
      </w:r>
    </w:p>
    <w:p w:rsidR="00C071A8" w:rsidRPr="00C34AAE" w:rsidRDefault="00C071A8" w:rsidP="00C071A8">
      <w:pPr>
        <w:numPr>
          <w:ilvl w:val="0"/>
          <w:numId w:val="10"/>
        </w:numPr>
        <w:tabs>
          <w:tab w:val="left" w:pos="1134"/>
        </w:tabs>
        <w:suppressAutoHyphens w:val="0"/>
        <w:ind w:left="567" w:right="20" w:firstLine="426"/>
        <w:jc w:val="both"/>
        <w:rPr>
          <w:rFonts w:eastAsia="Calibri"/>
          <w:shd w:val="clear" w:color="auto" w:fill="FFFFFF"/>
        </w:rPr>
      </w:pPr>
      <w:r w:rsidRPr="00C34AAE">
        <w:rPr>
          <w:rFonts w:eastAsia="Calibri"/>
        </w:rPr>
        <w:t>положительный эмоциональный фон мероприятия (</w:t>
      </w:r>
      <w:r w:rsidRPr="00C34AAE">
        <w:rPr>
          <w:rFonts w:eastAsia="Calibri"/>
          <w:shd w:val="clear" w:color="auto" w:fill="FFFFFF"/>
        </w:rPr>
        <w:t>1-5 баллов),</w:t>
      </w:r>
    </w:p>
    <w:p w:rsidR="00C071A8" w:rsidRPr="00C34AAE" w:rsidRDefault="00C071A8" w:rsidP="00C071A8">
      <w:pPr>
        <w:numPr>
          <w:ilvl w:val="0"/>
          <w:numId w:val="10"/>
        </w:numPr>
        <w:tabs>
          <w:tab w:val="left" w:pos="1134"/>
        </w:tabs>
        <w:suppressAutoHyphens w:val="0"/>
        <w:ind w:left="567" w:right="20" w:firstLine="426"/>
        <w:jc w:val="both"/>
        <w:rPr>
          <w:rFonts w:eastAsia="Calibri"/>
          <w:shd w:val="clear" w:color="auto" w:fill="FFFFFF"/>
        </w:rPr>
      </w:pPr>
      <w:r w:rsidRPr="00C34AAE">
        <w:rPr>
          <w:rFonts w:eastAsia="Calibri"/>
          <w:shd w:val="clear" w:color="auto" w:fill="FFFFFF"/>
        </w:rPr>
        <w:t>самоанализ занятия (фрагмента) (1</w:t>
      </w:r>
      <w:r w:rsidRPr="00C34AAE">
        <w:rPr>
          <w:rFonts w:eastAsia="Calibri"/>
          <w:shd w:val="clear" w:color="auto" w:fill="FFFFFF"/>
        </w:rPr>
        <w:softHyphen/>
        <w:t>-5 баллов).</w:t>
      </w:r>
    </w:p>
    <w:p w:rsidR="00C071A8" w:rsidRPr="00C34AAE" w:rsidRDefault="00C071A8" w:rsidP="00C071A8">
      <w:pPr>
        <w:tabs>
          <w:tab w:val="left" w:pos="1134"/>
        </w:tabs>
        <w:ind w:left="567" w:right="20" w:firstLine="426"/>
        <w:jc w:val="both"/>
        <w:rPr>
          <w:rFonts w:eastAsia="Calibri"/>
          <w:shd w:val="clear" w:color="auto" w:fill="FFFFFF"/>
        </w:rPr>
      </w:pPr>
      <w:r w:rsidRPr="00C34AAE">
        <w:rPr>
          <w:rFonts w:eastAsia="Calibri"/>
        </w:rPr>
        <w:t xml:space="preserve"> </w:t>
      </w:r>
      <w:r w:rsidRPr="00C34AAE">
        <w:rPr>
          <w:rFonts w:eastAsia="Calibri"/>
          <w:shd w:val="clear" w:color="auto" w:fill="FFFFFF"/>
        </w:rPr>
        <w:t xml:space="preserve">Максимальное количество баллов - 30 баллов. </w:t>
      </w:r>
    </w:p>
    <w:p w:rsidR="00C071A8" w:rsidRPr="00C34AAE" w:rsidRDefault="00C071A8" w:rsidP="00C071A8">
      <w:pPr>
        <w:tabs>
          <w:tab w:val="left" w:pos="1134"/>
        </w:tabs>
        <w:ind w:right="20"/>
        <w:jc w:val="both"/>
        <w:rPr>
          <w:rFonts w:eastAsia="Calibri"/>
          <w:shd w:val="clear" w:color="auto" w:fill="FFFFFF"/>
        </w:rPr>
      </w:pPr>
    </w:p>
    <w:p w:rsidR="00C071A8" w:rsidRPr="00811C72" w:rsidRDefault="00C071A8" w:rsidP="00C071A8">
      <w:pPr>
        <w:keepNext/>
        <w:keepLines/>
        <w:widowControl w:val="0"/>
        <w:tabs>
          <w:tab w:val="left" w:pos="1134"/>
        </w:tabs>
        <w:ind w:left="567" w:firstLine="426"/>
        <w:jc w:val="center"/>
        <w:outlineLvl w:val="1"/>
        <w:rPr>
          <w:b/>
          <w:bCs/>
          <w:color w:val="000000"/>
          <w:lang w:eastAsia="ru-RU" w:bidi="ru-RU"/>
        </w:rPr>
      </w:pPr>
      <w:r w:rsidRPr="00811C72">
        <w:rPr>
          <w:b/>
          <w:bCs/>
          <w:color w:val="000000"/>
          <w:lang w:eastAsia="ru-RU" w:bidi="ru-RU"/>
        </w:rPr>
        <w:t>Мастер-класс для педагогов и родителей</w:t>
      </w:r>
    </w:p>
    <w:p w:rsidR="00C071A8" w:rsidRPr="00811C72" w:rsidRDefault="00C071A8" w:rsidP="00C071A8">
      <w:pPr>
        <w:widowControl w:val="0"/>
        <w:tabs>
          <w:tab w:val="left" w:pos="1134"/>
          <w:tab w:val="left" w:pos="3328"/>
        </w:tabs>
        <w:ind w:left="567" w:firstLine="426"/>
        <w:jc w:val="both"/>
        <w:rPr>
          <w:color w:val="000000"/>
          <w:lang w:eastAsia="ru-RU" w:bidi="ru-RU"/>
        </w:rPr>
      </w:pPr>
      <w:r w:rsidRPr="00811C72">
        <w:rPr>
          <w:color w:val="000000"/>
          <w:lang w:eastAsia="ru-RU" w:bidi="ru-RU"/>
        </w:rPr>
        <w:t>Формат задания:</w:t>
      </w:r>
      <w:r w:rsidRPr="00811C72">
        <w:rPr>
          <w:color w:val="000000"/>
          <w:lang w:eastAsia="ru-RU" w:bidi="ru-RU"/>
        </w:rPr>
        <w:tab/>
        <w:t>конкурсант работает с аудиторией взрослых.</w:t>
      </w:r>
    </w:p>
    <w:p w:rsidR="00C071A8" w:rsidRPr="00811C72" w:rsidRDefault="00C071A8" w:rsidP="00C071A8">
      <w:pPr>
        <w:widowControl w:val="0"/>
        <w:tabs>
          <w:tab w:val="left" w:pos="1134"/>
        </w:tabs>
        <w:ind w:left="567" w:firstLine="426"/>
        <w:jc w:val="both"/>
        <w:rPr>
          <w:color w:val="000000"/>
          <w:lang w:eastAsia="ru-RU" w:bidi="ru-RU"/>
        </w:rPr>
      </w:pPr>
      <w:r w:rsidRPr="00811C72">
        <w:rPr>
          <w:color w:val="000000"/>
          <w:lang w:eastAsia="ru-RU" w:bidi="ru-RU"/>
        </w:rPr>
        <w:t>Демонстрирует конкретный приём, метод, технологию воспитания, обучения, развития и оздоровления в соответствии с тенденциями развития дошкольного образования.</w:t>
      </w:r>
    </w:p>
    <w:p w:rsidR="00C071A8" w:rsidRPr="00811C72" w:rsidRDefault="00C071A8" w:rsidP="00C071A8">
      <w:pPr>
        <w:widowControl w:val="0"/>
        <w:tabs>
          <w:tab w:val="left" w:pos="1134"/>
        </w:tabs>
        <w:ind w:left="567" w:firstLine="426"/>
        <w:jc w:val="both"/>
        <w:rPr>
          <w:color w:val="000000"/>
          <w:lang w:eastAsia="ru-RU" w:bidi="ru-RU"/>
        </w:rPr>
      </w:pPr>
      <w:r w:rsidRPr="00811C72">
        <w:rPr>
          <w:color w:val="000000"/>
          <w:lang w:eastAsia="ru-RU" w:bidi="ru-RU"/>
        </w:rPr>
        <w:t>Тему мастер-класса участник Конкурса определяет самостоятельно.</w:t>
      </w:r>
    </w:p>
    <w:p w:rsidR="00C071A8" w:rsidRPr="00811C72" w:rsidRDefault="00C071A8" w:rsidP="00C071A8">
      <w:pPr>
        <w:widowControl w:val="0"/>
        <w:tabs>
          <w:tab w:val="left" w:pos="1134"/>
        </w:tabs>
        <w:ind w:left="567" w:firstLine="426"/>
        <w:jc w:val="both"/>
        <w:rPr>
          <w:color w:val="000000"/>
          <w:lang w:eastAsia="ru-RU" w:bidi="ru-RU"/>
        </w:rPr>
      </w:pPr>
      <w:r w:rsidRPr="00811C72">
        <w:rPr>
          <w:color w:val="000000"/>
          <w:lang w:eastAsia="ru-RU" w:bidi="ru-RU"/>
        </w:rPr>
        <w:t xml:space="preserve">Регламент: выступление - </w:t>
      </w:r>
      <w:r w:rsidRPr="00C34AAE">
        <w:rPr>
          <w:color w:val="000000"/>
          <w:lang w:eastAsia="ru-RU" w:bidi="ru-RU"/>
        </w:rPr>
        <w:t>15</w:t>
      </w:r>
      <w:r w:rsidRPr="00811C72">
        <w:rPr>
          <w:color w:val="000000"/>
          <w:lang w:eastAsia="ru-RU" w:bidi="ru-RU"/>
        </w:rPr>
        <w:t xml:space="preserve"> минут, вопросы от членов конкурсной комиссии - 5 минут.</w:t>
      </w:r>
    </w:p>
    <w:p w:rsidR="00C071A8" w:rsidRPr="00C34AAE" w:rsidRDefault="00C071A8" w:rsidP="00C071A8">
      <w:pPr>
        <w:widowControl w:val="0"/>
        <w:tabs>
          <w:tab w:val="left" w:pos="1134"/>
        </w:tabs>
        <w:ind w:left="567" w:firstLine="426"/>
        <w:jc w:val="both"/>
        <w:rPr>
          <w:color w:val="000000"/>
          <w:lang w:eastAsia="ru-RU" w:bidi="ru-RU"/>
        </w:rPr>
      </w:pPr>
      <w:r w:rsidRPr="00811C72">
        <w:rPr>
          <w:color w:val="000000"/>
          <w:lang w:eastAsia="ru-RU" w:bidi="ru-RU"/>
        </w:rPr>
        <w:t>Критерии оценивания</w:t>
      </w:r>
      <w:r w:rsidRPr="00C34AAE">
        <w:rPr>
          <w:color w:val="000000"/>
          <w:lang w:eastAsia="ru-RU" w:bidi="ru-RU"/>
        </w:rPr>
        <w:t>:</w:t>
      </w:r>
    </w:p>
    <w:p w:rsidR="00C071A8" w:rsidRPr="00C34AAE" w:rsidRDefault="00C071A8" w:rsidP="00C071A8">
      <w:pPr>
        <w:pStyle w:val="af1"/>
        <w:widowControl w:val="0"/>
        <w:numPr>
          <w:ilvl w:val="0"/>
          <w:numId w:val="31"/>
        </w:numPr>
        <w:tabs>
          <w:tab w:val="left" w:pos="1134"/>
        </w:tabs>
        <w:suppressAutoHyphens w:val="0"/>
        <w:spacing w:after="0" w:line="240" w:lineRule="auto"/>
        <w:ind w:left="567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C34A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методическая и практическая ценность представленного материала для дошкольного образования (0-10)</w:t>
      </w:r>
    </w:p>
    <w:p w:rsidR="00C071A8" w:rsidRPr="00C34AAE" w:rsidRDefault="00C071A8" w:rsidP="00C071A8">
      <w:pPr>
        <w:pStyle w:val="af1"/>
        <w:widowControl w:val="0"/>
        <w:numPr>
          <w:ilvl w:val="0"/>
          <w:numId w:val="31"/>
        </w:numPr>
        <w:tabs>
          <w:tab w:val="left" w:pos="1134"/>
        </w:tabs>
        <w:suppressAutoHyphens w:val="0"/>
        <w:spacing w:after="0" w:line="240" w:lineRule="auto"/>
        <w:ind w:left="567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C34A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презентационная культура (0-10),</w:t>
      </w:r>
    </w:p>
    <w:p w:rsidR="00C071A8" w:rsidRPr="00C34AAE" w:rsidRDefault="00C071A8" w:rsidP="00C071A8">
      <w:pPr>
        <w:pStyle w:val="af1"/>
        <w:widowControl w:val="0"/>
        <w:numPr>
          <w:ilvl w:val="0"/>
          <w:numId w:val="31"/>
        </w:numPr>
        <w:tabs>
          <w:tab w:val="left" w:pos="1134"/>
        </w:tabs>
        <w:suppressAutoHyphens w:val="0"/>
        <w:spacing w:after="0" w:line="240" w:lineRule="auto"/>
        <w:ind w:left="567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C34A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организация мастер-класса (0-10)</w:t>
      </w:r>
    </w:p>
    <w:p w:rsidR="00C071A8" w:rsidRPr="00C34AAE" w:rsidRDefault="00C071A8" w:rsidP="00C071A8">
      <w:pPr>
        <w:widowControl w:val="0"/>
        <w:tabs>
          <w:tab w:val="left" w:pos="1134"/>
        </w:tabs>
        <w:ind w:left="567" w:firstLine="426"/>
        <w:jc w:val="both"/>
        <w:rPr>
          <w:color w:val="000000"/>
          <w:lang w:eastAsia="ru-RU" w:bidi="ru-RU"/>
        </w:rPr>
      </w:pPr>
      <w:r w:rsidRPr="00C34AAE">
        <w:rPr>
          <w:rFonts w:eastAsia="Calibri"/>
          <w:shd w:val="clear" w:color="auto" w:fill="FFFFFF"/>
        </w:rPr>
        <w:t>Максимальное количество баллов - 30 баллов</w:t>
      </w:r>
    </w:p>
    <w:p w:rsidR="00C071A8" w:rsidRPr="00C34AAE" w:rsidRDefault="00C071A8" w:rsidP="00C071A8">
      <w:pPr>
        <w:tabs>
          <w:tab w:val="left" w:pos="1134"/>
        </w:tabs>
        <w:ind w:left="567" w:right="20" w:firstLine="426"/>
        <w:jc w:val="both"/>
        <w:rPr>
          <w:rFonts w:eastAsia="Calibri"/>
          <w:shd w:val="clear" w:color="auto" w:fill="FFFFFF"/>
        </w:rPr>
      </w:pPr>
    </w:p>
    <w:p w:rsidR="00C071A8" w:rsidRPr="00985E7B" w:rsidRDefault="00C071A8" w:rsidP="00C071A8">
      <w:pPr>
        <w:widowControl w:val="0"/>
        <w:tabs>
          <w:tab w:val="left" w:pos="1134"/>
          <w:tab w:val="left" w:pos="1309"/>
        </w:tabs>
        <w:ind w:left="567" w:firstLine="426"/>
        <w:jc w:val="center"/>
        <w:rPr>
          <w:b/>
          <w:bCs/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t>П</w:t>
      </w:r>
      <w:r w:rsidRPr="00985E7B">
        <w:rPr>
          <w:b/>
          <w:bCs/>
          <w:color w:val="000000"/>
          <w:lang w:eastAsia="ru-RU" w:bidi="ru-RU"/>
        </w:rPr>
        <w:t>резентация «Мой успешный проект»</w:t>
      </w:r>
      <w:bookmarkEnd w:id="4"/>
    </w:p>
    <w:p w:rsidR="00C071A8" w:rsidRPr="00985E7B" w:rsidRDefault="00C071A8" w:rsidP="00C071A8">
      <w:pPr>
        <w:widowControl w:val="0"/>
        <w:tabs>
          <w:tab w:val="left" w:pos="1134"/>
        </w:tabs>
        <w:ind w:left="567" w:firstLine="426"/>
        <w:jc w:val="both"/>
        <w:rPr>
          <w:color w:val="000000"/>
          <w:lang w:eastAsia="ru-RU" w:bidi="ru-RU"/>
        </w:rPr>
      </w:pPr>
      <w:r w:rsidRPr="00985E7B">
        <w:rPr>
          <w:color w:val="000000"/>
          <w:lang w:eastAsia="ru-RU" w:bidi="ru-RU"/>
        </w:rPr>
        <w:t xml:space="preserve">Формат задания: доклад-презентация должен отражать практику применения участником метода проектов, включать представление (описание) значимой для всех субъектов проектной деятельности цели, согласованных действий и способов ее достижения, результатов, обеспечивающих возможность самостоятельного решения </w:t>
      </w:r>
      <w:r w:rsidRPr="00985E7B">
        <w:rPr>
          <w:color w:val="000000"/>
          <w:lang w:eastAsia="ru-RU" w:bidi="ru-RU"/>
        </w:rPr>
        <w:lastRenderedPageBreak/>
        <w:t>воспитанниками образовательной задачи (проблемы), приобретения ими нового опыта в различных видах деятельности.</w:t>
      </w:r>
    </w:p>
    <w:p w:rsidR="00C071A8" w:rsidRPr="00985E7B" w:rsidRDefault="00C071A8" w:rsidP="00C071A8">
      <w:pPr>
        <w:widowControl w:val="0"/>
        <w:tabs>
          <w:tab w:val="left" w:pos="1134"/>
        </w:tabs>
        <w:ind w:left="567" w:firstLine="426"/>
        <w:jc w:val="both"/>
        <w:rPr>
          <w:color w:val="000000"/>
          <w:lang w:eastAsia="ru-RU" w:bidi="ru-RU"/>
        </w:rPr>
      </w:pPr>
      <w:r w:rsidRPr="00985E7B">
        <w:rPr>
          <w:color w:val="000000"/>
          <w:lang w:eastAsia="ru-RU" w:bidi="ru-RU"/>
        </w:rPr>
        <w:t>Общее время выступления: до 10 минут.</w:t>
      </w:r>
    </w:p>
    <w:p w:rsidR="00C071A8" w:rsidRPr="00985E7B" w:rsidRDefault="00C071A8" w:rsidP="00C071A8">
      <w:pPr>
        <w:widowControl w:val="0"/>
        <w:tabs>
          <w:tab w:val="left" w:pos="1134"/>
        </w:tabs>
        <w:ind w:left="567" w:firstLine="426"/>
        <w:jc w:val="both"/>
        <w:rPr>
          <w:color w:val="000000"/>
          <w:lang w:eastAsia="ru-RU" w:bidi="ru-RU"/>
        </w:rPr>
      </w:pPr>
      <w:r w:rsidRPr="00985E7B">
        <w:rPr>
          <w:color w:val="000000"/>
          <w:lang w:eastAsia="ru-RU" w:bidi="ru-RU"/>
        </w:rPr>
        <w:t>Доклад-презентация участника: до 7 минут.</w:t>
      </w:r>
    </w:p>
    <w:p w:rsidR="00C071A8" w:rsidRPr="00985E7B" w:rsidRDefault="00C071A8" w:rsidP="00C071A8">
      <w:pPr>
        <w:widowControl w:val="0"/>
        <w:tabs>
          <w:tab w:val="left" w:pos="1134"/>
        </w:tabs>
        <w:ind w:left="567" w:firstLine="426"/>
        <w:jc w:val="both"/>
        <w:rPr>
          <w:color w:val="000000"/>
          <w:lang w:eastAsia="ru-RU" w:bidi="ru-RU"/>
        </w:rPr>
      </w:pPr>
      <w:r w:rsidRPr="00985E7B">
        <w:rPr>
          <w:color w:val="000000"/>
          <w:lang w:eastAsia="ru-RU" w:bidi="ru-RU"/>
        </w:rPr>
        <w:t>Ответы на вопросы жюри участника: до 3 минут.</w:t>
      </w:r>
    </w:p>
    <w:p w:rsidR="00C071A8" w:rsidRPr="00985E7B" w:rsidRDefault="00C071A8" w:rsidP="00C071A8">
      <w:pPr>
        <w:widowControl w:val="0"/>
        <w:tabs>
          <w:tab w:val="left" w:pos="1134"/>
        </w:tabs>
        <w:ind w:left="567" w:firstLine="426"/>
        <w:jc w:val="both"/>
        <w:rPr>
          <w:color w:val="000000"/>
          <w:lang w:eastAsia="ru-RU" w:bidi="ru-RU"/>
        </w:rPr>
      </w:pPr>
      <w:r w:rsidRPr="00985E7B">
        <w:rPr>
          <w:color w:val="000000"/>
          <w:lang w:eastAsia="ru-RU" w:bidi="ru-RU"/>
        </w:rPr>
        <w:t>Критерии оценивания:</w:t>
      </w:r>
    </w:p>
    <w:p w:rsidR="00C071A8" w:rsidRPr="00C34AAE" w:rsidRDefault="00C071A8" w:rsidP="00C071A8">
      <w:pPr>
        <w:pStyle w:val="af1"/>
        <w:widowControl w:val="0"/>
        <w:numPr>
          <w:ilvl w:val="0"/>
          <w:numId w:val="32"/>
        </w:numPr>
        <w:tabs>
          <w:tab w:val="left" w:pos="1134"/>
        </w:tabs>
        <w:suppressAutoHyphens w:val="0"/>
        <w:spacing w:after="0" w:line="240" w:lineRule="auto"/>
        <w:ind w:left="567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C34AA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соответствие проекта требованиям ФГОС </w:t>
      </w:r>
      <w:proofErr w:type="gramStart"/>
      <w:r w:rsidRPr="00C34AA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ДО</w:t>
      </w:r>
      <w:proofErr w:type="gramEnd"/>
      <w:r w:rsidRPr="00C34AA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 </w:t>
      </w:r>
      <w:proofErr w:type="gramStart"/>
      <w:r w:rsidRPr="00C34AA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актуальным</w:t>
      </w:r>
      <w:proofErr w:type="gramEnd"/>
      <w:r w:rsidRPr="00C34AA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направлениям развития дошкольного образования, интересам и возрасту детей дошкольного возраста (0-5 баллов);</w:t>
      </w:r>
    </w:p>
    <w:p w:rsidR="00C071A8" w:rsidRPr="00C34AAE" w:rsidRDefault="00C071A8" w:rsidP="00C071A8">
      <w:pPr>
        <w:pStyle w:val="af1"/>
        <w:widowControl w:val="0"/>
        <w:numPr>
          <w:ilvl w:val="0"/>
          <w:numId w:val="32"/>
        </w:numPr>
        <w:tabs>
          <w:tab w:val="left" w:pos="1134"/>
        </w:tabs>
        <w:suppressAutoHyphens w:val="0"/>
        <w:spacing w:after="0" w:line="240" w:lineRule="auto"/>
        <w:ind w:left="567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C34AA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обоснованность целевой аудитории участников проекта (воспитанников, родителей, представителей других социальных институтов детства) (0-5 баллов);</w:t>
      </w:r>
    </w:p>
    <w:p w:rsidR="00C071A8" w:rsidRPr="00C34AAE" w:rsidRDefault="00C071A8" w:rsidP="00C071A8">
      <w:pPr>
        <w:pStyle w:val="af1"/>
        <w:widowControl w:val="0"/>
        <w:numPr>
          <w:ilvl w:val="0"/>
          <w:numId w:val="32"/>
        </w:numPr>
        <w:tabs>
          <w:tab w:val="left" w:pos="1134"/>
        </w:tabs>
        <w:suppressAutoHyphens w:val="0"/>
        <w:spacing w:after="0" w:line="240" w:lineRule="auto"/>
        <w:ind w:left="567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C34AA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значимость поставленной цели и достигнутых результатов для развития детей дошкольного возраста, приобретения ими нового опыта в различных видах деятельности (0-5 баллов);</w:t>
      </w:r>
    </w:p>
    <w:p w:rsidR="00C071A8" w:rsidRPr="00C34AAE" w:rsidRDefault="00C071A8" w:rsidP="00C071A8">
      <w:pPr>
        <w:pStyle w:val="af1"/>
        <w:widowControl w:val="0"/>
        <w:numPr>
          <w:ilvl w:val="0"/>
          <w:numId w:val="32"/>
        </w:numPr>
        <w:tabs>
          <w:tab w:val="left" w:pos="1134"/>
        </w:tabs>
        <w:suppressAutoHyphens w:val="0"/>
        <w:spacing w:after="0" w:line="240" w:lineRule="auto"/>
        <w:ind w:left="567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C34AA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умение продемонстрировать взаимодействие субъектов (участников образовательных отношений) в ходе выполнения проекта и достигнутые результаты проектной деятельности (0-5 баллов);</w:t>
      </w:r>
    </w:p>
    <w:p w:rsidR="00C071A8" w:rsidRPr="00C34AAE" w:rsidRDefault="00C071A8" w:rsidP="00C071A8">
      <w:pPr>
        <w:pStyle w:val="af1"/>
        <w:widowControl w:val="0"/>
        <w:numPr>
          <w:ilvl w:val="0"/>
          <w:numId w:val="32"/>
        </w:numPr>
        <w:tabs>
          <w:tab w:val="left" w:pos="1134"/>
        </w:tabs>
        <w:suppressAutoHyphens w:val="0"/>
        <w:spacing w:after="0" w:line="240" w:lineRule="auto"/>
        <w:ind w:left="567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C34AA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самооценка эффективности (успешности) проекта (0-5 баллов);</w:t>
      </w:r>
    </w:p>
    <w:p w:rsidR="00C071A8" w:rsidRPr="00C34AAE" w:rsidRDefault="00C071A8" w:rsidP="00C071A8">
      <w:pPr>
        <w:pStyle w:val="af1"/>
        <w:widowControl w:val="0"/>
        <w:numPr>
          <w:ilvl w:val="0"/>
          <w:numId w:val="32"/>
        </w:numPr>
        <w:tabs>
          <w:tab w:val="left" w:pos="1134"/>
        </w:tabs>
        <w:suppressAutoHyphens w:val="0"/>
        <w:spacing w:after="0" w:line="240" w:lineRule="auto"/>
        <w:ind w:left="567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C34AA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организованность и культура представления информации (0-5</w:t>
      </w:r>
      <w:proofErr w:type="gramEnd"/>
    </w:p>
    <w:p w:rsidR="00C071A8" w:rsidRPr="00C34AAE" w:rsidRDefault="00C071A8" w:rsidP="00C071A8">
      <w:pPr>
        <w:widowControl w:val="0"/>
        <w:tabs>
          <w:tab w:val="left" w:pos="1134"/>
        </w:tabs>
        <w:ind w:left="567" w:firstLine="426"/>
        <w:jc w:val="both"/>
        <w:rPr>
          <w:rFonts w:eastAsia="Calibri"/>
          <w:shd w:val="clear" w:color="auto" w:fill="FFFFFF"/>
        </w:rPr>
      </w:pPr>
      <w:r w:rsidRPr="00985E7B">
        <w:rPr>
          <w:color w:val="000000"/>
          <w:lang w:eastAsia="ru-RU" w:bidi="ru-RU"/>
        </w:rPr>
        <w:t>баллов).</w:t>
      </w:r>
      <w:r w:rsidRPr="00C34AAE">
        <w:rPr>
          <w:rFonts w:eastAsia="Calibri"/>
          <w:shd w:val="clear" w:color="auto" w:fill="FFFFFF"/>
        </w:rPr>
        <w:t xml:space="preserve"> </w:t>
      </w:r>
    </w:p>
    <w:p w:rsidR="00C071A8" w:rsidRPr="00C34AAE" w:rsidRDefault="00C071A8" w:rsidP="00C071A8">
      <w:pPr>
        <w:widowControl w:val="0"/>
        <w:tabs>
          <w:tab w:val="left" w:pos="1134"/>
        </w:tabs>
        <w:ind w:left="567" w:firstLine="426"/>
        <w:jc w:val="both"/>
        <w:rPr>
          <w:color w:val="000000"/>
          <w:lang w:eastAsia="ru-RU" w:bidi="ru-RU"/>
        </w:rPr>
      </w:pPr>
      <w:r w:rsidRPr="00C34AAE">
        <w:rPr>
          <w:rFonts w:eastAsia="Calibri"/>
          <w:shd w:val="clear" w:color="auto" w:fill="FFFFFF"/>
        </w:rPr>
        <w:t>Максимальное количество баллов - 30 баллов</w:t>
      </w:r>
    </w:p>
    <w:p w:rsidR="00C071A8" w:rsidRPr="00985E7B" w:rsidRDefault="00C071A8" w:rsidP="00C071A8">
      <w:pPr>
        <w:widowControl w:val="0"/>
        <w:tabs>
          <w:tab w:val="left" w:pos="1134"/>
        </w:tabs>
        <w:ind w:left="567" w:firstLine="426"/>
        <w:jc w:val="center"/>
        <w:rPr>
          <w:color w:val="000000"/>
          <w:lang w:eastAsia="ru-RU" w:bidi="ru-RU"/>
        </w:rPr>
      </w:pPr>
    </w:p>
    <w:p w:rsidR="00C071A8" w:rsidRPr="00985E7B" w:rsidRDefault="00C071A8" w:rsidP="00C071A8">
      <w:pPr>
        <w:keepNext/>
        <w:keepLines/>
        <w:widowControl w:val="0"/>
        <w:tabs>
          <w:tab w:val="left" w:pos="1134"/>
        </w:tabs>
        <w:ind w:left="567" w:firstLine="426"/>
        <w:jc w:val="center"/>
        <w:outlineLvl w:val="1"/>
        <w:rPr>
          <w:b/>
          <w:bCs/>
          <w:color w:val="000000"/>
          <w:lang w:eastAsia="ru-RU" w:bidi="ru-RU"/>
        </w:rPr>
      </w:pPr>
      <w:r w:rsidRPr="00985E7B">
        <w:rPr>
          <w:b/>
          <w:bCs/>
          <w:color w:val="000000"/>
          <w:lang w:eastAsia="ru-RU" w:bidi="ru-RU"/>
        </w:rPr>
        <w:t>Ток-шоу «Профессиональный разговор»</w:t>
      </w:r>
    </w:p>
    <w:p w:rsidR="00C071A8" w:rsidRPr="00985E7B" w:rsidRDefault="00C071A8" w:rsidP="00C071A8">
      <w:pPr>
        <w:widowControl w:val="0"/>
        <w:tabs>
          <w:tab w:val="left" w:pos="1134"/>
        </w:tabs>
        <w:ind w:left="567" w:firstLine="426"/>
        <w:jc w:val="both"/>
        <w:rPr>
          <w:color w:val="000000"/>
          <w:lang w:eastAsia="ru-RU" w:bidi="ru-RU"/>
        </w:rPr>
      </w:pPr>
      <w:r w:rsidRPr="00985E7B">
        <w:rPr>
          <w:color w:val="000000"/>
          <w:lang w:eastAsia="ru-RU" w:bidi="ru-RU"/>
        </w:rPr>
        <w:t>Формат задания: публичное обсуждение предложенной ведущим темы. Ведущий ток-шоу и его тема определяются оргкомитетом Конкурса и оглашаются непосредственно перед началом мероприятия.</w:t>
      </w:r>
    </w:p>
    <w:p w:rsidR="00C071A8" w:rsidRPr="00985E7B" w:rsidRDefault="00C071A8" w:rsidP="00C071A8">
      <w:pPr>
        <w:widowControl w:val="0"/>
        <w:tabs>
          <w:tab w:val="left" w:pos="1134"/>
        </w:tabs>
        <w:ind w:left="567" w:firstLine="426"/>
        <w:jc w:val="both"/>
        <w:rPr>
          <w:color w:val="000000"/>
          <w:lang w:eastAsia="ru-RU" w:bidi="ru-RU"/>
        </w:rPr>
      </w:pPr>
      <w:r w:rsidRPr="00C34AAE">
        <w:rPr>
          <w:color w:val="000000"/>
          <w:lang w:eastAsia="ru-RU" w:bidi="ru-RU"/>
        </w:rPr>
        <w:t>Регламент: 1 час</w:t>
      </w:r>
      <w:r w:rsidRPr="00985E7B">
        <w:rPr>
          <w:color w:val="000000"/>
          <w:lang w:eastAsia="ru-RU" w:bidi="ru-RU"/>
        </w:rPr>
        <w:t>.</w:t>
      </w:r>
    </w:p>
    <w:p w:rsidR="00C071A8" w:rsidRPr="00C34AAE" w:rsidRDefault="00C071A8" w:rsidP="00C071A8">
      <w:pPr>
        <w:widowControl w:val="0"/>
        <w:tabs>
          <w:tab w:val="left" w:pos="1134"/>
        </w:tabs>
        <w:ind w:left="567" w:right="2700" w:firstLine="426"/>
        <w:jc w:val="both"/>
        <w:rPr>
          <w:color w:val="000000"/>
          <w:lang w:eastAsia="ru-RU" w:bidi="ru-RU"/>
        </w:rPr>
      </w:pPr>
      <w:r w:rsidRPr="00C34AAE">
        <w:rPr>
          <w:color w:val="000000"/>
          <w:lang w:eastAsia="ru-RU" w:bidi="ru-RU"/>
        </w:rPr>
        <w:t>Критерии оценивания:</w:t>
      </w:r>
    </w:p>
    <w:p w:rsidR="00C071A8" w:rsidRPr="00C34AAE" w:rsidRDefault="00C071A8" w:rsidP="00C071A8">
      <w:pPr>
        <w:pStyle w:val="af1"/>
        <w:widowControl w:val="0"/>
        <w:numPr>
          <w:ilvl w:val="0"/>
          <w:numId w:val="33"/>
        </w:numPr>
        <w:tabs>
          <w:tab w:val="left" w:pos="1134"/>
        </w:tabs>
        <w:suppressAutoHyphens w:val="0"/>
        <w:spacing w:after="0" w:line="240" w:lineRule="auto"/>
        <w:ind w:left="567" w:right="1539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C34AA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умение вести профессиональный диалог (0-5);</w:t>
      </w:r>
    </w:p>
    <w:p w:rsidR="00C071A8" w:rsidRPr="00C34AAE" w:rsidRDefault="00C071A8" w:rsidP="00C071A8">
      <w:pPr>
        <w:pStyle w:val="af1"/>
        <w:widowControl w:val="0"/>
        <w:numPr>
          <w:ilvl w:val="0"/>
          <w:numId w:val="33"/>
        </w:numPr>
        <w:tabs>
          <w:tab w:val="left" w:pos="1134"/>
        </w:tabs>
        <w:suppressAutoHyphens w:val="0"/>
        <w:spacing w:after="0" w:line="240" w:lineRule="auto"/>
        <w:ind w:left="567" w:right="1539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C34AA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собственная позиция и аргументация (0-5);</w:t>
      </w:r>
    </w:p>
    <w:p w:rsidR="00C071A8" w:rsidRPr="00C34AAE" w:rsidRDefault="00C071A8" w:rsidP="00C071A8">
      <w:pPr>
        <w:pStyle w:val="af1"/>
        <w:widowControl w:val="0"/>
        <w:numPr>
          <w:ilvl w:val="0"/>
          <w:numId w:val="33"/>
        </w:numPr>
        <w:tabs>
          <w:tab w:val="left" w:pos="1134"/>
        </w:tabs>
        <w:suppressAutoHyphens w:val="0"/>
        <w:spacing w:after="0" w:line="240" w:lineRule="auto"/>
        <w:ind w:left="567" w:right="1539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C34AA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понимание проблемы обсуждения (0-5); </w:t>
      </w:r>
    </w:p>
    <w:p w:rsidR="00C071A8" w:rsidRPr="00C34AAE" w:rsidRDefault="00C071A8" w:rsidP="00C071A8">
      <w:pPr>
        <w:pStyle w:val="af1"/>
        <w:widowControl w:val="0"/>
        <w:numPr>
          <w:ilvl w:val="0"/>
          <w:numId w:val="33"/>
        </w:numPr>
        <w:tabs>
          <w:tab w:val="left" w:pos="1134"/>
        </w:tabs>
        <w:suppressAutoHyphens w:val="0"/>
        <w:spacing w:after="0" w:line="240" w:lineRule="auto"/>
        <w:ind w:left="567" w:right="1539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C34AA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выразительность речи (0-5);</w:t>
      </w:r>
    </w:p>
    <w:p w:rsidR="00C071A8" w:rsidRPr="00C34AAE" w:rsidRDefault="00C071A8" w:rsidP="00C071A8">
      <w:pPr>
        <w:widowControl w:val="0"/>
        <w:tabs>
          <w:tab w:val="left" w:pos="1134"/>
        </w:tabs>
        <w:ind w:left="567" w:firstLine="426"/>
        <w:jc w:val="both"/>
        <w:rPr>
          <w:color w:val="000000"/>
          <w:lang w:eastAsia="ru-RU" w:bidi="ru-RU"/>
        </w:rPr>
      </w:pPr>
      <w:r w:rsidRPr="00C34AAE">
        <w:rPr>
          <w:rFonts w:eastAsia="Calibri"/>
          <w:shd w:val="clear" w:color="auto" w:fill="FFFFFF"/>
        </w:rPr>
        <w:t>Максимальное количество баллов - 20 баллов</w:t>
      </w:r>
    </w:p>
    <w:p w:rsidR="00C071A8" w:rsidRPr="00C34AAE" w:rsidRDefault="00C071A8" w:rsidP="00C071A8">
      <w:pPr>
        <w:tabs>
          <w:tab w:val="left" w:pos="1134"/>
          <w:tab w:val="left" w:pos="1230"/>
        </w:tabs>
        <w:ind w:right="23"/>
        <w:contextualSpacing/>
        <w:jc w:val="both"/>
      </w:pPr>
    </w:p>
    <w:p w:rsidR="00C071A8" w:rsidRPr="00C34AAE" w:rsidRDefault="00C071A8" w:rsidP="00C071A8">
      <w:pPr>
        <w:keepNext/>
        <w:keepLines/>
        <w:tabs>
          <w:tab w:val="left" w:pos="1134"/>
        </w:tabs>
        <w:ind w:left="567" w:firstLine="426"/>
        <w:jc w:val="center"/>
        <w:rPr>
          <w:b/>
          <w:bCs/>
        </w:rPr>
      </w:pPr>
      <w:bookmarkStart w:id="5" w:name="bookmark8"/>
      <w:r w:rsidRPr="00C34AAE">
        <w:rPr>
          <w:b/>
          <w:bCs/>
        </w:rPr>
        <w:t>V. Конкурсное оценивание</w:t>
      </w:r>
      <w:bookmarkEnd w:id="5"/>
    </w:p>
    <w:p w:rsidR="00C071A8" w:rsidRPr="00E34D04" w:rsidRDefault="00C071A8" w:rsidP="00C071A8">
      <w:pPr>
        <w:widowControl w:val="0"/>
        <w:numPr>
          <w:ilvl w:val="0"/>
          <w:numId w:val="34"/>
        </w:numPr>
        <w:tabs>
          <w:tab w:val="left" w:pos="851"/>
          <w:tab w:val="left" w:pos="1134"/>
        </w:tabs>
        <w:suppressAutoHyphens w:val="0"/>
        <w:ind w:left="567" w:firstLine="426"/>
        <w:jc w:val="both"/>
        <w:rPr>
          <w:color w:val="000000"/>
          <w:lang w:eastAsia="ru-RU" w:bidi="ru-RU"/>
        </w:rPr>
      </w:pPr>
      <w:r w:rsidRPr="00E34D04">
        <w:rPr>
          <w:color w:val="000000"/>
          <w:lang w:eastAsia="ru-RU" w:bidi="ru-RU"/>
        </w:rPr>
        <w:t>Оргкомитет формирует и утверждает конкурсную комиссию, которая рассматривает конкурсные материалы участников, определение и объявление победителей Конкурса.</w:t>
      </w:r>
    </w:p>
    <w:p w:rsidR="00C071A8" w:rsidRPr="00E34D04" w:rsidRDefault="00C071A8" w:rsidP="00C071A8">
      <w:pPr>
        <w:widowControl w:val="0"/>
        <w:numPr>
          <w:ilvl w:val="0"/>
          <w:numId w:val="34"/>
        </w:numPr>
        <w:tabs>
          <w:tab w:val="left" w:pos="851"/>
          <w:tab w:val="left" w:pos="1134"/>
          <w:tab w:val="left" w:pos="1430"/>
        </w:tabs>
        <w:suppressAutoHyphens w:val="0"/>
        <w:ind w:left="567" w:firstLine="426"/>
        <w:jc w:val="both"/>
        <w:rPr>
          <w:color w:val="000000"/>
          <w:lang w:eastAsia="ru-RU" w:bidi="ru-RU"/>
        </w:rPr>
      </w:pPr>
      <w:r w:rsidRPr="00E34D04">
        <w:rPr>
          <w:color w:val="000000"/>
          <w:lang w:eastAsia="ru-RU" w:bidi="ru-RU"/>
        </w:rPr>
        <w:t>Для участия в работе конкурсной комиссии приглашаются победители конкурса «Воспитатель года Красноярского края» предыдущих лет, представители учредителей, общественных организаций, деятели науки и образов</w:t>
      </w:r>
      <w:r w:rsidRPr="00C34AAE">
        <w:rPr>
          <w:color w:val="000000"/>
          <w:lang w:eastAsia="ru-RU" w:bidi="ru-RU"/>
        </w:rPr>
        <w:t>ания города</w:t>
      </w:r>
      <w:r w:rsidRPr="00E34D04">
        <w:rPr>
          <w:color w:val="000000"/>
          <w:lang w:eastAsia="ru-RU" w:bidi="ru-RU"/>
        </w:rPr>
        <w:t>.</w:t>
      </w:r>
    </w:p>
    <w:p w:rsidR="00C071A8" w:rsidRPr="00E34D04" w:rsidRDefault="00C071A8" w:rsidP="00C071A8">
      <w:pPr>
        <w:widowControl w:val="0"/>
        <w:numPr>
          <w:ilvl w:val="0"/>
          <w:numId w:val="34"/>
        </w:numPr>
        <w:tabs>
          <w:tab w:val="left" w:pos="851"/>
          <w:tab w:val="left" w:pos="1134"/>
        </w:tabs>
        <w:suppressAutoHyphens w:val="0"/>
        <w:ind w:left="567" w:firstLine="426"/>
        <w:jc w:val="both"/>
        <w:rPr>
          <w:color w:val="000000"/>
          <w:lang w:eastAsia="ru-RU" w:bidi="ru-RU"/>
        </w:rPr>
      </w:pPr>
      <w:r w:rsidRPr="00E34D04">
        <w:rPr>
          <w:color w:val="000000"/>
          <w:lang w:eastAsia="ru-RU" w:bidi="ru-RU"/>
        </w:rPr>
        <w:t>Конкурсная комиссия оценивает результаты конкурсных испытаний согласно заявленным критериям.</w:t>
      </w:r>
    </w:p>
    <w:p w:rsidR="00C071A8" w:rsidRPr="00E34D04" w:rsidRDefault="00C071A8" w:rsidP="00C071A8">
      <w:pPr>
        <w:widowControl w:val="0"/>
        <w:numPr>
          <w:ilvl w:val="0"/>
          <w:numId w:val="34"/>
        </w:numPr>
        <w:tabs>
          <w:tab w:val="left" w:pos="851"/>
          <w:tab w:val="left" w:pos="1134"/>
        </w:tabs>
        <w:suppressAutoHyphens w:val="0"/>
        <w:ind w:left="567" w:firstLine="426"/>
        <w:jc w:val="both"/>
        <w:rPr>
          <w:color w:val="000000"/>
          <w:lang w:eastAsia="ru-RU" w:bidi="ru-RU"/>
        </w:rPr>
      </w:pPr>
      <w:r w:rsidRPr="00E34D04">
        <w:rPr>
          <w:color w:val="000000"/>
          <w:lang w:eastAsia="ru-RU" w:bidi="ru-RU"/>
        </w:rPr>
        <w:t>Члены комиссии оценивают конкурсные испытания в баллах в соответствии с критериями Конкурса, оформляют оценочные листы, формируют рейтинг.</w:t>
      </w:r>
    </w:p>
    <w:p w:rsidR="00C071A8" w:rsidRPr="00E34D04" w:rsidRDefault="00C071A8" w:rsidP="00C071A8">
      <w:pPr>
        <w:widowControl w:val="0"/>
        <w:numPr>
          <w:ilvl w:val="0"/>
          <w:numId w:val="34"/>
        </w:numPr>
        <w:tabs>
          <w:tab w:val="left" w:pos="851"/>
          <w:tab w:val="left" w:pos="1134"/>
        </w:tabs>
        <w:suppressAutoHyphens w:val="0"/>
        <w:ind w:left="567" w:firstLine="426"/>
        <w:jc w:val="both"/>
        <w:rPr>
          <w:color w:val="000000"/>
          <w:lang w:eastAsia="ru-RU" w:bidi="ru-RU"/>
        </w:rPr>
      </w:pPr>
      <w:r w:rsidRPr="00E34D04">
        <w:rPr>
          <w:color w:val="000000"/>
          <w:lang w:eastAsia="ru-RU" w:bidi="ru-RU"/>
        </w:rPr>
        <w:t>В случае возникновения спорной ситуации право решающего голоса остаётся за председателем конкурсной комиссии.</w:t>
      </w:r>
    </w:p>
    <w:p w:rsidR="00C071A8" w:rsidRPr="00C34AAE" w:rsidRDefault="00C071A8" w:rsidP="00C071A8">
      <w:pPr>
        <w:tabs>
          <w:tab w:val="left" w:pos="1134"/>
          <w:tab w:val="left" w:pos="3750"/>
        </w:tabs>
        <w:jc w:val="both"/>
        <w:rPr>
          <w:b/>
          <w:bCs/>
        </w:rPr>
      </w:pPr>
    </w:p>
    <w:p w:rsidR="00C071A8" w:rsidRPr="00C34AAE" w:rsidRDefault="00C071A8" w:rsidP="00C071A8">
      <w:pPr>
        <w:tabs>
          <w:tab w:val="left" w:pos="1134"/>
        </w:tabs>
        <w:ind w:left="567" w:firstLine="426"/>
        <w:jc w:val="center"/>
        <w:rPr>
          <w:b/>
          <w:bCs/>
        </w:rPr>
      </w:pPr>
      <w:r w:rsidRPr="00C34AAE">
        <w:rPr>
          <w:b/>
          <w:bCs/>
        </w:rPr>
        <w:t>V</w:t>
      </w:r>
      <w:r w:rsidRPr="00C34AAE">
        <w:rPr>
          <w:b/>
          <w:bCs/>
          <w:lang w:val="en-US"/>
        </w:rPr>
        <w:t>I</w:t>
      </w:r>
      <w:r w:rsidRPr="00C34AAE">
        <w:rPr>
          <w:b/>
          <w:bCs/>
        </w:rPr>
        <w:t>. Подведение итогов Конкурса и награждение победителей</w:t>
      </w:r>
    </w:p>
    <w:p w:rsidR="00C071A8" w:rsidRPr="00C34AAE" w:rsidRDefault="00C071A8" w:rsidP="00C071A8">
      <w:pPr>
        <w:pStyle w:val="af1"/>
        <w:numPr>
          <w:ilvl w:val="1"/>
          <w:numId w:val="35"/>
        </w:numPr>
        <w:tabs>
          <w:tab w:val="left" w:pos="1106"/>
          <w:tab w:val="left" w:pos="1134"/>
        </w:tabs>
        <w:suppressAutoHyphens w:val="0"/>
        <w:spacing w:after="0" w:line="240" w:lineRule="auto"/>
        <w:ind w:right="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A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Подведение итогов Конкурса и награждение его участников осуществляется на Церемонии закрытия.</w:t>
      </w:r>
    </w:p>
    <w:p w:rsidR="00C071A8" w:rsidRPr="00C34AAE" w:rsidRDefault="00C071A8" w:rsidP="00C071A8">
      <w:pPr>
        <w:pStyle w:val="af1"/>
        <w:numPr>
          <w:ilvl w:val="1"/>
          <w:numId w:val="35"/>
        </w:numPr>
        <w:tabs>
          <w:tab w:val="left" w:pos="1106"/>
          <w:tab w:val="left" w:pos="1134"/>
        </w:tabs>
        <w:suppressAutoHyphens w:val="0"/>
        <w:spacing w:after="0" w:line="240" w:lineRule="auto"/>
        <w:ind w:right="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A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 итогам Конкурса определяется один абсолютный победитель и</w:t>
      </w:r>
      <w:r w:rsidRPr="00C34A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4A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лауреаты.</w:t>
      </w:r>
    </w:p>
    <w:p w:rsidR="00C071A8" w:rsidRPr="00C34AAE" w:rsidRDefault="00C071A8" w:rsidP="00C071A8">
      <w:pPr>
        <w:pStyle w:val="af1"/>
        <w:numPr>
          <w:ilvl w:val="1"/>
          <w:numId w:val="35"/>
        </w:numPr>
        <w:tabs>
          <w:tab w:val="left" w:pos="1106"/>
          <w:tab w:val="left" w:pos="1134"/>
        </w:tabs>
        <w:suppressAutoHyphens w:val="0"/>
        <w:spacing w:after="0" w:line="240" w:lineRule="auto"/>
        <w:ind w:left="567" w:right="4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A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>Абсолютный победитель и лауреаты Конкурса награждаются дипломами и призами.</w:t>
      </w:r>
    </w:p>
    <w:p w:rsidR="00C071A8" w:rsidRPr="00C34AAE" w:rsidRDefault="00C071A8" w:rsidP="00C071A8">
      <w:pPr>
        <w:pStyle w:val="af1"/>
        <w:numPr>
          <w:ilvl w:val="1"/>
          <w:numId w:val="35"/>
        </w:numPr>
        <w:tabs>
          <w:tab w:val="left" w:pos="1106"/>
          <w:tab w:val="left" w:pos="1134"/>
        </w:tabs>
        <w:suppressAutoHyphens w:val="0"/>
        <w:spacing w:after="0" w:line="240" w:lineRule="auto"/>
        <w:ind w:left="567" w:right="4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A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Конкурсная комиссия имеет право присуждать дополнительные награды его участникам, не предусмотренные настоящим Положением.</w:t>
      </w:r>
    </w:p>
    <w:p w:rsidR="00C071A8" w:rsidRPr="00C34AAE" w:rsidRDefault="00C071A8" w:rsidP="00C071A8">
      <w:pPr>
        <w:pStyle w:val="af1"/>
        <w:numPr>
          <w:ilvl w:val="1"/>
          <w:numId w:val="35"/>
        </w:numPr>
        <w:tabs>
          <w:tab w:val="left" w:pos="1106"/>
          <w:tab w:val="left" w:pos="1134"/>
        </w:tabs>
        <w:suppressAutoHyphens w:val="0"/>
        <w:spacing w:after="0" w:line="240" w:lineRule="auto"/>
        <w:ind w:left="567" w:right="4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A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Победитель конкурса получает право на участие в краевом конкурсе «Воспитатель года Красноярского края – 2020».</w:t>
      </w:r>
    </w:p>
    <w:p w:rsidR="00C071A8" w:rsidRPr="00C34AAE" w:rsidRDefault="00C071A8" w:rsidP="00C071A8">
      <w:pPr>
        <w:tabs>
          <w:tab w:val="left" w:pos="1134"/>
        </w:tabs>
        <w:ind w:left="567" w:firstLine="426"/>
        <w:jc w:val="both"/>
      </w:pPr>
    </w:p>
    <w:p w:rsidR="00C071A8" w:rsidRPr="00C34AAE" w:rsidRDefault="00C071A8" w:rsidP="00C071A8">
      <w:pPr>
        <w:tabs>
          <w:tab w:val="left" w:pos="1134"/>
          <w:tab w:val="left" w:pos="7845"/>
        </w:tabs>
        <w:ind w:left="567" w:firstLine="426"/>
        <w:jc w:val="both"/>
      </w:pPr>
    </w:p>
    <w:p w:rsidR="00C071A8" w:rsidRPr="00C34AAE" w:rsidRDefault="00C071A8" w:rsidP="00C071A8">
      <w:pPr>
        <w:tabs>
          <w:tab w:val="left" w:pos="1134"/>
          <w:tab w:val="left" w:pos="7845"/>
        </w:tabs>
        <w:ind w:left="567" w:firstLine="426"/>
        <w:jc w:val="both"/>
      </w:pPr>
    </w:p>
    <w:p w:rsidR="00C071A8" w:rsidRPr="00C34AAE" w:rsidRDefault="00C071A8" w:rsidP="00C071A8">
      <w:pPr>
        <w:tabs>
          <w:tab w:val="left" w:pos="1134"/>
          <w:tab w:val="left" w:pos="7845"/>
        </w:tabs>
        <w:ind w:left="567" w:firstLine="426"/>
        <w:jc w:val="both"/>
      </w:pPr>
    </w:p>
    <w:p w:rsidR="00C071A8" w:rsidRPr="00C34AAE" w:rsidRDefault="00C071A8" w:rsidP="00C071A8">
      <w:pPr>
        <w:tabs>
          <w:tab w:val="left" w:pos="1134"/>
          <w:tab w:val="left" w:pos="7845"/>
        </w:tabs>
        <w:ind w:left="567" w:firstLine="426"/>
        <w:jc w:val="both"/>
      </w:pPr>
    </w:p>
    <w:p w:rsidR="00C071A8" w:rsidRDefault="00C071A8" w:rsidP="00C071A8">
      <w:pPr>
        <w:tabs>
          <w:tab w:val="left" w:pos="1134"/>
          <w:tab w:val="left" w:pos="7845"/>
        </w:tabs>
        <w:jc w:val="both"/>
      </w:pPr>
    </w:p>
    <w:p w:rsidR="00C071A8" w:rsidRDefault="00C071A8" w:rsidP="00C071A8">
      <w:pPr>
        <w:tabs>
          <w:tab w:val="left" w:pos="1134"/>
          <w:tab w:val="left" w:pos="7845"/>
        </w:tabs>
        <w:jc w:val="both"/>
      </w:pPr>
    </w:p>
    <w:p w:rsidR="00C071A8" w:rsidRDefault="00C071A8" w:rsidP="00C071A8">
      <w:pPr>
        <w:tabs>
          <w:tab w:val="left" w:pos="1134"/>
          <w:tab w:val="left" w:pos="7845"/>
        </w:tabs>
        <w:jc w:val="both"/>
      </w:pPr>
    </w:p>
    <w:p w:rsidR="00C071A8" w:rsidRDefault="00C071A8" w:rsidP="00C071A8">
      <w:pPr>
        <w:tabs>
          <w:tab w:val="left" w:pos="1134"/>
          <w:tab w:val="left" w:pos="7845"/>
        </w:tabs>
        <w:jc w:val="both"/>
      </w:pPr>
    </w:p>
    <w:p w:rsidR="00C071A8" w:rsidRDefault="00C071A8" w:rsidP="00C071A8">
      <w:pPr>
        <w:tabs>
          <w:tab w:val="left" w:pos="1134"/>
          <w:tab w:val="left" w:pos="7845"/>
        </w:tabs>
        <w:jc w:val="both"/>
      </w:pPr>
    </w:p>
    <w:p w:rsidR="00C071A8" w:rsidRDefault="00C071A8" w:rsidP="00C071A8">
      <w:pPr>
        <w:tabs>
          <w:tab w:val="left" w:pos="1134"/>
          <w:tab w:val="left" w:pos="7845"/>
        </w:tabs>
        <w:jc w:val="both"/>
      </w:pPr>
    </w:p>
    <w:p w:rsidR="00C071A8" w:rsidRDefault="00C071A8" w:rsidP="00C071A8">
      <w:pPr>
        <w:tabs>
          <w:tab w:val="left" w:pos="1134"/>
          <w:tab w:val="left" w:pos="7845"/>
        </w:tabs>
        <w:jc w:val="both"/>
      </w:pPr>
    </w:p>
    <w:p w:rsidR="00C071A8" w:rsidRDefault="00C071A8" w:rsidP="00C071A8">
      <w:pPr>
        <w:tabs>
          <w:tab w:val="left" w:pos="1134"/>
          <w:tab w:val="left" w:pos="7845"/>
        </w:tabs>
        <w:jc w:val="both"/>
      </w:pPr>
    </w:p>
    <w:p w:rsidR="00C071A8" w:rsidRDefault="00C071A8" w:rsidP="00C071A8">
      <w:pPr>
        <w:tabs>
          <w:tab w:val="left" w:pos="1134"/>
          <w:tab w:val="left" w:pos="7845"/>
        </w:tabs>
        <w:jc w:val="both"/>
      </w:pPr>
    </w:p>
    <w:p w:rsidR="00C071A8" w:rsidRDefault="00C071A8" w:rsidP="00C071A8">
      <w:pPr>
        <w:tabs>
          <w:tab w:val="left" w:pos="1134"/>
          <w:tab w:val="left" w:pos="7845"/>
        </w:tabs>
        <w:jc w:val="both"/>
      </w:pPr>
    </w:p>
    <w:p w:rsidR="00C071A8" w:rsidRDefault="00C071A8" w:rsidP="00C071A8">
      <w:pPr>
        <w:tabs>
          <w:tab w:val="left" w:pos="1134"/>
          <w:tab w:val="left" w:pos="7845"/>
        </w:tabs>
        <w:jc w:val="both"/>
      </w:pPr>
    </w:p>
    <w:p w:rsidR="00C071A8" w:rsidRDefault="00C071A8" w:rsidP="00C071A8">
      <w:pPr>
        <w:tabs>
          <w:tab w:val="left" w:pos="1134"/>
          <w:tab w:val="left" w:pos="7845"/>
        </w:tabs>
        <w:jc w:val="both"/>
      </w:pPr>
    </w:p>
    <w:p w:rsidR="00C071A8" w:rsidRDefault="00C071A8" w:rsidP="00C071A8">
      <w:pPr>
        <w:tabs>
          <w:tab w:val="left" w:pos="1134"/>
          <w:tab w:val="left" w:pos="7845"/>
        </w:tabs>
        <w:jc w:val="both"/>
      </w:pPr>
    </w:p>
    <w:p w:rsidR="00C071A8" w:rsidRDefault="00C071A8" w:rsidP="00C071A8">
      <w:pPr>
        <w:tabs>
          <w:tab w:val="left" w:pos="1134"/>
          <w:tab w:val="left" w:pos="7845"/>
        </w:tabs>
        <w:jc w:val="both"/>
      </w:pPr>
    </w:p>
    <w:p w:rsidR="00C071A8" w:rsidRDefault="00C071A8" w:rsidP="00C071A8">
      <w:pPr>
        <w:tabs>
          <w:tab w:val="left" w:pos="1134"/>
          <w:tab w:val="left" w:pos="7845"/>
        </w:tabs>
        <w:jc w:val="both"/>
      </w:pPr>
    </w:p>
    <w:p w:rsidR="00C071A8" w:rsidRDefault="00C071A8" w:rsidP="00C071A8">
      <w:pPr>
        <w:tabs>
          <w:tab w:val="left" w:pos="1134"/>
          <w:tab w:val="left" w:pos="7845"/>
        </w:tabs>
        <w:jc w:val="both"/>
      </w:pPr>
    </w:p>
    <w:p w:rsidR="00C071A8" w:rsidRDefault="00C071A8" w:rsidP="00C071A8">
      <w:pPr>
        <w:tabs>
          <w:tab w:val="left" w:pos="1134"/>
          <w:tab w:val="left" w:pos="7845"/>
        </w:tabs>
        <w:jc w:val="both"/>
      </w:pPr>
    </w:p>
    <w:p w:rsidR="00C071A8" w:rsidRDefault="00C071A8" w:rsidP="00C071A8">
      <w:pPr>
        <w:tabs>
          <w:tab w:val="left" w:pos="1134"/>
          <w:tab w:val="left" w:pos="7845"/>
        </w:tabs>
        <w:jc w:val="both"/>
      </w:pPr>
    </w:p>
    <w:p w:rsidR="00C071A8" w:rsidRDefault="00C071A8" w:rsidP="00C071A8">
      <w:pPr>
        <w:tabs>
          <w:tab w:val="left" w:pos="1134"/>
          <w:tab w:val="left" w:pos="7845"/>
        </w:tabs>
        <w:jc w:val="both"/>
      </w:pPr>
    </w:p>
    <w:p w:rsidR="00C071A8" w:rsidRDefault="00C071A8" w:rsidP="00C071A8">
      <w:pPr>
        <w:tabs>
          <w:tab w:val="left" w:pos="1134"/>
          <w:tab w:val="left" w:pos="7845"/>
        </w:tabs>
        <w:jc w:val="both"/>
      </w:pPr>
    </w:p>
    <w:p w:rsidR="00C071A8" w:rsidRDefault="00C071A8" w:rsidP="00C071A8">
      <w:pPr>
        <w:tabs>
          <w:tab w:val="left" w:pos="1134"/>
          <w:tab w:val="left" w:pos="7845"/>
        </w:tabs>
        <w:jc w:val="both"/>
      </w:pPr>
    </w:p>
    <w:p w:rsidR="00C071A8" w:rsidRDefault="00C071A8" w:rsidP="00C071A8">
      <w:pPr>
        <w:tabs>
          <w:tab w:val="left" w:pos="1134"/>
          <w:tab w:val="left" w:pos="7845"/>
        </w:tabs>
        <w:jc w:val="both"/>
      </w:pPr>
    </w:p>
    <w:p w:rsidR="00C071A8" w:rsidRDefault="00C071A8" w:rsidP="00C071A8">
      <w:pPr>
        <w:tabs>
          <w:tab w:val="left" w:pos="1134"/>
          <w:tab w:val="left" w:pos="7845"/>
        </w:tabs>
        <w:jc w:val="both"/>
      </w:pPr>
    </w:p>
    <w:p w:rsidR="00C071A8" w:rsidRDefault="00C071A8" w:rsidP="00C071A8">
      <w:pPr>
        <w:tabs>
          <w:tab w:val="left" w:pos="1134"/>
          <w:tab w:val="left" w:pos="7845"/>
        </w:tabs>
        <w:jc w:val="both"/>
      </w:pPr>
    </w:p>
    <w:p w:rsidR="00C071A8" w:rsidRDefault="00C071A8" w:rsidP="00C071A8">
      <w:pPr>
        <w:tabs>
          <w:tab w:val="left" w:pos="1134"/>
          <w:tab w:val="left" w:pos="7845"/>
        </w:tabs>
        <w:jc w:val="both"/>
      </w:pPr>
    </w:p>
    <w:p w:rsidR="00C071A8" w:rsidRDefault="00C071A8" w:rsidP="00C071A8">
      <w:pPr>
        <w:tabs>
          <w:tab w:val="left" w:pos="1134"/>
          <w:tab w:val="left" w:pos="7845"/>
        </w:tabs>
        <w:jc w:val="both"/>
      </w:pPr>
    </w:p>
    <w:p w:rsidR="00C071A8" w:rsidRDefault="00C071A8" w:rsidP="00C071A8">
      <w:pPr>
        <w:tabs>
          <w:tab w:val="left" w:pos="1134"/>
          <w:tab w:val="left" w:pos="7845"/>
        </w:tabs>
        <w:jc w:val="both"/>
      </w:pPr>
    </w:p>
    <w:p w:rsidR="00C071A8" w:rsidRDefault="00C071A8" w:rsidP="00C071A8">
      <w:pPr>
        <w:tabs>
          <w:tab w:val="left" w:pos="1134"/>
          <w:tab w:val="left" w:pos="7845"/>
        </w:tabs>
        <w:jc w:val="both"/>
      </w:pPr>
    </w:p>
    <w:p w:rsidR="00C071A8" w:rsidRDefault="00C071A8" w:rsidP="00C071A8">
      <w:pPr>
        <w:tabs>
          <w:tab w:val="left" w:pos="1134"/>
          <w:tab w:val="left" w:pos="7845"/>
        </w:tabs>
        <w:jc w:val="both"/>
      </w:pPr>
    </w:p>
    <w:p w:rsidR="00C071A8" w:rsidRDefault="00C071A8" w:rsidP="00C071A8">
      <w:pPr>
        <w:tabs>
          <w:tab w:val="left" w:pos="1134"/>
          <w:tab w:val="left" w:pos="7845"/>
        </w:tabs>
        <w:jc w:val="both"/>
      </w:pPr>
    </w:p>
    <w:p w:rsidR="00C071A8" w:rsidRDefault="00C071A8" w:rsidP="00C071A8">
      <w:pPr>
        <w:tabs>
          <w:tab w:val="left" w:pos="1134"/>
          <w:tab w:val="left" w:pos="7845"/>
        </w:tabs>
        <w:jc w:val="both"/>
      </w:pPr>
    </w:p>
    <w:p w:rsidR="00C071A8" w:rsidRDefault="00C071A8" w:rsidP="00C071A8">
      <w:pPr>
        <w:tabs>
          <w:tab w:val="left" w:pos="1134"/>
          <w:tab w:val="left" w:pos="7845"/>
        </w:tabs>
        <w:jc w:val="both"/>
      </w:pPr>
    </w:p>
    <w:p w:rsidR="00C071A8" w:rsidRDefault="00C071A8" w:rsidP="00C071A8">
      <w:pPr>
        <w:tabs>
          <w:tab w:val="left" w:pos="1134"/>
          <w:tab w:val="left" w:pos="7845"/>
        </w:tabs>
        <w:jc w:val="both"/>
      </w:pPr>
    </w:p>
    <w:p w:rsidR="00C071A8" w:rsidRDefault="00C071A8" w:rsidP="00C071A8">
      <w:pPr>
        <w:tabs>
          <w:tab w:val="left" w:pos="1134"/>
          <w:tab w:val="left" w:pos="7845"/>
        </w:tabs>
        <w:jc w:val="both"/>
      </w:pPr>
    </w:p>
    <w:p w:rsidR="00C071A8" w:rsidRDefault="00C071A8" w:rsidP="00C071A8">
      <w:pPr>
        <w:tabs>
          <w:tab w:val="left" w:pos="1134"/>
          <w:tab w:val="left" w:pos="7845"/>
        </w:tabs>
        <w:jc w:val="both"/>
      </w:pPr>
    </w:p>
    <w:p w:rsidR="00C071A8" w:rsidRDefault="00C071A8" w:rsidP="00C071A8">
      <w:pPr>
        <w:tabs>
          <w:tab w:val="left" w:pos="1134"/>
          <w:tab w:val="left" w:pos="7845"/>
        </w:tabs>
        <w:jc w:val="both"/>
      </w:pPr>
    </w:p>
    <w:p w:rsidR="00C071A8" w:rsidRPr="00C34AAE" w:rsidRDefault="00C071A8" w:rsidP="00C071A8">
      <w:pPr>
        <w:tabs>
          <w:tab w:val="left" w:pos="1134"/>
          <w:tab w:val="left" w:pos="7845"/>
        </w:tabs>
        <w:jc w:val="both"/>
      </w:pPr>
    </w:p>
    <w:p w:rsidR="00C071A8" w:rsidRPr="00C34AAE" w:rsidRDefault="00C071A8" w:rsidP="00C071A8">
      <w:pPr>
        <w:tabs>
          <w:tab w:val="left" w:pos="1134"/>
        </w:tabs>
        <w:ind w:left="567" w:firstLine="426"/>
        <w:jc w:val="right"/>
      </w:pPr>
      <w:r w:rsidRPr="00C34AAE">
        <w:t xml:space="preserve">                               </w:t>
      </w:r>
      <w:r w:rsidRPr="00C34AAE">
        <w:tab/>
        <w:t>Приложение</w:t>
      </w:r>
    </w:p>
    <w:p w:rsidR="00C071A8" w:rsidRPr="00C34AAE" w:rsidRDefault="00C071A8" w:rsidP="00C071A8">
      <w:pPr>
        <w:tabs>
          <w:tab w:val="left" w:pos="1134"/>
        </w:tabs>
        <w:ind w:left="567" w:right="122" w:firstLine="426"/>
        <w:jc w:val="right"/>
        <w:rPr>
          <w:b/>
          <w:bCs/>
          <w:lang w:eastAsia="ru-RU"/>
        </w:rPr>
      </w:pPr>
      <w:r w:rsidRPr="00C34AAE">
        <w:t xml:space="preserve">                                 </w:t>
      </w:r>
      <w:r>
        <w:t xml:space="preserve">                           </w:t>
      </w:r>
      <w:r w:rsidRPr="00C34AAE">
        <w:t>к Порядку</w:t>
      </w:r>
      <w:r w:rsidRPr="00C34AAE">
        <w:rPr>
          <w:b/>
          <w:bCs/>
          <w:lang w:eastAsia="ru-RU"/>
        </w:rPr>
        <w:t xml:space="preserve"> </w:t>
      </w:r>
    </w:p>
    <w:p w:rsidR="00C071A8" w:rsidRPr="00C34AAE" w:rsidRDefault="00C071A8" w:rsidP="00C071A8">
      <w:pPr>
        <w:tabs>
          <w:tab w:val="left" w:pos="1134"/>
        </w:tabs>
        <w:ind w:left="567" w:right="122" w:firstLine="426"/>
        <w:jc w:val="right"/>
        <w:rPr>
          <w:bCs/>
          <w:lang w:eastAsia="ru-RU"/>
        </w:rPr>
      </w:pPr>
      <w:r w:rsidRPr="00C34AAE">
        <w:rPr>
          <w:bCs/>
          <w:lang w:eastAsia="ru-RU"/>
        </w:rPr>
        <w:t xml:space="preserve">                                                   проведения муниципального </w:t>
      </w:r>
      <w:r>
        <w:rPr>
          <w:bCs/>
          <w:lang w:eastAsia="ru-RU"/>
        </w:rPr>
        <w:t>К</w:t>
      </w:r>
      <w:r w:rsidRPr="00C34AAE">
        <w:rPr>
          <w:bCs/>
          <w:lang w:eastAsia="ru-RU"/>
        </w:rPr>
        <w:t>онкурса</w:t>
      </w:r>
    </w:p>
    <w:p w:rsidR="00C071A8" w:rsidRPr="00C34AAE" w:rsidRDefault="00C071A8" w:rsidP="00C071A8">
      <w:pPr>
        <w:tabs>
          <w:tab w:val="left" w:pos="1134"/>
        </w:tabs>
        <w:ind w:left="567" w:right="122" w:firstLine="426"/>
        <w:jc w:val="right"/>
        <w:rPr>
          <w:bCs/>
        </w:rPr>
      </w:pPr>
      <w:r w:rsidRPr="00C34AAE">
        <w:rPr>
          <w:bCs/>
          <w:lang w:eastAsia="ru-RU"/>
        </w:rPr>
        <w:t xml:space="preserve">                                  </w:t>
      </w:r>
      <w:r>
        <w:rPr>
          <w:bCs/>
        </w:rPr>
        <w:t>«Воспитатель года -2020</w:t>
      </w:r>
      <w:r w:rsidRPr="00C34AAE">
        <w:rPr>
          <w:bCs/>
        </w:rPr>
        <w:t>»</w:t>
      </w:r>
    </w:p>
    <w:p w:rsidR="00C071A8" w:rsidRPr="00C34AAE" w:rsidRDefault="00C071A8" w:rsidP="00C071A8">
      <w:pPr>
        <w:tabs>
          <w:tab w:val="left" w:pos="1134"/>
          <w:tab w:val="left" w:pos="7845"/>
        </w:tabs>
        <w:ind w:left="567" w:firstLine="426"/>
        <w:jc w:val="right"/>
      </w:pPr>
    </w:p>
    <w:p w:rsidR="00C071A8" w:rsidRPr="00C34AAE" w:rsidRDefault="00C071A8" w:rsidP="00C071A8">
      <w:pPr>
        <w:tabs>
          <w:tab w:val="left" w:pos="1134"/>
          <w:tab w:val="left" w:pos="7845"/>
        </w:tabs>
        <w:ind w:left="567" w:firstLine="426"/>
        <w:jc w:val="both"/>
      </w:pPr>
    </w:p>
    <w:p w:rsidR="00C071A8" w:rsidRPr="00C34AAE" w:rsidRDefault="00C071A8" w:rsidP="00C071A8">
      <w:pPr>
        <w:tabs>
          <w:tab w:val="left" w:pos="1134"/>
          <w:tab w:val="left" w:pos="7845"/>
        </w:tabs>
        <w:ind w:left="567" w:firstLine="426"/>
        <w:jc w:val="both"/>
      </w:pPr>
    </w:p>
    <w:p w:rsidR="00C071A8" w:rsidRPr="00C34AAE" w:rsidRDefault="00C071A8" w:rsidP="00C071A8">
      <w:pPr>
        <w:tabs>
          <w:tab w:val="left" w:pos="1134"/>
          <w:tab w:val="left" w:pos="7845"/>
        </w:tabs>
        <w:ind w:left="567" w:firstLine="426"/>
        <w:jc w:val="both"/>
      </w:pPr>
    </w:p>
    <w:p w:rsidR="00C071A8" w:rsidRPr="00C34AAE" w:rsidRDefault="00C071A8" w:rsidP="00C071A8">
      <w:pPr>
        <w:tabs>
          <w:tab w:val="left" w:pos="1134"/>
          <w:tab w:val="left" w:pos="7845"/>
        </w:tabs>
        <w:ind w:left="567" w:firstLine="426"/>
        <w:jc w:val="both"/>
      </w:pPr>
    </w:p>
    <w:p w:rsidR="00C071A8" w:rsidRPr="00C34AAE" w:rsidRDefault="00C071A8" w:rsidP="00C071A8">
      <w:pPr>
        <w:tabs>
          <w:tab w:val="left" w:pos="1134"/>
          <w:tab w:val="left" w:pos="7845"/>
        </w:tabs>
        <w:ind w:left="567" w:firstLine="426"/>
        <w:jc w:val="center"/>
      </w:pPr>
      <w:r w:rsidRPr="00C34AAE">
        <w:t>Представление</w:t>
      </w:r>
    </w:p>
    <w:p w:rsidR="00C071A8" w:rsidRPr="00C34AAE" w:rsidRDefault="00C071A8" w:rsidP="00C071A8">
      <w:pPr>
        <w:tabs>
          <w:tab w:val="left" w:pos="1134"/>
          <w:tab w:val="left" w:pos="7845"/>
        </w:tabs>
        <w:ind w:left="567" w:firstLine="426"/>
        <w:jc w:val="both"/>
      </w:pPr>
    </w:p>
    <w:p w:rsidR="00C071A8" w:rsidRPr="00C34AAE" w:rsidRDefault="00C071A8" w:rsidP="00C071A8">
      <w:pPr>
        <w:tabs>
          <w:tab w:val="left" w:pos="1134"/>
          <w:tab w:val="left" w:pos="7845"/>
        </w:tabs>
        <w:ind w:left="567" w:firstLine="426"/>
        <w:jc w:val="both"/>
      </w:pPr>
      <w:r w:rsidRPr="00C34AAE">
        <w:t>______________________________________________________</w:t>
      </w:r>
      <w:r>
        <w:t>________________________</w:t>
      </w:r>
    </w:p>
    <w:p w:rsidR="00C071A8" w:rsidRPr="00C34AAE" w:rsidRDefault="00C071A8" w:rsidP="00C071A8">
      <w:pPr>
        <w:tabs>
          <w:tab w:val="left" w:pos="1134"/>
          <w:tab w:val="left" w:pos="7845"/>
        </w:tabs>
        <w:ind w:left="567" w:firstLine="426"/>
        <w:jc w:val="both"/>
      </w:pPr>
      <w:r w:rsidRPr="00C34AAE">
        <w:t>(Наименование дошкольной образовательной организации в соответствии с Уставом)</w:t>
      </w:r>
    </w:p>
    <w:p w:rsidR="00C071A8" w:rsidRPr="00C34AAE" w:rsidRDefault="00C071A8" w:rsidP="00C071A8">
      <w:pPr>
        <w:tabs>
          <w:tab w:val="left" w:pos="1134"/>
          <w:tab w:val="left" w:pos="7845"/>
        </w:tabs>
        <w:ind w:left="567" w:firstLine="426"/>
        <w:jc w:val="both"/>
      </w:pPr>
      <w:r w:rsidRPr="00C34AAE">
        <w:t>Выдвигает_____________________________________________</w:t>
      </w:r>
      <w:r>
        <w:t>________________________</w:t>
      </w:r>
    </w:p>
    <w:p w:rsidR="00C071A8" w:rsidRPr="00C34AAE" w:rsidRDefault="00C071A8" w:rsidP="00C071A8">
      <w:pPr>
        <w:tabs>
          <w:tab w:val="left" w:pos="1134"/>
          <w:tab w:val="left" w:pos="7845"/>
        </w:tabs>
        <w:ind w:left="567" w:firstLine="426"/>
        <w:jc w:val="both"/>
      </w:pPr>
      <w:r w:rsidRPr="00C34AAE">
        <w:t>(фамилия, имя, отчество участника конкурса)</w:t>
      </w:r>
    </w:p>
    <w:p w:rsidR="00C071A8" w:rsidRPr="00C34AAE" w:rsidRDefault="00C071A8" w:rsidP="00C071A8">
      <w:pPr>
        <w:tabs>
          <w:tab w:val="left" w:pos="1134"/>
          <w:tab w:val="left" w:pos="7845"/>
        </w:tabs>
        <w:ind w:left="567" w:firstLine="426"/>
        <w:jc w:val="both"/>
      </w:pPr>
      <w:r w:rsidRPr="00C34AAE">
        <w:t>на участие в муниципальном конкурсе  «Воспитатель года – 20</w:t>
      </w:r>
      <w:r>
        <w:t>20</w:t>
      </w:r>
      <w:r w:rsidRPr="00C34AAE">
        <w:t>» г. Лесосибирска</w:t>
      </w:r>
    </w:p>
    <w:p w:rsidR="00C071A8" w:rsidRPr="00C34AAE" w:rsidRDefault="00C071A8" w:rsidP="00C071A8">
      <w:pPr>
        <w:tabs>
          <w:tab w:val="left" w:pos="1134"/>
          <w:tab w:val="left" w:pos="7845"/>
        </w:tabs>
        <w:ind w:left="567" w:firstLine="426"/>
        <w:jc w:val="both"/>
      </w:pPr>
    </w:p>
    <w:p w:rsidR="00C071A8" w:rsidRPr="00C34AAE" w:rsidRDefault="00C071A8" w:rsidP="00C071A8">
      <w:pPr>
        <w:tabs>
          <w:tab w:val="left" w:pos="1134"/>
          <w:tab w:val="left" w:pos="7845"/>
        </w:tabs>
        <w:ind w:left="567" w:firstLine="426"/>
        <w:jc w:val="both"/>
      </w:pPr>
    </w:p>
    <w:p w:rsidR="00C071A8" w:rsidRPr="00C34AAE" w:rsidRDefault="00C071A8" w:rsidP="00C071A8">
      <w:pPr>
        <w:tabs>
          <w:tab w:val="left" w:pos="1134"/>
          <w:tab w:val="left" w:pos="7845"/>
        </w:tabs>
        <w:ind w:left="567" w:firstLine="426"/>
        <w:jc w:val="both"/>
      </w:pPr>
      <w:r w:rsidRPr="00C34AAE">
        <w:t>Руководитель заявителя</w:t>
      </w:r>
    </w:p>
    <w:p w:rsidR="00C071A8" w:rsidRPr="00C34AAE" w:rsidRDefault="00C071A8" w:rsidP="00C071A8">
      <w:pPr>
        <w:tabs>
          <w:tab w:val="left" w:pos="1134"/>
          <w:tab w:val="left" w:pos="7845"/>
        </w:tabs>
        <w:ind w:left="567" w:firstLine="426"/>
        <w:jc w:val="both"/>
      </w:pPr>
    </w:p>
    <w:p w:rsidR="00C071A8" w:rsidRPr="00C34AAE" w:rsidRDefault="00C071A8" w:rsidP="00C071A8">
      <w:pPr>
        <w:tabs>
          <w:tab w:val="left" w:pos="1134"/>
          <w:tab w:val="left" w:pos="7845"/>
        </w:tabs>
        <w:ind w:left="567" w:firstLine="426"/>
        <w:jc w:val="both"/>
      </w:pPr>
      <w:r w:rsidRPr="00C34AAE">
        <w:t>______________________________________________________________________________________</w:t>
      </w:r>
    </w:p>
    <w:p w:rsidR="00C071A8" w:rsidRPr="00C34AAE" w:rsidRDefault="00C071A8" w:rsidP="00C071A8">
      <w:pPr>
        <w:tabs>
          <w:tab w:val="left" w:pos="1134"/>
          <w:tab w:val="left" w:pos="7845"/>
        </w:tabs>
        <w:ind w:left="567" w:firstLine="426"/>
        <w:jc w:val="both"/>
      </w:pPr>
      <w:r w:rsidRPr="00C34AAE">
        <w:t>(фамилия, имя, отчество руководителя дошкольной образовательной организации)</w:t>
      </w:r>
    </w:p>
    <w:p w:rsidR="00C071A8" w:rsidRPr="00C34AAE" w:rsidRDefault="00C071A8" w:rsidP="00C071A8">
      <w:pPr>
        <w:tabs>
          <w:tab w:val="left" w:pos="1134"/>
          <w:tab w:val="left" w:pos="7845"/>
        </w:tabs>
        <w:ind w:left="567" w:firstLine="426"/>
        <w:jc w:val="both"/>
      </w:pPr>
      <w:r w:rsidRPr="00C34AAE">
        <w:t>М.П.</w:t>
      </w:r>
    </w:p>
    <w:p w:rsidR="00C071A8" w:rsidRPr="00C34AAE" w:rsidRDefault="00C071A8" w:rsidP="00C071A8">
      <w:pPr>
        <w:tabs>
          <w:tab w:val="left" w:pos="1134"/>
          <w:tab w:val="left" w:pos="7845"/>
        </w:tabs>
        <w:ind w:left="567" w:firstLine="426"/>
        <w:jc w:val="both"/>
      </w:pPr>
    </w:p>
    <w:p w:rsidR="00C071A8" w:rsidRPr="00C34AAE" w:rsidRDefault="00C071A8" w:rsidP="00C071A8">
      <w:pPr>
        <w:tabs>
          <w:tab w:val="left" w:pos="1134"/>
          <w:tab w:val="left" w:pos="7845"/>
        </w:tabs>
        <w:ind w:left="567" w:firstLine="426"/>
        <w:jc w:val="both"/>
      </w:pPr>
    </w:p>
    <w:p w:rsidR="00C071A8" w:rsidRPr="00C34AAE" w:rsidRDefault="00C071A8" w:rsidP="00C071A8">
      <w:pPr>
        <w:tabs>
          <w:tab w:val="left" w:pos="1134"/>
          <w:tab w:val="left" w:pos="7845"/>
        </w:tabs>
        <w:ind w:left="567" w:firstLine="426"/>
        <w:jc w:val="both"/>
      </w:pPr>
    </w:p>
    <w:p w:rsidR="00C071A8" w:rsidRPr="00C34AAE" w:rsidRDefault="00C071A8" w:rsidP="00C071A8">
      <w:pPr>
        <w:tabs>
          <w:tab w:val="left" w:pos="1134"/>
          <w:tab w:val="left" w:pos="7845"/>
        </w:tabs>
        <w:ind w:left="567" w:firstLine="426"/>
        <w:jc w:val="both"/>
      </w:pPr>
    </w:p>
    <w:p w:rsidR="00C071A8" w:rsidRPr="00C34AAE" w:rsidRDefault="00C071A8" w:rsidP="00C071A8">
      <w:pPr>
        <w:tabs>
          <w:tab w:val="left" w:pos="1134"/>
          <w:tab w:val="left" w:pos="7845"/>
        </w:tabs>
        <w:ind w:left="567" w:firstLine="426"/>
        <w:jc w:val="both"/>
      </w:pPr>
      <w:r w:rsidRPr="00C34AAE">
        <w:t>____________________                                                                        _____________/______________</w:t>
      </w:r>
    </w:p>
    <w:p w:rsidR="00C071A8" w:rsidRPr="00C34AAE" w:rsidRDefault="00C071A8" w:rsidP="00C071A8">
      <w:pPr>
        <w:tabs>
          <w:tab w:val="left" w:pos="1134"/>
          <w:tab w:val="left" w:pos="7845"/>
        </w:tabs>
        <w:ind w:left="567" w:firstLine="426"/>
        <w:jc w:val="both"/>
      </w:pPr>
      <w:r w:rsidRPr="00C34AAE">
        <w:t>Дата                                                                                                           Подпись/расшифровка</w:t>
      </w:r>
    </w:p>
    <w:p w:rsidR="00C071A8" w:rsidRPr="00C34AAE" w:rsidRDefault="00C071A8" w:rsidP="00C071A8">
      <w:pPr>
        <w:tabs>
          <w:tab w:val="left" w:pos="1134"/>
          <w:tab w:val="left" w:pos="7845"/>
        </w:tabs>
        <w:ind w:left="567" w:firstLine="426"/>
        <w:jc w:val="both"/>
      </w:pPr>
    </w:p>
    <w:p w:rsidR="00C071A8" w:rsidRPr="00C34AAE" w:rsidRDefault="00C071A8" w:rsidP="00C071A8">
      <w:pPr>
        <w:tabs>
          <w:tab w:val="left" w:pos="1134"/>
          <w:tab w:val="left" w:pos="7845"/>
        </w:tabs>
        <w:ind w:left="567" w:firstLine="426"/>
        <w:jc w:val="both"/>
      </w:pPr>
    </w:p>
    <w:p w:rsidR="00C071A8" w:rsidRDefault="00C071A8" w:rsidP="00C071A8">
      <w:pPr>
        <w:tabs>
          <w:tab w:val="left" w:pos="1134"/>
          <w:tab w:val="left" w:pos="7845"/>
        </w:tabs>
        <w:ind w:left="567" w:firstLine="426"/>
        <w:jc w:val="both"/>
      </w:pPr>
    </w:p>
    <w:p w:rsidR="00C071A8" w:rsidRDefault="00C071A8" w:rsidP="00C071A8">
      <w:pPr>
        <w:tabs>
          <w:tab w:val="left" w:pos="1134"/>
          <w:tab w:val="left" w:pos="7845"/>
        </w:tabs>
        <w:ind w:left="567" w:firstLine="426"/>
        <w:jc w:val="both"/>
      </w:pPr>
    </w:p>
    <w:p w:rsidR="00C071A8" w:rsidRDefault="00C071A8" w:rsidP="00C071A8">
      <w:pPr>
        <w:tabs>
          <w:tab w:val="left" w:pos="1134"/>
          <w:tab w:val="left" w:pos="7845"/>
        </w:tabs>
        <w:ind w:left="567" w:firstLine="426"/>
        <w:jc w:val="both"/>
      </w:pPr>
    </w:p>
    <w:p w:rsidR="00C071A8" w:rsidRDefault="00C071A8" w:rsidP="00C071A8">
      <w:pPr>
        <w:tabs>
          <w:tab w:val="left" w:pos="1134"/>
          <w:tab w:val="left" w:pos="7845"/>
        </w:tabs>
        <w:ind w:left="567" w:firstLine="426"/>
        <w:jc w:val="both"/>
      </w:pPr>
    </w:p>
    <w:p w:rsidR="00C071A8" w:rsidRDefault="00C071A8" w:rsidP="00C071A8">
      <w:pPr>
        <w:tabs>
          <w:tab w:val="left" w:pos="1134"/>
          <w:tab w:val="left" w:pos="7845"/>
        </w:tabs>
        <w:ind w:left="567" w:firstLine="426"/>
        <w:jc w:val="both"/>
      </w:pPr>
    </w:p>
    <w:p w:rsidR="00C071A8" w:rsidRDefault="00C071A8" w:rsidP="00C071A8">
      <w:pPr>
        <w:tabs>
          <w:tab w:val="left" w:pos="1134"/>
          <w:tab w:val="left" w:pos="7845"/>
        </w:tabs>
        <w:ind w:left="567" w:firstLine="426"/>
        <w:jc w:val="both"/>
      </w:pPr>
    </w:p>
    <w:p w:rsidR="00C071A8" w:rsidRDefault="00C071A8" w:rsidP="00C071A8">
      <w:pPr>
        <w:tabs>
          <w:tab w:val="left" w:pos="1134"/>
          <w:tab w:val="left" w:pos="7845"/>
        </w:tabs>
        <w:ind w:left="567" w:firstLine="426"/>
        <w:jc w:val="both"/>
      </w:pPr>
    </w:p>
    <w:p w:rsidR="00C071A8" w:rsidRDefault="00C071A8" w:rsidP="00C071A8">
      <w:pPr>
        <w:tabs>
          <w:tab w:val="left" w:pos="1134"/>
          <w:tab w:val="left" w:pos="7845"/>
        </w:tabs>
        <w:ind w:left="567" w:firstLine="426"/>
        <w:jc w:val="both"/>
      </w:pPr>
    </w:p>
    <w:p w:rsidR="00C071A8" w:rsidRDefault="00C071A8" w:rsidP="00C071A8">
      <w:pPr>
        <w:tabs>
          <w:tab w:val="left" w:pos="1134"/>
          <w:tab w:val="left" w:pos="7845"/>
        </w:tabs>
        <w:ind w:left="567" w:firstLine="426"/>
        <w:jc w:val="both"/>
      </w:pPr>
    </w:p>
    <w:p w:rsidR="00C071A8" w:rsidRDefault="00C071A8" w:rsidP="00C071A8">
      <w:pPr>
        <w:tabs>
          <w:tab w:val="left" w:pos="1134"/>
          <w:tab w:val="left" w:pos="7845"/>
        </w:tabs>
        <w:ind w:left="567" w:firstLine="426"/>
        <w:jc w:val="both"/>
      </w:pPr>
    </w:p>
    <w:p w:rsidR="00C071A8" w:rsidRDefault="00C071A8" w:rsidP="00C071A8">
      <w:pPr>
        <w:tabs>
          <w:tab w:val="left" w:pos="1134"/>
          <w:tab w:val="left" w:pos="7845"/>
        </w:tabs>
        <w:ind w:left="567" w:firstLine="426"/>
        <w:jc w:val="both"/>
      </w:pPr>
    </w:p>
    <w:p w:rsidR="00C071A8" w:rsidRDefault="00C071A8" w:rsidP="00C071A8">
      <w:pPr>
        <w:tabs>
          <w:tab w:val="left" w:pos="1134"/>
          <w:tab w:val="left" w:pos="7845"/>
        </w:tabs>
        <w:ind w:left="567" w:firstLine="426"/>
        <w:jc w:val="both"/>
      </w:pPr>
    </w:p>
    <w:p w:rsidR="00C071A8" w:rsidRDefault="00C071A8" w:rsidP="00C071A8">
      <w:pPr>
        <w:tabs>
          <w:tab w:val="left" w:pos="1134"/>
          <w:tab w:val="left" w:pos="7845"/>
        </w:tabs>
        <w:ind w:left="567" w:firstLine="426"/>
        <w:jc w:val="both"/>
      </w:pPr>
    </w:p>
    <w:p w:rsidR="00C071A8" w:rsidRDefault="00C071A8" w:rsidP="00C071A8">
      <w:pPr>
        <w:tabs>
          <w:tab w:val="left" w:pos="1134"/>
          <w:tab w:val="left" w:pos="7845"/>
        </w:tabs>
        <w:ind w:left="567" w:firstLine="426"/>
        <w:jc w:val="both"/>
      </w:pPr>
    </w:p>
    <w:p w:rsidR="00C071A8" w:rsidRDefault="00C071A8" w:rsidP="00C071A8">
      <w:pPr>
        <w:tabs>
          <w:tab w:val="left" w:pos="1134"/>
          <w:tab w:val="left" w:pos="7845"/>
        </w:tabs>
        <w:ind w:left="567" w:firstLine="426"/>
        <w:jc w:val="both"/>
      </w:pPr>
    </w:p>
    <w:p w:rsidR="00C071A8" w:rsidRDefault="00C071A8" w:rsidP="00C071A8">
      <w:pPr>
        <w:tabs>
          <w:tab w:val="left" w:pos="1134"/>
          <w:tab w:val="left" w:pos="7845"/>
        </w:tabs>
        <w:ind w:left="567" w:firstLine="426"/>
        <w:jc w:val="both"/>
      </w:pPr>
    </w:p>
    <w:p w:rsidR="00C071A8" w:rsidRPr="00C34AAE" w:rsidRDefault="00C071A8" w:rsidP="00C071A8">
      <w:pPr>
        <w:tabs>
          <w:tab w:val="left" w:pos="1134"/>
          <w:tab w:val="left" w:pos="7845"/>
        </w:tabs>
        <w:ind w:left="567" w:firstLine="426"/>
        <w:jc w:val="both"/>
      </w:pPr>
    </w:p>
    <w:p w:rsidR="00C071A8" w:rsidRPr="00C34AAE" w:rsidRDefault="00C071A8" w:rsidP="00C071A8">
      <w:pPr>
        <w:tabs>
          <w:tab w:val="left" w:pos="1134"/>
        </w:tabs>
        <w:ind w:left="567" w:firstLine="426"/>
        <w:jc w:val="right"/>
      </w:pPr>
      <w:r w:rsidRPr="00C34AAE">
        <w:t>Приложение</w:t>
      </w:r>
      <w:proofErr w:type="gramStart"/>
      <w:r w:rsidRPr="00C34AAE">
        <w:t>2</w:t>
      </w:r>
      <w:proofErr w:type="gramEnd"/>
    </w:p>
    <w:p w:rsidR="00C071A8" w:rsidRPr="00C34AAE" w:rsidRDefault="00C071A8" w:rsidP="00C071A8">
      <w:pPr>
        <w:tabs>
          <w:tab w:val="left" w:pos="1134"/>
        </w:tabs>
        <w:ind w:left="567" w:firstLine="426"/>
        <w:jc w:val="right"/>
        <w:rPr>
          <w:b/>
          <w:bCs/>
          <w:lang w:eastAsia="ru-RU"/>
        </w:rPr>
      </w:pPr>
      <w:r w:rsidRPr="00C34AAE">
        <w:t xml:space="preserve">                                                                   к Порядку</w:t>
      </w:r>
      <w:r w:rsidRPr="00C34AAE">
        <w:rPr>
          <w:b/>
          <w:bCs/>
          <w:lang w:eastAsia="ru-RU"/>
        </w:rPr>
        <w:t xml:space="preserve"> </w:t>
      </w:r>
    </w:p>
    <w:p w:rsidR="00C071A8" w:rsidRPr="00C34AAE" w:rsidRDefault="00C071A8" w:rsidP="00C071A8">
      <w:pPr>
        <w:tabs>
          <w:tab w:val="left" w:pos="1134"/>
        </w:tabs>
        <w:ind w:left="567" w:right="140" w:firstLine="426"/>
        <w:jc w:val="right"/>
        <w:rPr>
          <w:bCs/>
          <w:lang w:eastAsia="ru-RU"/>
        </w:rPr>
      </w:pPr>
      <w:r w:rsidRPr="00C34AAE">
        <w:rPr>
          <w:bCs/>
          <w:lang w:eastAsia="ru-RU"/>
        </w:rPr>
        <w:t xml:space="preserve">                                                    проведения муниципального </w:t>
      </w:r>
      <w:r>
        <w:rPr>
          <w:bCs/>
          <w:lang w:eastAsia="ru-RU"/>
        </w:rPr>
        <w:t>К</w:t>
      </w:r>
      <w:r w:rsidRPr="00C34AAE">
        <w:rPr>
          <w:bCs/>
          <w:lang w:eastAsia="ru-RU"/>
        </w:rPr>
        <w:t>онкурса</w:t>
      </w:r>
    </w:p>
    <w:p w:rsidR="00C071A8" w:rsidRPr="00C34AAE" w:rsidRDefault="00C071A8" w:rsidP="00C071A8">
      <w:pPr>
        <w:tabs>
          <w:tab w:val="left" w:pos="1134"/>
          <w:tab w:val="left" w:pos="9356"/>
        </w:tabs>
        <w:ind w:left="567" w:right="990" w:firstLine="426"/>
        <w:jc w:val="right"/>
        <w:rPr>
          <w:bCs/>
        </w:rPr>
      </w:pPr>
      <w:r w:rsidRPr="00C34AAE">
        <w:rPr>
          <w:bCs/>
          <w:lang w:eastAsia="ru-RU"/>
        </w:rPr>
        <w:t xml:space="preserve">                                  </w:t>
      </w:r>
      <w:r>
        <w:rPr>
          <w:bCs/>
        </w:rPr>
        <w:t>«Воспитатель года -2020</w:t>
      </w:r>
      <w:r w:rsidRPr="00C34AAE">
        <w:rPr>
          <w:bCs/>
        </w:rPr>
        <w:t>»</w:t>
      </w:r>
    </w:p>
    <w:p w:rsidR="00C071A8" w:rsidRPr="00C34AAE" w:rsidRDefault="00C071A8" w:rsidP="00C071A8">
      <w:pPr>
        <w:tabs>
          <w:tab w:val="left" w:pos="1134"/>
          <w:tab w:val="left" w:pos="7845"/>
        </w:tabs>
        <w:ind w:left="567" w:firstLine="426"/>
        <w:jc w:val="right"/>
      </w:pPr>
    </w:p>
    <w:p w:rsidR="00C071A8" w:rsidRPr="00C34AAE" w:rsidRDefault="00C071A8" w:rsidP="00C071A8">
      <w:pPr>
        <w:tabs>
          <w:tab w:val="left" w:pos="1134"/>
          <w:tab w:val="left" w:pos="7845"/>
        </w:tabs>
        <w:ind w:left="567" w:firstLine="426"/>
        <w:jc w:val="both"/>
      </w:pPr>
    </w:p>
    <w:p w:rsidR="00C071A8" w:rsidRPr="00C34AAE" w:rsidRDefault="00C071A8" w:rsidP="00C071A8">
      <w:pPr>
        <w:tabs>
          <w:tab w:val="left" w:pos="1134"/>
          <w:tab w:val="left" w:pos="7845"/>
        </w:tabs>
        <w:ind w:left="567" w:firstLine="426"/>
        <w:jc w:val="both"/>
      </w:pPr>
    </w:p>
    <w:p w:rsidR="00C071A8" w:rsidRPr="00C34AAE" w:rsidRDefault="00C071A8" w:rsidP="00C071A8">
      <w:pPr>
        <w:tabs>
          <w:tab w:val="left" w:pos="1134"/>
          <w:tab w:val="left" w:pos="7845"/>
        </w:tabs>
        <w:ind w:left="567" w:firstLine="426"/>
        <w:jc w:val="both"/>
      </w:pPr>
    </w:p>
    <w:p w:rsidR="00C071A8" w:rsidRPr="00C34AAE" w:rsidRDefault="00C071A8" w:rsidP="00C071A8">
      <w:pPr>
        <w:tabs>
          <w:tab w:val="left" w:pos="1134"/>
          <w:tab w:val="left" w:pos="7845"/>
        </w:tabs>
        <w:ind w:left="567" w:firstLine="426"/>
        <w:jc w:val="both"/>
      </w:pPr>
    </w:p>
    <w:p w:rsidR="00C071A8" w:rsidRPr="00C34AAE" w:rsidRDefault="00C071A8" w:rsidP="00C071A8">
      <w:pPr>
        <w:tabs>
          <w:tab w:val="left" w:pos="1134"/>
          <w:tab w:val="left" w:pos="7845"/>
        </w:tabs>
        <w:ind w:left="567" w:firstLine="426"/>
        <w:jc w:val="center"/>
      </w:pPr>
      <w:r w:rsidRPr="00C34AAE">
        <w:t>ЗАЯВЛЕНИЕ</w:t>
      </w:r>
    </w:p>
    <w:p w:rsidR="00C071A8" w:rsidRPr="00C34AAE" w:rsidRDefault="00C071A8" w:rsidP="00C071A8">
      <w:pPr>
        <w:tabs>
          <w:tab w:val="left" w:pos="1134"/>
          <w:tab w:val="left" w:pos="7845"/>
        </w:tabs>
        <w:ind w:left="567" w:firstLine="426"/>
        <w:jc w:val="both"/>
      </w:pPr>
      <w:r w:rsidRPr="00C34AAE">
        <w:t>Я,___________________________________________</w:t>
      </w:r>
      <w:r w:rsidR="00D96335">
        <w:t>___________________________</w:t>
      </w:r>
    </w:p>
    <w:p w:rsidR="00C071A8" w:rsidRPr="00C34AAE" w:rsidRDefault="00C071A8" w:rsidP="00D96335">
      <w:pPr>
        <w:tabs>
          <w:tab w:val="left" w:pos="1134"/>
          <w:tab w:val="left" w:pos="7845"/>
        </w:tabs>
        <w:ind w:left="567" w:firstLine="426"/>
        <w:jc w:val="center"/>
      </w:pPr>
      <w:r w:rsidRPr="00C34AAE">
        <w:t>(фамилия, имя, отчество)</w:t>
      </w:r>
    </w:p>
    <w:p w:rsidR="00C071A8" w:rsidRPr="00C34AAE" w:rsidRDefault="00C071A8" w:rsidP="00C071A8">
      <w:pPr>
        <w:tabs>
          <w:tab w:val="left" w:pos="1134"/>
        </w:tabs>
        <w:ind w:left="567" w:firstLine="426"/>
        <w:jc w:val="both"/>
      </w:pPr>
      <w:r w:rsidRPr="00C34AAE">
        <w:t xml:space="preserve">Да согласие </w:t>
      </w:r>
      <w:proofErr w:type="gramStart"/>
      <w:r w:rsidRPr="00C34AAE">
        <w:t>на</w:t>
      </w:r>
      <w:proofErr w:type="gramEnd"/>
    </w:p>
    <w:tbl>
      <w:tblPr>
        <w:tblStyle w:val="af9"/>
        <w:tblpPr w:leftFromText="180" w:rightFromText="180" w:vertAnchor="text" w:horzAnchor="margin" w:tblpY="264"/>
        <w:tblW w:w="0" w:type="auto"/>
        <w:tblLook w:val="04A0" w:firstRow="1" w:lastRow="0" w:firstColumn="1" w:lastColumn="0" w:noHBand="0" w:noVBand="1"/>
      </w:tblPr>
      <w:tblGrid>
        <w:gridCol w:w="1072"/>
        <w:gridCol w:w="7128"/>
        <w:gridCol w:w="1654"/>
      </w:tblGrid>
      <w:tr w:rsidR="00C071A8" w:rsidRPr="00C34AAE" w:rsidTr="00C071A8">
        <w:tc>
          <w:tcPr>
            <w:tcW w:w="675" w:type="dxa"/>
          </w:tcPr>
          <w:p w:rsidR="00C071A8" w:rsidRPr="00C34AAE" w:rsidRDefault="00C071A8" w:rsidP="00C071A8">
            <w:pPr>
              <w:tabs>
                <w:tab w:val="left" w:pos="1134"/>
              </w:tabs>
              <w:ind w:left="567" w:firstLine="426"/>
              <w:jc w:val="both"/>
            </w:pPr>
            <w:r w:rsidRPr="00C34AAE">
              <w:t>№.</w:t>
            </w:r>
          </w:p>
        </w:tc>
        <w:tc>
          <w:tcPr>
            <w:tcW w:w="8364" w:type="dxa"/>
          </w:tcPr>
          <w:p w:rsidR="00C071A8" w:rsidRPr="00C34AAE" w:rsidRDefault="00C071A8" w:rsidP="00C071A8">
            <w:pPr>
              <w:tabs>
                <w:tab w:val="left" w:pos="1134"/>
              </w:tabs>
              <w:ind w:left="567" w:firstLine="426"/>
              <w:jc w:val="both"/>
            </w:pPr>
            <w:r w:rsidRPr="00C34AAE">
              <w:t>Пункт согласия</w:t>
            </w:r>
          </w:p>
        </w:tc>
        <w:tc>
          <w:tcPr>
            <w:tcW w:w="1647" w:type="dxa"/>
          </w:tcPr>
          <w:p w:rsidR="00C071A8" w:rsidRPr="00C34AAE" w:rsidRDefault="00C071A8" w:rsidP="00C071A8">
            <w:pPr>
              <w:tabs>
                <w:tab w:val="left" w:pos="1134"/>
              </w:tabs>
              <w:ind w:left="567" w:firstLine="426"/>
            </w:pPr>
            <w:r w:rsidRPr="00C34AAE">
              <w:t>ДА\НЕТ</w:t>
            </w:r>
          </w:p>
        </w:tc>
      </w:tr>
      <w:tr w:rsidR="00C071A8" w:rsidRPr="00C34AAE" w:rsidTr="00C071A8">
        <w:tc>
          <w:tcPr>
            <w:tcW w:w="675" w:type="dxa"/>
          </w:tcPr>
          <w:p w:rsidR="00C071A8" w:rsidRPr="00C34AAE" w:rsidRDefault="00C071A8" w:rsidP="00C071A8">
            <w:pPr>
              <w:tabs>
                <w:tab w:val="left" w:pos="1134"/>
              </w:tabs>
              <w:ind w:left="567" w:firstLine="426"/>
              <w:jc w:val="both"/>
            </w:pPr>
            <w:r w:rsidRPr="00C34AAE">
              <w:t>1.</w:t>
            </w:r>
          </w:p>
        </w:tc>
        <w:tc>
          <w:tcPr>
            <w:tcW w:w="8364" w:type="dxa"/>
          </w:tcPr>
          <w:p w:rsidR="00C071A8" w:rsidRPr="00C34AAE" w:rsidRDefault="00C071A8" w:rsidP="00C071A8">
            <w:pPr>
              <w:tabs>
                <w:tab w:val="left" w:pos="1134"/>
              </w:tabs>
              <w:ind w:left="567" w:firstLine="426"/>
              <w:jc w:val="both"/>
            </w:pPr>
            <w:r w:rsidRPr="00C34AAE">
              <w:t xml:space="preserve">Участие в муниципальном </w:t>
            </w:r>
            <w:r>
              <w:t>конкурсе «Воспитатель года -2020</w:t>
            </w:r>
            <w:r w:rsidRPr="00C34AAE">
              <w:t>»</w:t>
            </w:r>
          </w:p>
        </w:tc>
        <w:tc>
          <w:tcPr>
            <w:tcW w:w="1647" w:type="dxa"/>
          </w:tcPr>
          <w:p w:rsidR="00C071A8" w:rsidRPr="00C34AAE" w:rsidRDefault="00C071A8" w:rsidP="00C071A8">
            <w:pPr>
              <w:tabs>
                <w:tab w:val="left" w:pos="1134"/>
              </w:tabs>
              <w:ind w:left="567" w:firstLine="426"/>
              <w:jc w:val="both"/>
            </w:pPr>
          </w:p>
        </w:tc>
      </w:tr>
      <w:tr w:rsidR="00C071A8" w:rsidRPr="00C34AAE" w:rsidTr="00C071A8">
        <w:tc>
          <w:tcPr>
            <w:tcW w:w="675" w:type="dxa"/>
          </w:tcPr>
          <w:p w:rsidR="00C071A8" w:rsidRPr="00C34AAE" w:rsidRDefault="00C071A8" w:rsidP="00C071A8">
            <w:pPr>
              <w:tabs>
                <w:tab w:val="left" w:pos="1134"/>
              </w:tabs>
              <w:ind w:left="567" w:firstLine="426"/>
              <w:jc w:val="both"/>
            </w:pPr>
            <w:r w:rsidRPr="00C34AAE">
              <w:t xml:space="preserve">2. </w:t>
            </w:r>
          </w:p>
        </w:tc>
        <w:tc>
          <w:tcPr>
            <w:tcW w:w="8364" w:type="dxa"/>
          </w:tcPr>
          <w:p w:rsidR="00C071A8" w:rsidRPr="00C34AAE" w:rsidRDefault="00C071A8" w:rsidP="00C071A8">
            <w:pPr>
              <w:tabs>
                <w:tab w:val="left" w:pos="1134"/>
              </w:tabs>
              <w:ind w:left="567" w:firstLine="426"/>
              <w:jc w:val="both"/>
            </w:pPr>
            <w:r w:rsidRPr="00C34AAE">
              <w:t>Внесение сведений, указанных в информационной карте участника, в базу данных об участниках Конкурса в некоммерческих целях для размещения на сайте МБУ МИМЦ</w:t>
            </w:r>
          </w:p>
        </w:tc>
        <w:tc>
          <w:tcPr>
            <w:tcW w:w="1647" w:type="dxa"/>
          </w:tcPr>
          <w:p w:rsidR="00C071A8" w:rsidRPr="00C34AAE" w:rsidRDefault="00C071A8" w:rsidP="00C071A8">
            <w:pPr>
              <w:tabs>
                <w:tab w:val="left" w:pos="1134"/>
              </w:tabs>
              <w:ind w:left="567" w:firstLine="426"/>
              <w:jc w:val="both"/>
            </w:pPr>
          </w:p>
        </w:tc>
      </w:tr>
      <w:tr w:rsidR="00C071A8" w:rsidRPr="00C34AAE" w:rsidTr="00C071A8">
        <w:tc>
          <w:tcPr>
            <w:tcW w:w="675" w:type="dxa"/>
          </w:tcPr>
          <w:p w:rsidR="00C071A8" w:rsidRPr="00C34AAE" w:rsidRDefault="00C071A8" w:rsidP="00C071A8">
            <w:pPr>
              <w:tabs>
                <w:tab w:val="left" w:pos="1134"/>
              </w:tabs>
              <w:ind w:left="567" w:firstLine="426"/>
              <w:jc w:val="both"/>
            </w:pPr>
            <w:r w:rsidRPr="00C34AAE">
              <w:t>3.</w:t>
            </w:r>
          </w:p>
        </w:tc>
        <w:tc>
          <w:tcPr>
            <w:tcW w:w="8364" w:type="dxa"/>
          </w:tcPr>
          <w:p w:rsidR="00C071A8" w:rsidRPr="00C34AAE" w:rsidRDefault="00C071A8" w:rsidP="00C071A8">
            <w:pPr>
              <w:tabs>
                <w:tab w:val="left" w:pos="1134"/>
              </w:tabs>
              <w:ind w:left="567" w:firstLine="426"/>
              <w:jc w:val="both"/>
            </w:pPr>
            <w:r w:rsidRPr="00C34AAE">
              <w:t>Использование материалов, представляемых на Конкурс для публикации в СМИ и при подготовке учебно-методических материалов Конкурса</w:t>
            </w:r>
          </w:p>
        </w:tc>
        <w:tc>
          <w:tcPr>
            <w:tcW w:w="1647" w:type="dxa"/>
          </w:tcPr>
          <w:p w:rsidR="00C071A8" w:rsidRPr="00C34AAE" w:rsidRDefault="00C071A8" w:rsidP="00C071A8">
            <w:pPr>
              <w:tabs>
                <w:tab w:val="left" w:pos="1134"/>
              </w:tabs>
              <w:ind w:left="567" w:firstLine="426"/>
              <w:jc w:val="both"/>
            </w:pPr>
          </w:p>
        </w:tc>
      </w:tr>
    </w:tbl>
    <w:p w:rsidR="00C071A8" w:rsidRPr="00C34AAE" w:rsidRDefault="00C071A8" w:rsidP="00C071A8">
      <w:pPr>
        <w:tabs>
          <w:tab w:val="left" w:pos="1134"/>
        </w:tabs>
        <w:ind w:left="567" w:firstLine="426"/>
        <w:jc w:val="both"/>
      </w:pPr>
    </w:p>
    <w:p w:rsidR="00C071A8" w:rsidRPr="00C34AAE" w:rsidRDefault="00C071A8" w:rsidP="00C071A8">
      <w:pPr>
        <w:tabs>
          <w:tab w:val="left" w:pos="1134"/>
          <w:tab w:val="left" w:pos="7845"/>
        </w:tabs>
        <w:ind w:left="567" w:firstLine="426"/>
        <w:jc w:val="both"/>
      </w:pPr>
      <w:r w:rsidRPr="00C34AAE">
        <w:t>____________________                                                                        _____________/______________</w:t>
      </w:r>
    </w:p>
    <w:p w:rsidR="00C071A8" w:rsidRPr="00C34AAE" w:rsidRDefault="00C071A8" w:rsidP="00C071A8">
      <w:pPr>
        <w:tabs>
          <w:tab w:val="left" w:pos="1134"/>
          <w:tab w:val="left" w:pos="7845"/>
        </w:tabs>
        <w:ind w:left="567" w:firstLine="426"/>
        <w:jc w:val="both"/>
      </w:pPr>
      <w:r w:rsidRPr="00C34AAE">
        <w:t>Дата                                                                                                           Подпись/расшифровка</w:t>
      </w:r>
    </w:p>
    <w:p w:rsidR="00C071A8" w:rsidRPr="00C34AAE" w:rsidRDefault="00C071A8" w:rsidP="00C071A8">
      <w:pPr>
        <w:tabs>
          <w:tab w:val="left" w:pos="1134"/>
          <w:tab w:val="left" w:pos="7845"/>
        </w:tabs>
        <w:ind w:left="567" w:firstLine="426"/>
        <w:jc w:val="both"/>
      </w:pPr>
    </w:p>
    <w:p w:rsidR="00C071A8" w:rsidRPr="00C34AAE" w:rsidRDefault="00C071A8" w:rsidP="00C071A8">
      <w:pPr>
        <w:tabs>
          <w:tab w:val="left" w:pos="1134"/>
        </w:tabs>
        <w:ind w:left="567" w:firstLine="426"/>
        <w:jc w:val="both"/>
      </w:pPr>
    </w:p>
    <w:p w:rsidR="00C071A8" w:rsidRPr="00C34AAE" w:rsidRDefault="00C071A8" w:rsidP="00C071A8">
      <w:pPr>
        <w:tabs>
          <w:tab w:val="left" w:pos="1134"/>
        </w:tabs>
        <w:ind w:left="567" w:firstLine="426"/>
        <w:jc w:val="both"/>
      </w:pPr>
    </w:p>
    <w:p w:rsidR="00C071A8" w:rsidRPr="00C34AAE" w:rsidRDefault="00C071A8" w:rsidP="00C071A8">
      <w:pPr>
        <w:tabs>
          <w:tab w:val="left" w:pos="1134"/>
        </w:tabs>
        <w:ind w:left="567" w:firstLine="426"/>
        <w:jc w:val="both"/>
      </w:pPr>
    </w:p>
    <w:p w:rsidR="00C071A8" w:rsidRPr="00C34AAE" w:rsidRDefault="00C071A8" w:rsidP="00C071A8">
      <w:pPr>
        <w:tabs>
          <w:tab w:val="left" w:pos="1134"/>
        </w:tabs>
        <w:ind w:left="567" w:firstLine="426"/>
        <w:jc w:val="both"/>
      </w:pPr>
    </w:p>
    <w:p w:rsidR="00C071A8" w:rsidRPr="00C34AAE" w:rsidRDefault="00C071A8" w:rsidP="00C071A8">
      <w:pPr>
        <w:tabs>
          <w:tab w:val="left" w:pos="1134"/>
        </w:tabs>
        <w:ind w:left="567" w:firstLine="426"/>
        <w:jc w:val="both"/>
      </w:pPr>
    </w:p>
    <w:p w:rsidR="00C071A8" w:rsidRPr="00C34AAE" w:rsidRDefault="00C071A8" w:rsidP="00C071A8">
      <w:pPr>
        <w:tabs>
          <w:tab w:val="left" w:pos="1134"/>
        </w:tabs>
        <w:ind w:left="567" w:firstLine="426"/>
        <w:jc w:val="both"/>
      </w:pPr>
    </w:p>
    <w:p w:rsidR="00C071A8" w:rsidRPr="00C34AAE" w:rsidRDefault="00C071A8" w:rsidP="00C071A8">
      <w:pPr>
        <w:tabs>
          <w:tab w:val="left" w:pos="1134"/>
        </w:tabs>
        <w:ind w:left="567" w:firstLine="426"/>
        <w:jc w:val="both"/>
      </w:pPr>
    </w:p>
    <w:p w:rsidR="00C071A8" w:rsidRPr="00C34AAE" w:rsidRDefault="00C071A8" w:rsidP="00C071A8">
      <w:pPr>
        <w:tabs>
          <w:tab w:val="left" w:pos="1134"/>
        </w:tabs>
        <w:ind w:left="567" w:firstLine="426"/>
        <w:jc w:val="both"/>
      </w:pPr>
    </w:p>
    <w:p w:rsidR="00C071A8" w:rsidRPr="00C34AAE" w:rsidRDefault="00C071A8" w:rsidP="00C071A8">
      <w:pPr>
        <w:tabs>
          <w:tab w:val="left" w:pos="1134"/>
        </w:tabs>
        <w:ind w:left="567" w:firstLine="426"/>
        <w:jc w:val="both"/>
      </w:pPr>
    </w:p>
    <w:p w:rsidR="00C071A8" w:rsidRDefault="00C071A8" w:rsidP="00C071A8">
      <w:pPr>
        <w:tabs>
          <w:tab w:val="left" w:pos="1134"/>
        </w:tabs>
        <w:jc w:val="both"/>
      </w:pPr>
    </w:p>
    <w:p w:rsidR="00D96335" w:rsidRDefault="00D96335" w:rsidP="00C071A8">
      <w:pPr>
        <w:tabs>
          <w:tab w:val="left" w:pos="1134"/>
        </w:tabs>
        <w:jc w:val="both"/>
      </w:pPr>
    </w:p>
    <w:p w:rsidR="00D96335" w:rsidRDefault="00D96335" w:rsidP="00C071A8">
      <w:pPr>
        <w:tabs>
          <w:tab w:val="left" w:pos="1134"/>
        </w:tabs>
        <w:jc w:val="both"/>
      </w:pPr>
    </w:p>
    <w:p w:rsidR="00D96335" w:rsidRDefault="00D96335" w:rsidP="00C071A8">
      <w:pPr>
        <w:tabs>
          <w:tab w:val="left" w:pos="1134"/>
        </w:tabs>
        <w:jc w:val="both"/>
      </w:pPr>
    </w:p>
    <w:p w:rsidR="00D96335" w:rsidRDefault="00D96335" w:rsidP="00C071A8">
      <w:pPr>
        <w:tabs>
          <w:tab w:val="left" w:pos="1134"/>
        </w:tabs>
        <w:jc w:val="both"/>
      </w:pPr>
    </w:p>
    <w:p w:rsidR="00D96335" w:rsidRDefault="00D96335" w:rsidP="00C071A8">
      <w:pPr>
        <w:tabs>
          <w:tab w:val="left" w:pos="1134"/>
        </w:tabs>
        <w:jc w:val="both"/>
      </w:pPr>
    </w:p>
    <w:p w:rsidR="00D96335" w:rsidRDefault="00D96335" w:rsidP="00C071A8">
      <w:pPr>
        <w:tabs>
          <w:tab w:val="left" w:pos="1134"/>
        </w:tabs>
        <w:jc w:val="both"/>
      </w:pPr>
    </w:p>
    <w:p w:rsidR="00D96335" w:rsidRDefault="00D96335" w:rsidP="00C071A8">
      <w:pPr>
        <w:tabs>
          <w:tab w:val="left" w:pos="1134"/>
        </w:tabs>
        <w:jc w:val="both"/>
      </w:pPr>
    </w:p>
    <w:p w:rsidR="00D96335" w:rsidRDefault="00D96335" w:rsidP="00C071A8">
      <w:pPr>
        <w:tabs>
          <w:tab w:val="left" w:pos="1134"/>
        </w:tabs>
        <w:jc w:val="both"/>
      </w:pPr>
    </w:p>
    <w:p w:rsidR="00D96335" w:rsidRDefault="00D96335" w:rsidP="00C071A8">
      <w:pPr>
        <w:tabs>
          <w:tab w:val="left" w:pos="1134"/>
        </w:tabs>
        <w:jc w:val="both"/>
      </w:pPr>
    </w:p>
    <w:p w:rsidR="00D96335" w:rsidRDefault="00D96335" w:rsidP="00C071A8">
      <w:pPr>
        <w:tabs>
          <w:tab w:val="left" w:pos="1134"/>
        </w:tabs>
        <w:jc w:val="both"/>
      </w:pPr>
    </w:p>
    <w:p w:rsidR="00D96335" w:rsidRDefault="00D96335" w:rsidP="00C071A8">
      <w:pPr>
        <w:tabs>
          <w:tab w:val="left" w:pos="1134"/>
        </w:tabs>
        <w:jc w:val="both"/>
      </w:pPr>
    </w:p>
    <w:p w:rsidR="00D96335" w:rsidRDefault="00D96335" w:rsidP="00C071A8">
      <w:pPr>
        <w:tabs>
          <w:tab w:val="left" w:pos="1134"/>
        </w:tabs>
        <w:jc w:val="both"/>
      </w:pPr>
    </w:p>
    <w:p w:rsidR="00D96335" w:rsidRPr="00C34AAE" w:rsidRDefault="00D96335" w:rsidP="00C071A8">
      <w:pPr>
        <w:tabs>
          <w:tab w:val="left" w:pos="1134"/>
        </w:tabs>
        <w:jc w:val="both"/>
      </w:pPr>
    </w:p>
    <w:p w:rsidR="00C071A8" w:rsidRPr="00C34AAE" w:rsidRDefault="00C071A8" w:rsidP="00C071A8">
      <w:pPr>
        <w:tabs>
          <w:tab w:val="left" w:pos="1134"/>
        </w:tabs>
        <w:ind w:left="567" w:firstLine="426"/>
        <w:jc w:val="right"/>
      </w:pPr>
      <w:r w:rsidRPr="00C34AAE">
        <w:t>Приложение</w:t>
      </w:r>
      <w:r>
        <w:t xml:space="preserve"> </w:t>
      </w:r>
    </w:p>
    <w:p w:rsidR="00C071A8" w:rsidRPr="00C34AAE" w:rsidRDefault="00C071A8" w:rsidP="00C071A8">
      <w:pPr>
        <w:tabs>
          <w:tab w:val="left" w:pos="1134"/>
        </w:tabs>
        <w:ind w:left="567" w:firstLine="426"/>
        <w:jc w:val="right"/>
        <w:rPr>
          <w:b/>
          <w:bCs/>
          <w:lang w:eastAsia="ru-RU"/>
        </w:rPr>
      </w:pPr>
      <w:r w:rsidRPr="00C34AAE">
        <w:t xml:space="preserve">                                                                   к Порядку</w:t>
      </w:r>
      <w:r w:rsidRPr="00C34AAE">
        <w:rPr>
          <w:b/>
          <w:bCs/>
          <w:lang w:eastAsia="ru-RU"/>
        </w:rPr>
        <w:t xml:space="preserve"> </w:t>
      </w:r>
    </w:p>
    <w:p w:rsidR="00C071A8" w:rsidRPr="00C34AAE" w:rsidRDefault="00C071A8" w:rsidP="00C071A8">
      <w:pPr>
        <w:tabs>
          <w:tab w:val="left" w:pos="1134"/>
        </w:tabs>
        <w:ind w:left="567" w:right="-20" w:firstLine="426"/>
        <w:jc w:val="right"/>
        <w:rPr>
          <w:bCs/>
          <w:lang w:eastAsia="ru-RU"/>
        </w:rPr>
      </w:pPr>
      <w:r w:rsidRPr="00C34AAE">
        <w:rPr>
          <w:bCs/>
          <w:lang w:eastAsia="ru-RU"/>
        </w:rPr>
        <w:t xml:space="preserve">                                                    проведения муниципального этапа </w:t>
      </w:r>
    </w:p>
    <w:p w:rsidR="00C071A8" w:rsidRPr="00C34AAE" w:rsidRDefault="00C071A8" w:rsidP="00C071A8">
      <w:pPr>
        <w:tabs>
          <w:tab w:val="left" w:pos="1134"/>
          <w:tab w:val="left" w:pos="9781"/>
        </w:tabs>
        <w:ind w:left="567" w:right="-20" w:firstLine="426"/>
        <w:jc w:val="right"/>
        <w:rPr>
          <w:bCs/>
          <w:lang w:eastAsia="ru-RU"/>
        </w:rPr>
      </w:pPr>
      <w:r w:rsidRPr="00C34AAE">
        <w:rPr>
          <w:bCs/>
          <w:lang w:eastAsia="ru-RU"/>
        </w:rPr>
        <w:t xml:space="preserve">                                                         Всероссийского конкурса</w:t>
      </w:r>
    </w:p>
    <w:p w:rsidR="00C071A8" w:rsidRPr="00C34AAE" w:rsidRDefault="00C071A8" w:rsidP="00C071A8">
      <w:pPr>
        <w:tabs>
          <w:tab w:val="left" w:pos="1134"/>
          <w:tab w:val="left" w:pos="9356"/>
        </w:tabs>
        <w:ind w:left="567" w:right="-20" w:firstLine="426"/>
        <w:jc w:val="right"/>
        <w:rPr>
          <w:bCs/>
        </w:rPr>
      </w:pPr>
      <w:r w:rsidRPr="00C34AAE">
        <w:rPr>
          <w:bCs/>
          <w:lang w:eastAsia="ru-RU"/>
        </w:rPr>
        <w:t xml:space="preserve">                                  </w:t>
      </w:r>
      <w:r>
        <w:rPr>
          <w:bCs/>
        </w:rPr>
        <w:t>«Воспитатель года -2020</w:t>
      </w:r>
      <w:r w:rsidRPr="00C34AAE">
        <w:rPr>
          <w:bCs/>
        </w:rPr>
        <w:t>»</w:t>
      </w:r>
    </w:p>
    <w:p w:rsidR="00C071A8" w:rsidRPr="00C34AAE" w:rsidRDefault="00C071A8" w:rsidP="00C071A8">
      <w:pPr>
        <w:tabs>
          <w:tab w:val="left" w:pos="1134"/>
        </w:tabs>
        <w:ind w:left="567" w:firstLine="426"/>
        <w:jc w:val="both"/>
      </w:pPr>
    </w:p>
    <w:p w:rsidR="00C071A8" w:rsidRPr="00C34AAE" w:rsidRDefault="00C071A8" w:rsidP="00C071A8">
      <w:pPr>
        <w:tabs>
          <w:tab w:val="left" w:pos="1134"/>
        </w:tabs>
        <w:ind w:left="567" w:firstLine="426"/>
        <w:jc w:val="both"/>
      </w:pPr>
    </w:p>
    <w:p w:rsidR="00C071A8" w:rsidRPr="00C34AAE" w:rsidRDefault="00C071A8" w:rsidP="00C071A8">
      <w:pPr>
        <w:tabs>
          <w:tab w:val="left" w:pos="1134"/>
        </w:tabs>
        <w:ind w:left="567" w:firstLine="425"/>
        <w:jc w:val="center"/>
      </w:pPr>
      <w:r w:rsidRPr="00C34AAE">
        <w:t>Информационная карта участника</w:t>
      </w:r>
    </w:p>
    <w:p w:rsidR="00C071A8" w:rsidRDefault="00C071A8" w:rsidP="00C071A8">
      <w:pPr>
        <w:tabs>
          <w:tab w:val="left" w:pos="1134"/>
        </w:tabs>
        <w:ind w:left="567" w:firstLine="425"/>
        <w:jc w:val="center"/>
      </w:pPr>
      <w:r w:rsidRPr="00C34AAE">
        <w:t>Муниципального</w:t>
      </w:r>
      <w:r>
        <w:t xml:space="preserve"> конкурса «Воспитатель года-2020</w:t>
      </w:r>
      <w:r w:rsidRPr="00C34AAE">
        <w:t>»</w:t>
      </w:r>
    </w:p>
    <w:p w:rsidR="00C071A8" w:rsidRPr="00C34AAE" w:rsidRDefault="00C071A8" w:rsidP="00C071A8">
      <w:pPr>
        <w:tabs>
          <w:tab w:val="left" w:pos="1134"/>
        </w:tabs>
        <w:ind w:left="567" w:firstLine="425"/>
        <w:jc w:val="center"/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504"/>
        <w:gridCol w:w="7350"/>
      </w:tblGrid>
      <w:tr w:rsidR="00C071A8" w:rsidRPr="00C34AAE" w:rsidTr="00C071A8">
        <w:tc>
          <w:tcPr>
            <w:tcW w:w="2518" w:type="dxa"/>
            <w:shd w:val="clear" w:color="auto" w:fill="D9D9D9" w:themeFill="background1" w:themeFillShade="D9"/>
          </w:tcPr>
          <w:p w:rsidR="00C071A8" w:rsidRPr="00C34AAE" w:rsidRDefault="00C071A8" w:rsidP="00C071A8">
            <w:pPr>
              <w:tabs>
                <w:tab w:val="left" w:pos="284"/>
              </w:tabs>
              <w:ind w:left="142"/>
            </w:pPr>
            <w:r w:rsidRPr="00C34AAE">
              <w:t>Сведения о конкурсанте</w:t>
            </w:r>
          </w:p>
        </w:tc>
        <w:tc>
          <w:tcPr>
            <w:tcW w:w="8168" w:type="dxa"/>
            <w:shd w:val="clear" w:color="auto" w:fill="D9D9D9" w:themeFill="background1" w:themeFillShade="D9"/>
          </w:tcPr>
          <w:p w:rsidR="00C071A8" w:rsidRPr="00C34AAE" w:rsidRDefault="00C071A8" w:rsidP="00C071A8">
            <w:pPr>
              <w:tabs>
                <w:tab w:val="left" w:pos="1134"/>
              </w:tabs>
              <w:ind w:left="567" w:firstLine="426"/>
              <w:jc w:val="both"/>
            </w:pPr>
          </w:p>
        </w:tc>
      </w:tr>
      <w:tr w:rsidR="00C071A8" w:rsidRPr="00C34AAE" w:rsidTr="00C071A8">
        <w:tc>
          <w:tcPr>
            <w:tcW w:w="2518" w:type="dxa"/>
          </w:tcPr>
          <w:p w:rsidR="00C071A8" w:rsidRPr="00C34AAE" w:rsidRDefault="00C071A8" w:rsidP="00C071A8">
            <w:pPr>
              <w:tabs>
                <w:tab w:val="left" w:pos="284"/>
              </w:tabs>
              <w:ind w:left="142"/>
            </w:pPr>
            <w:r w:rsidRPr="00C34AAE">
              <w:t>Фамилия, имя,  отчество</w:t>
            </w:r>
          </w:p>
        </w:tc>
        <w:tc>
          <w:tcPr>
            <w:tcW w:w="8168" w:type="dxa"/>
          </w:tcPr>
          <w:p w:rsidR="00C071A8" w:rsidRPr="00C34AAE" w:rsidRDefault="00C071A8" w:rsidP="00C071A8">
            <w:pPr>
              <w:tabs>
                <w:tab w:val="left" w:pos="1134"/>
              </w:tabs>
              <w:ind w:left="567" w:firstLine="426"/>
              <w:jc w:val="both"/>
            </w:pPr>
          </w:p>
        </w:tc>
      </w:tr>
      <w:tr w:rsidR="00C071A8" w:rsidRPr="00C34AAE" w:rsidTr="00C071A8">
        <w:tc>
          <w:tcPr>
            <w:tcW w:w="2518" w:type="dxa"/>
          </w:tcPr>
          <w:p w:rsidR="00C071A8" w:rsidRPr="00C34AAE" w:rsidRDefault="00C071A8" w:rsidP="00C071A8">
            <w:pPr>
              <w:tabs>
                <w:tab w:val="left" w:pos="284"/>
              </w:tabs>
              <w:ind w:left="142"/>
            </w:pPr>
            <w:r w:rsidRPr="00C34AAE">
              <w:t>Дата рождения</w:t>
            </w:r>
          </w:p>
        </w:tc>
        <w:tc>
          <w:tcPr>
            <w:tcW w:w="8168" w:type="dxa"/>
          </w:tcPr>
          <w:p w:rsidR="00C071A8" w:rsidRPr="00C34AAE" w:rsidRDefault="00C071A8" w:rsidP="00C071A8">
            <w:pPr>
              <w:tabs>
                <w:tab w:val="left" w:pos="1134"/>
              </w:tabs>
              <w:ind w:left="567" w:firstLine="426"/>
              <w:jc w:val="both"/>
            </w:pPr>
          </w:p>
        </w:tc>
      </w:tr>
      <w:tr w:rsidR="00C071A8" w:rsidRPr="00C34AAE" w:rsidTr="00C071A8">
        <w:tc>
          <w:tcPr>
            <w:tcW w:w="2518" w:type="dxa"/>
          </w:tcPr>
          <w:p w:rsidR="00C071A8" w:rsidRPr="00C34AAE" w:rsidRDefault="00C071A8" w:rsidP="00C071A8">
            <w:pPr>
              <w:tabs>
                <w:tab w:val="left" w:pos="284"/>
              </w:tabs>
              <w:ind w:left="142"/>
            </w:pPr>
            <w:r w:rsidRPr="00C34AAE">
              <w:t>Место работы</w:t>
            </w:r>
          </w:p>
        </w:tc>
        <w:tc>
          <w:tcPr>
            <w:tcW w:w="8168" w:type="dxa"/>
          </w:tcPr>
          <w:p w:rsidR="00C071A8" w:rsidRPr="00C34AAE" w:rsidRDefault="00C071A8" w:rsidP="00C071A8">
            <w:pPr>
              <w:tabs>
                <w:tab w:val="left" w:pos="1134"/>
              </w:tabs>
              <w:ind w:left="567" w:firstLine="426"/>
              <w:jc w:val="both"/>
            </w:pPr>
          </w:p>
        </w:tc>
      </w:tr>
      <w:tr w:rsidR="00C071A8" w:rsidRPr="00C34AAE" w:rsidTr="00C071A8">
        <w:tc>
          <w:tcPr>
            <w:tcW w:w="2518" w:type="dxa"/>
          </w:tcPr>
          <w:p w:rsidR="00C071A8" w:rsidRPr="00C34AAE" w:rsidRDefault="00C071A8" w:rsidP="00C071A8">
            <w:pPr>
              <w:tabs>
                <w:tab w:val="left" w:pos="284"/>
              </w:tabs>
              <w:ind w:left="142"/>
            </w:pPr>
            <w:r w:rsidRPr="00C34AAE">
              <w:t>Занимаемая должность</w:t>
            </w:r>
          </w:p>
        </w:tc>
        <w:tc>
          <w:tcPr>
            <w:tcW w:w="8168" w:type="dxa"/>
          </w:tcPr>
          <w:p w:rsidR="00C071A8" w:rsidRPr="00C34AAE" w:rsidRDefault="00C071A8" w:rsidP="00C071A8">
            <w:pPr>
              <w:tabs>
                <w:tab w:val="left" w:pos="1134"/>
              </w:tabs>
              <w:ind w:left="567" w:firstLine="426"/>
              <w:jc w:val="both"/>
            </w:pPr>
          </w:p>
        </w:tc>
      </w:tr>
      <w:tr w:rsidR="00C071A8" w:rsidRPr="00C34AAE" w:rsidTr="00C071A8">
        <w:tc>
          <w:tcPr>
            <w:tcW w:w="2518" w:type="dxa"/>
          </w:tcPr>
          <w:p w:rsidR="00C071A8" w:rsidRPr="00C34AAE" w:rsidRDefault="00C071A8" w:rsidP="00C071A8">
            <w:pPr>
              <w:tabs>
                <w:tab w:val="left" w:pos="284"/>
              </w:tabs>
              <w:ind w:left="142"/>
            </w:pPr>
            <w:r w:rsidRPr="00C34AAE">
              <w:t xml:space="preserve">Общий трудовой и педагогический стаж </w:t>
            </w:r>
          </w:p>
        </w:tc>
        <w:tc>
          <w:tcPr>
            <w:tcW w:w="8168" w:type="dxa"/>
          </w:tcPr>
          <w:p w:rsidR="00C071A8" w:rsidRPr="00C34AAE" w:rsidRDefault="00C071A8" w:rsidP="00C071A8">
            <w:pPr>
              <w:tabs>
                <w:tab w:val="left" w:pos="1134"/>
              </w:tabs>
              <w:ind w:left="567" w:firstLine="426"/>
              <w:jc w:val="both"/>
            </w:pPr>
          </w:p>
        </w:tc>
      </w:tr>
      <w:tr w:rsidR="00C071A8" w:rsidRPr="00C34AAE" w:rsidTr="00C071A8">
        <w:tc>
          <w:tcPr>
            <w:tcW w:w="2518" w:type="dxa"/>
          </w:tcPr>
          <w:p w:rsidR="00C071A8" w:rsidRPr="00C34AAE" w:rsidRDefault="00C071A8" w:rsidP="00C071A8">
            <w:pPr>
              <w:tabs>
                <w:tab w:val="left" w:pos="284"/>
              </w:tabs>
              <w:ind w:left="142"/>
            </w:pPr>
            <w:r w:rsidRPr="00C34AAE">
              <w:t>В какой возрастной группе в настоящее время работаете</w:t>
            </w:r>
          </w:p>
        </w:tc>
        <w:tc>
          <w:tcPr>
            <w:tcW w:w="8168" w:type="dxa"/>
          </w:tcPr>
          <w:p w:rsidR="00C071A8" w:rsidRPr="00C34AAE" w:rsidRDefault="00C071A8" w:rsidP="00C071A8">
            <w:pPr>
              <w:tabs>
                <w:tab w:val="left" w:pos="1134"/>
              </w:tabs>
              <w:ind w:left="567" w:firstLine="426"/>
              <w:jc w:val="both"/>
            </w:pPr>
          </w:p>
        </w:tc>
      </w:tr>
      <w:tr w:rsidR="00C071A8" w:rsidRPr="00C34AAE" w:rsidTr="00C071A8">
        <w:tc>
          <w:tcPr>
            <w:tcW w:w="2518" w:type="dxa"/>
          </w:tcPr>
          <w:p w:rsidR="00C071A8" w:rsidRPr="00C34AAE" w:rsidRDefault="00C071A8" w:rsidP="00C071A8">
            <w:pPr>
              <w:tabs>
                <w:tab w:val="left" w:pos="284"/>
              </w:tabs>
              <w:ind w:left="142"/>
            </w:pPr>
            <w:r w:rsidRPr="00C34AAE">
              <w:t>Квалификационная категория</w:t>
            </w:r>
          </w:p>
        </w:tc>
        <w:tc>
          <w:tcPr>
            <w:tcW w:w="8168" w:type="dxa"/>
          </w:tcPr>
          <w:p w:rsidR="00C071A8" w:rsidRPr="00C34AAE" w:rsidRDefault="00C071A8" w:rsidP="00C071A8">
            <w:pPr>
              <w:tabs>
                <w:tab w:val="left" w:pos="1134"/>
              </w:tabs>
              <w:ind w:left="567" w:firstLine="426"/>
              <w:jc w:val="both"/>
            </w:pPr>
          </w:p>
        </w:tc>
      </w:tr>
      <w:tr w:rsidR="00C071A8" w:rsidRPr="00C34AAE" w:rsidTr="00C071A8">
        <w:tc>
          <w:tcPr>
            <w:tcW w:w="2518" w:type="dxa"/>
          </w:tcPr>
          <w:p w:rsidR="00C071A8" w:rsidRPr="00C34AAE" w:rsidRDefault="00C071A8" w:rsidP="00C071A8">
            <w:pPr>
              <w:tabs>
                <w:tab w:val="left" w:pos="284"/>
              </w:tabs>
              <w:ind w:left="142"/>
            </w:pPr>
            <w:r w:rsidRPr="00C34AAE">
              <w:t>Почетные звания и награды (наименование и даты получения)</w:t>
            </w:r>
          </w:p>
        </w:tc>
        <w:tc>
          <w:tcPr>
            <w:tcW w:w="8168" w:type="dxa"/>
          </w:tcPr>
          <w:p w:rsidR="00C071A8" w:rsidRPr="00C34AAE" w:rsidRDefault="00C071A8" w:rsidP="00C071A8">
            <w:pPr>
              <w:tabs>
                <w:tab w:val="left" w:pos="1134"/>
              </w:tabs>
              <w:ind w:left="567" w:firstLine="426"/>
              <w:jc w:val="both"/>
            </w:pPr>
          </w:p>
        </w:tc>
      </w:tr>
      <w:tr w:rsidR="00C071A8" w:rsidRPr="00C34AAE" w:rsidTr="00C071A8">
        <w:tc>
          <w:tcPr>
            <w:tcW w:w="2518" w:type="dxa"/>
          </w:tcPr>
          <w:p w:rsidR="00C071A8" w:rsidRPr="00C34AAE" w:rsidRDefault="00C071A8" w:rsidP="00C071A8">
            <w:pPr>
              <w:tabs>
                <w:tab w:val="left" w:pos="284"/>
              </w:tabs>
              <w:ind w:left="142"/>
            </w:pPr>
            <w:r w:rsidRPr="00C34AAE">
              <w:t>Образование</w:t>
            </w:r>
          </w:p>
          <w:p w:rsidR="00C071A8" w:rsidRPr="00C34AAE" w:rsidRDefault="00C071A8" w:rsidP="00C071A8">
            <w:pPr>
              <w:tabs>
                <w:tab w:val="left" w:pos="284"/>
              </w:tabs>
              <w:ind w:left="142"/>
            </w:pPr>
            <w:proofErr w:type="gramStart"/>
            <w:r w:rsidRPr="00C34AAE">
              <w:t>(название, год окончания учреждения профессионального образования, факультет</w:t>
            </w:r>
            <w:proofErr w:type="gramEnd"/>
          </w:p>
        </w:tc>
        <w:tc>
          <w:tcPr>
            <w:tcW w:w="8168" w:type="dxa"/>
          </w:tcPr>
          <w:p w:rsidR="00C071A8" w:rsidRPr="00C34AAE" w:rsidRDefault="00C071A8" w:rsidP="00C071A8">
            <w:pPr>
              <w:tabs>
                <w:tab w:val="left" w:pos="1134"/>
              </w:tabs>
              <w:ind w:left="567" w:firstLine="426"/>
              <w:jc w:val="both"/>
            </w:pPr>
          </w:p>
        </w:tc>
      </w:tr>
      <w:tr w:rsidR="00C071A8" w:rsidRPr="00C34AAE" w:rsidTr="00C071A8">
        <w:tc>
          <w:tcPr>
            <w:tcW w:w="2518" w:type="dxa"/>
          </w:tcPr>
          <w:p w:rsidR="00C071A8" w:rsidRPr="00C34AAE" w:rsidRDefault="00C071A8" w:rsidP="00C071A8">
            <w:pPr>
              <w:tabs>
                <w:tab w:val="left" w:pos="284"/>
              </w:tabs>
              <w:ind w:left="142"/>
            </w:pPr>
            <w:r w:rsidRPr="00C34AAE">
              <w:t>Специальность, квалификация по диплому</w:t>
            </w:r>
          </w:p>
        </w:tc>
        <w:tc>
          <w:tcPr>
            <w:tcW w:w="8168" w:type="dxa"/>
          </w:tcPr>
          <w:p w:rsidR="00C071A8" w:rsidRPr="00C34AAE" w:rsidRDefault="00C071A8" w:rsidP="00C071A8">
            <w:pPr>
              <w:tabs>
                <w:tab w:val="left" w:pos="1134"/>
              </w:tabs>
              <w:ind w:left="567" w:firstLine="426"/>
              <w:jc w:val="both"/>
            </w:pPr>
          </w:p>
        </w:tc>
      </w:tr>
      <w:tr w:rsidR="00C071A8" w:rsidRPr="00C34AAE" w:rsidTr="00C071A8">
        <w:tc>
          <w:tcPr>
            <w:tcW w:w="2518" w:type="dxa"/>
          </w:tcPr>
          <w:p w:rsidR="00C071A8" w:rsidRPr="00C34AAE" w:rsidRDefault="00C071A8" w:rsidP="00C071A8">
            <w:pPr>
              <w:tabs>
                <w:tab w:val="left" w:pos="284"/>
              </w:tabs>
              <w:ind w:left="142"/>
            </w:pPr>
            <w:r w:rsidRPr="00C34AAE">
              <w:t>Дополнительное  профессиональное образование, год окончания</w:t>
            </w:r>
          </w:p>
        </w:tc>
        <w:tc>
          <w:tcPr>
            <w:tcW w:w="8168" w:type="dxa"/>
          </w:tcPr>
          <w:p w:rsidR="00C071A8" w:rsidRPr="00C34AAE" w:rsidRDefault="00C071A8" w:rsidP="00C071A8">
            <w:pPr>
              <w:tabs>
                <w:tab w:val="left" w:pos="1134"/>
              </w:tabs>
              <w:ind w:left="567" w:firstLine="426"/>
              <w:jc w:val="both"/>
            </w:pPr>
          </w:p>
        </w:tc>
      </w:tr>
      <w:tr w:rsidR="00C071A8" w:rsidRPr="00C34AAE" w:rsidTr="00C071A8">
        <w:tc>
          <w:tcPr>
            <w:tcW w:w="2518" w:type="dxa"/>
          </w:tcPr>
          <w:p w:rsidR="00C071A8" w:rsidRPr="00C34AAE" w:rsidRDefault="00C071A8" w:rsidP="00C071A8">
            <w:pPr>
              <w:tabs>
                <w:tab w:val="left" w:pos="284"/>
              </w:tabs>
              <w:ind w:left="142"/>
            </w:pPr>
            <w:r w:rsidRPr="00C34AAE">
              <w:t>Основные публикации</w:t>
            </w:r>
          </w:p>
        </w:tc>
        <w:tc>
          <w:tcPr>
            <w:tcW w:w="8168" w:type="dxa"/>
          </w:tcPr>
          <w:p w:rsidR="00C071A8" w:rsidRPr="00C34AAE" w:rsidRDefault="00C071A8" w:rsidP="00C071A8">
            <w:pPr>
              <w:tabs>
                <w:tab w:val="left" w:pos="1134"/>
              </w:tabs>
              <w:ind w:left="567" w:firstLine="426"/>
              <w:jc w:val="both"/>
            </w:pPr>
          </w:p>
        </w:tc>
      </w:tr>
      <w:tr w:rsidR="00C071A8" w:rsidRPr="00C34AAE" w:rsidTr="00C071A8">
        <w:tc>
          <w:tcPr>
            <w:tcW w:w="2518" w:type="dxa"/>
          </w:tcPr>
          <w:p w:rsidR="00C071A8" w:rsidRPr="00C34AAE" w:rsidRDefault="00C071A8" w:rsidP="00C071A8">
            <w:pPr>
              <w:tabs>
                <w:tab w:val="left" w:pos="284"/>
              </w:tabs>
              <w:ind w:left="142"/>
            </w:pPr>
            <w:r w:rsidRPr="00C34AAE">
              <w:t>Участие в работе городского методического объединения</w:t>
            </w:r>
          </w:p>
        </w:tc>
        <w:tc>
          <w:tcPr>
            <w:tcW w:w="8168" w:type="dxa"/>
          </w:tcPr>
          <w:p w:rsidR="00C071A8" w:rsidRPr="00C34AAE" w:rsidRDefault="00C071A8" w:rsidP="00C071A8">
            <w:pPr>
              <w:tabs>
                <w:tab w:val="left" w:pos="1134"/>
              </w:tabs>
              <w:ind w:left="567" w:firstLine="426"/>
              <w:jc w:val="both"/>
            </w:pPr>
          </w:p>
        </w:tc>
      </w:tr>
      <w:tr w:rsidR="00C071A8" w:rsidRPr="00C34AAE" w:rsidTr="00C071A8">
        <w:tc>
          <w:tcPr>
            <w:tcW w:w="2518" w:type="dxa"/>
          </w:tcPr>
          <w:p w:rsidR="00C071A8" w:rsidRPr="00C34AAE" w:rsidRDefault="00C071A8" w:rsidP="00C071A8">
            <w:pPr>
              <w:tabs>
                <w:tab w:val="left" w:pos="284"/>
              </w:tabs>
              <w:ind w:left="142"/>
            </w:pPr>
            <w:r w:rsidRPr="00C34AAE">
              <w:t>Участие в разработке и реализации муниципальных, региональных программ и проектов (с указанием статуса участия)</w:t>
            </w:r>
          </w:p>
        </w:tc>
        <w:tc>
          <w:tcPr>
            <w:tcW w:w="8168" w:type="dxa"/>
          </w:tcPr>
          <w:p w:rsidR="00C071A8" w:rsidRPr="00C34AAE" w:rsidRDefault="00C071A8" w:rsidP="00C071A8">
            <w:pPr>
              <w:tabs>
                <w:tab w:val="left" w:pos="1134"/>
              </w:tabs>
              <w:ind w:left="567" w:firstLine="426"/>
              <w:jc w:val="both"/>
            </w:pPr>
          </w:p>
        </w:tc>
      </w:tr>
      <w:tr w:rsidR="00C071A8" w:rsidRPr="00C34AAE" w:rsidTr="00C071A8">
        <w:tc>
          <w:tcPr>
            <w:tcW w:w="2518" w:type="dxa"/>
          </w:tcPr>
          <w:p w:rsidR="00C071A8" w:rsidRPr="00C34AAE" w:rsidRDefault="00C071A8" w:rsidP="00C071A8">
            <w:pPr>
              <w:tabs>
                <w:tab w:val="left" w:pos="284"/>
              </w:tabs>
              <w:ind w:left="142"/>
            </w:pPr>
            <w:r w:rsidRPr="00C34AAE">
              <w:t xml:space="preserve">Хобби </w:t>
            </w:r>
          </w:p>
        </w:tc>
        <w:tc>
          <w:tcPr>
            <w:tcW w:w="8168" w:type="dxa"/>
          </w:tcPr>
          <w:p w:rsidR="00C071A8" w:rsidRPr="00C34AAE" w:rsidRDefault="00C071A8" w:rsidP="00C071A8">
            <w:pPr>
              <w:tabs>
                <w:tab w:val="left" w:pos="1134"/>
              </w:tabs>
              <w:ind w:left="567" w:firstLine="426"/>
              <w:jc w:val="both"/>
            </w:pPr>
          </w:p>
        </w:tc>
      </w:tr>
      <w:tr w:rsidR="00C071A8" w:rsidRPr="00C34AAE" w:rsidTr="00C071A8">
        <w:tc>
          <w:tcPr>
            <w:tcW w:w="2518" w:type="dxa"/>
          </w:tcPr>
          <w:p w:rsidR="00C071A8" w:rsidRPr="00C34AAE" w:rsidRDefault="00C071A8" w:rsidP="00C071A8">
            <w:pPr>
              <w:tabs>
                <w:tab w:val="left" w:pos="284"/>
              </w:tabs>
              <w:ind w:left="142"/>
            </w:pPr>
            <w:r w:rsidRPr="00C34AAE">
              <w:lastRenderedPageBreak/>
              <w:t>Рабочий адрес, телефон</w:t>
            </w:r>
          </w:p>
        </w:tc>
        <w:tc>
          <w:tcPr>
            <w:tcW w:w="8168" w:type="dxa"/>
          </w:tcPr>
          <w:p w:rsidR="00C071A8" w:rsidRPr="00C34AAE" w:rsidRDefault="00C071A8" w:rsidP="00C071A8">
            <w:pPr>
              <w:tabs>
                <w:tab w:val="left" w:pos="1134"/>
              </w:tabs>
              <w:ind w:left="567" w:firstLine="426"/>
              <w:jc w:val="both"/>
            </w:pPr>
          </w:p>
        </w:tc>
      </w:tr>
      <w:tr w:rsidR="00C071A8" w:rsidRPr="00C34AAE" w:rsidTr="00C071A8">
        <w:tc>
          <w:tcPr>
            <w:tcW w:w="2518" w:type="dxa"/>
          </w:tcPr>
          <w:p w:rsidR="00C071A8" w:rsidRPr="00C34AAE" w:rsidRDefault="00C071A8" w:rsidP="00C071A8">
            <w:pPr>
              <w:tabs>
                <w:tab w:val="left" w:pos="284"/>
              </w:tabs>
              <w:ind w:left="142"/>
            </w:pPr>
            <w:r w:rsidRPr="00C34AAE">
              <w:t>Домашний адрес, телефон</w:t>
            </w:r>
          </w:p>
        </w:tc>
        <w:tc>
          <w:tcPr>
            <w:tcW w:w="8168" w:type="dxa"/>
          </w:tcPr>
          <w:p w:rsidR="00C071A8" w:rsidRPr="00C34AAE" w:rsidRDefault="00C071A8" w:rsidP="00C071A8">
            <w:pPr>
              <w:tabs>
                <w:tab w:val="left" w:pos="1134"/>
              </w:tabs>
              <w:ind w:left="567" w:firstLine="426"/>
              <w:jc w:val="both"/>
            </w:pPr>
          </w:p>
        </w:tc>
      </w:tr>
      <w:tr w:rsidR="00C071A8" w:rsidRPr="00C34AAE" w:rsidTr="00C071A8">
        <w:tc>
          <w:tcPr>
            <w:tcW w:w="2518" w:type="dxa"/>
          </w:tcPr>
          <w:p w:rsidR="00C071A8" w:rsidRPr="00C34AAE" w:rsidRDefault="00C071A8" w:rsidP="00C071A8">
            <w:pPr>
              <w:tabs>
                <w:tab w:val="left" w:pos="284"/>
              </w:tabs>
              <w:ind w:left="142"/>
            </w:pPr>
            <w:r w:rsidRPr="00C34AAE">
              <w:t>Рабочая электронная почта</w:t>
            </w:r>
          </w:p>
        </w:tc>
        <w:tc>
          <w:tcPr>
            <w:tcW w:w="8168" w:type="dxa"/>
          </w:tcPr>
          <w:p w:rsidR="00C071A8" w:rsidRPr="00C34AAE" w:rsidRDefault="00C071A8" w:rsidP="00C071A8">
            <w:pPr>
              <w:tabs>
                <w:tab w:val="left" w:pos="1134"/>
              </w:tabs>
              <w:ind w:left="567" w:firstLine="426"/>
              <w:jc w:val="both"/>
            </w:pPr>
          </w:p>
        </w:tc>
      </w:tr>
      <w:tr w:rsidR="00C071A8" w:rsidRPr="00C34AAE" w:rsidTr="00C071A8">
        <w:tc>
          <w:tcPr>
            <w:tcW w:w="2518" w:type="dxa"/>
          </w:tcPr>
          <w:p w:rsidR="00C071A8" w:rsidRPr="00C34AAE" w:rsidRDefault="00C071A8" w:rsidP="00C071A8">
            <w:pPr>
              <w:tabs>
                <w:tab w:val="left" w:pos="284"/>
              </w:tabs>
              <w:ind w:left="142"/>
            </w:pPr>
            <w:r w:rsidRPr="00C34AAE">
              <w:t>Адрес личного сайта в Интернете, профиля в социальных сетях</w:t>
            </w:r>
          </w:p>
        </w:tc>
        <w:tc>
          <w:tcPr>
            <w:tcW w:w="8168" w:type="dxa"/>
          </w:tcPr>
          <w:p w:rsidR="00C071A8" w:rsidRPr="00C34AAE" w:rsidRDefault="00C071A8" w:rsidP="00C071A8">
            <w:pPr>
              <w:tabs>
                <w:tab w:val="left" w:pos="1134"/>
              </w:tabs>
              <w:ind w:left="567" w:firstLine="426"/>
              <w:jc w:val="both"/>
            </w:pPr>
          </w:p>
        </w:tc>
      </w:tr>
      <w:tr w:rsidR="00C071A8" w:rsidRPr="00C34AAE" w:rsidTr="00C071A8">
        <w:tc>
          <w:tcPr>
            <w:tcW w:w="2518" w:type="dxa"/>
          </w:tcPr>
          <w:p w:rsidR="00C071A8" w:rsidRPr="00C34AAE" w:rsidRDefault="00C071A8" w:rsidP="00C071A8">
            <w:pPr>
              <w:tabs>
                <w:tab w:val="left" w:pos="284"/>
              </w:tabs>
              <w:ind w:left="142"/>
            </w:pPr>
            <w:r w:rsidRPr="00C34AAE">
              <w:t xml:space="preserve">Адрес сайта ДОУ </w:t>
            </w:r>
          </w:p>
        </w:tc>
        <w:tc>
          <w:tcPr>
            <w:tcW w:w="8168" w:type="dxa"/>
          </w:tcPr>
          <w:p w:rsidR="00C071A8" w:rsidRPr="00C34AAE" w:rsidRDefault="00C071A8" w:rsidP="00C071A8">
            <w:pPr>
              <w:tabs>
                <w:tab w:val="left" w:pos="1134"/>
              </w:tabs>
              <w:ind w:left="567" w:firstLine="426"/>
              <w:jc w:val="both"/>
            </w:pPr>
          </w:p>
        </w:tc>
      </w:tr>
      <w:tr w:rsidR="00C071A8" w:rsidRPr="00C34AAE" w:rsidTr="00C071A8">
        <w:tc>
          <w:tcPr>
            <w:tcW w:w="2518" w:type="dxa"/>
          </w:tcPr>
          <w:p w:rsidR="00C071A8" w:rsidRPr="00C34AAE" w:rsidRDefault="00C071A8" w:rsidP="00C071A8">
            <w:pPr>
              <w:tabs>
                <w:tab w:val="left" w:pos="284"/>
              </w:tabs>
              <w:ind w:left="142"/>
              <w:jc w:val="both"/>
            </w:pPr>
            <w:r w:rsidRPr="00C34AAE">
              <w:t>Педагогическое кредо участника</w:t>
            </w:r>
          </w:p>
        </w:tc>
        <w:tc>
          <w:tcPr>
            <w:tcW w:w="8168" w:type="dxa"/>
          </w:tcPr>
          <w:p w:rsidR="00C071A8" w:rsidRPr="00C34AAE" w:rsidRDefault="00C071A8" w:rsidP="00C071A8">
            <w:pPr>
              <w:tabs>
                <w:tab w:val="left" w:pos="1134"/>
              </w:tabs>
              <w:ind w:left="567" w:firstLine="426"/>
              <w:jc w:val="both"/>
            </w:pPr>
          </w:p>
        </w:tc>
      </w:tr>
    </w:tbl>
    <w:p w:rsidR="00C071A8" w:rsidRPr="00C34AAE" w:rsidRDefault="00C071A8" w:rsidP="00C071A8">
      <w:pPr>
        <w:tabs>
          <w:tab w:val="left" w:pos="1134"/>
        </w:tabs>
        <w:ind w:left="567" w:firstLine="426"/>
        <w:jc w:val="both"/>
      </w:pPr>
    </w:p>
    <w:p w:rsidR="00C071A8" w:rsidRPr="00C34AAE" w:rsidRDefault="00C071A8" w:rsidP="00C071A8">
      <w:pPr>
        <w:tabs>
          <w:tab w:val="left" w:pos="1134"/>
        </w:tabs>
        <w:ind w:left="567" w:firstLine="426"/>
        <w:jc w:val="both"/>
      </w:pPr>
    </w:p>
    <w:p w:rsidR="00C071A8" w:rsidRPr="00C34AAE" w:rsidRDefault="00C071A8" w:rsidP="00C071A8">
      <w:pPr>
        <w:tabs>
          <w:tab w:val="left" w:pos="1134"/>
        </w:tabs>
        <w:ind w:left="567" w:firstLine="426"/>
        <w:contextualSpacing/>
        <w:jc w:val="both"/>
      </w:pPr>
    </w:p>
    <w:p w:rsidR="00C071A8" w:rsidRDefault="00C071A8" w:rsidP="004B159E">
      <w:pPr>
        <w:tabs>
          <w:tab w:val="left" w:pos="1418"/>
        </w:tabs>
        <w:spacing w:after="120"/>
        <w:ind w:left="567" w:right="23"/>
        <w:contextualSpacing/>
        <w:jc w:val="both"/>
        <w:rPr>
          <w:rFonts w:eastAsia="Calibri"/>
          <w:shd w:val="clear" w:color="auto" w:fill="FFFFFF"/>
        </w:rPr>
      </w:pPr>
    </w:p>
    <w:p w:rsidR="00C071A8" w:rsidRDefault="00C071A8" w:rsidP="004B159E">
      <w:pPr>
        <w:tabs>
          <w:tab w:val="left" w:pos="1418"/>
        </w:tabs>
        <w:spacing w:after="120"/>
        <w:ind w:left="567" w:right="23"/>
        <w:contextualSpacing/>
        <w:jc w:val="both"/>
        <w:rPr>
          <w:rFonts w:eastAsia="Calibri"/>
          <w:shd w:val="clear" w:color="auto" w:fill="FFFFFF"/>
        </w:rPr>
      </w:pPr>
    </w:p>
    <w:p w:rsidR="00C071A8" w:rsidRDefault="00C071A8" w:rsidP="004B159E">
      <w:pPr>
        <w:tabs>
          <w:tab w:val="left" w:pos="1418"/>
        </w:tabs>
        <w:spacing w:after="120"/>
        <w:ind w:left="567" w:right="23"/>
        <w:contextualSpacing/>
        <w:jc w:val="both"/>
        <w:rPr>
          <w:rFonts w:eastAsia="Calibri"/>
          <w:shd w:val="clear" w:color="auto" w:fill="FFFFFF"/>
        </w:rPr>
      </w:pPr>
    </w:p>
    <w:p w:rsidR="00C071A8" w:rsidRDefault="00C071A8" w:rsidP="004B159E">
      <w:pPr>
        <w:tabs>
          <w:tab w:val="left" w:pos="1418"/>
        </w:tabs>
        <w:spacing w:after="120"/>
        <w:ind w:left="567" w:right="23"/>
        <w:contextualSpacing/>
        <w:jc w:val="both"/>
        <w:rPr>
          <w:rFonts w:eastAsia="Calibri"/>
          <w:shd w:val="clear" w:color="auto" w:fill="FFFFFF"/>
        </w:rPr>
      </w:pPr>
    </w:p>
    <w:p w:rsidR="004B159E" w:rsidRPr="00857482" w:rsidRDefault="004B159E" w:rsidP="004B159E">
      <w:pPr>
        <w:jc w:val="right"/>
      </w:pPr>
    </w:p>
    <w:p w:rsidR="004B159E" w:rsidRPr="00857482" w:rsidRDefault="004B159E" w:rsidP="004B159E">
      <w:pPr>
        <w:tabs>
          <w:tab w:val="left" w:pos="7845"/>
        </w:tabs>
      </w:pPr>
    </w:p>
    <w:p w:rsidR="006D2D89" w:rsidRDefault="006D2D89" w:rsidP="00192954">
      <w:pPr>
        <w:ind w:left="4979" w:firstLine="685"/>
      </w:pPr>
    </w:p>
    <w:p w:rsidR="006D2D89" w:rsidRDefault="006D2D89" w:rsidP="00192954">
      <w:pPr>
        <w:ind w:left="4979" w:firstLine="685"/>
      </w:pPr>
    </w:p>
    <w:p w:rsidR="006D2D89" w:rsidRDefault="006D2D89" w:rsidP="00192954">
      <w:pPr>
        <w:ind w:left="4979" w:firstLine="685"/>
      </w:pPr>
    </w:p>
    <w:p w:rsidR="008B2F77" w:rsidRDefault="008B2F77" w:rsidP="00D96335"/>
    <w:p w:rsidR="00D96335" w:rsidRDefault="00D96335" w:rsidP="00D96335"/>
    <w:p w:rsidR="00D96335" w:rsidRDefault="00D96335" w:rsidP="00D96335"/>
    <w:p w:rsidR="00D96335" w:rsidRDefault="00D96335" w:rsidP="00D96335"/>
    <w:p w:rsidR="00D96335" w:rsidRDefault="00D96335" w:rsidP="00D96335"/>
    <w:p w:rsidR="00D96335" w:rsidRDefault="00D96335" w:rsidP="00D96335"/>
    <w:p w:rsidR="00D96335" w:rsidRDefault="00D96335" w:rsidP="00D96335"/>
    <w:p w:rsidR="00D96335" w:rsidRDefault="00D96335" w:rsidP="00D96335"/>
    <w:p w:rsidR="00D96335" w:rsidRDefault="00D96335" w:rsidP="00D96335"/>
    <w:p w:rsidR="00D96335" w:rsidRDefault="00D96335" w:rsidP="00D96335"/>
    <w:p w:rsidR="00D96335" w:rsidRDefault="00D96335" w:rsidP="00D96335"/>
    <w:p w:rsidR="00D96335" w:rsidRDefault="00D96335" w:rsidP="00D96335"/>
    <w:p w:rsidR="00D96335" w:rsidRDefault="00D96335" w:rsidP="00D96335"/>
    <w:p w:rsidR="00D96335" w:rsidRDefault="00D96335" w:rsidP="00D96335"/>
    <w:p w:rsidR="00D96335" w:rsidRDefault="00D96335" w:rsidP="00D96335"/>
    <w:p w:rsidR="00D96335" w:rsidRDefault="00D96335" w:rsidP="00D96335"/>
    <w:p w:rsidR="00D96335" w:rsidRDefault="00D96335" w:rsidP="00D96335"/>
    <w:p w:rsidR="00D96335" w:rsidRDefault="00D96335" w:rsidP="00D96335"/>
    <w:p w:rsidR="00D96335" w:rsidRDefault="00D96335" w:rsidP="00D96335"/>
    <w:p w:rsidR="00D96335" w:rsidRDefault="00D96335" w:rsidP="00D96335"/>
    <w:p w:rsidR="00D96335" w:rsidRDefault="00D96335" w:rsidP="00D96335"/>
    <w:p w:rsidR="00D96335" w:rsidRDefault="00D96335" w:rsidP="00D96335"/>
    <w:p w:rsidR="00D96335" w:rsidRDefault="00D96335" w:rsidP="00D96335"/>
    <w:p w:rsidR="00192954" w:rsidRPr="00192954" w:rsidRDefault="00192954" w:rsidP="00192954">
      <w:pPr>
        <w:ind w:left="4248" w:firstLine="708"/>
        <w:rPr>
          <w:sz w:val="28"/>
          <w:szCs w:val="28"/>
        </w:rPr>
      </w:pPr>
      <w:r w:rsidRPr="00192954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</w:p>
    <w:p w:rsidR="00192954" w:rsidRPr="00192954" w:rsidRDefault="00192954" w:rsidP="00192954">
      <w:pPr>
        <w:ind w:left="4248" w:firstLine="708"/>
        <w:rPr>
          <w:sz w:val="28"/>
          <w:szCs w:val="28"/>
        </w:rPr>
      </w:pPr>
      <w:r w:rsidRPr="00192954">
        <w:rPr>
          <w:sz w:val="28"/>
          <w:szCs w:val="28"/>
        </w:rPr>
        <w:t xml:space="preserve">к приказу управления образования </w:t>
      </w:r>
    </w:p>
    <w:p w:rsidR="00192954" w:rsidRPr="00192954" w:rsidRDefault="00192954" w:rsidP="00192954">
      <w:pPr>
        <w:ind w:left="4248" w:firstLine="708"/>
        <w:rPr>
          <w:sz w:val="28"/>
          <w:szCs w:val="28"/>
        </w:rPr>
      </w:pPr>
      <w:r w:rsidRPr="00192954">
        <w:rPr>
          <w:sz w:val="28"/>
          <w:szCs w:val="28"/>
        </w:rPr>
        <w:t>администрации г. Лесосибирска</w:t>
      </w:r>
    </w:p>
    <w:p w:rsidR="00496B8F" w:rsidRPr="00496B8F" w:rsidRDefault="00A22FB5" w:rsidP="00192954">
      <w:pPr>
        <w:ind w:left="2832" w:firstLine="708"/>
        <w:jc w:val="center"/>
      </w:pPr>
      <w:r>
        <w:rPr>
          <w:sz w:val="28"/>
          <w:szCs w:val="28"/>
        </w:rPr>
        <w:t xml:space="preserve">от </w:t>
      </w:r>
      <w:r w:rsidR="00C071A8">
        <w:rPr>
          <w:sz w:val="28"/>
          <w:szCs w:val="28"/>
        </w:rPr>
        <w:t>___________</w:t>
      </w:r>
      <w:r w:rsidR="00192954" w:rsidRPr="00192954">
        <w:rPr>
          <w:sz w:val="28"/>
          <w:szCs w:val="28"/>
        </w:rPr>
        <w:t xml:space="preserve"> №________ </w:t>
      </w:r>
    </w:p>
    <w:p w:rsidR="00640516" w:rsidRDefault="00640516" w:rsidP="00496B8F">
      <w:pPr>
        <w:jc w:val="right"/>
      </w:pPr>
    </w:p>
    <w:p w:rsidR="00496B8F" w:rsidRPr="00496B8F" w:rsidRDefault="00496B8F" w:rsidP="00640516">
      <w:pPr>
        <w:ind w:left="4248" w:firstLine="708"/>
      </w:pPr>
      <w:r w:rsidRPr="00496B8F">
        <w:lastRenderedPageBreak/>
        <w:t>Утверждаю</w:t>
      </w:r>
    </w:p>
    <w:p w:rsidR="00496B8F" w:rsidRPr="00496B8F" w:rsidRDefault="00496B8F" w:rsidP="00640516">
      <w:pPr>
        <w:ind w:left="4248" w:firstLine="708"/>
      </w:pPr>
      <w:r w:rsidRPr="00496B8F">
        <w:t>начальник управления образования</w:t>
      </w:r>
    </w:p>
    <w:p w:rsidR="00496B8F" w:rsidRPr="00496B8F" w:rsidRDefault="00640516" w:rsidP="006405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администрации </w:t>
      </w:r>
      <w:r w:rsidR="00496B8F" w:rsidRPr="00496B8F">
        <w:t>города Лесосибирска</w:t>
      </w:r>
    </w:p>
    <w:p w:rsidR="00496B8F" w:rsidRPr="00496B8F" w:rsidRDefault="00496B8F" w:rsidP="00640516">
      <w:pPr>
        <w:ind w:left="4248" w:firstLine="708"/>
      </w:pPr>
      <w:r w:rsidRPr="00496B8F">
        <w:t>__________________Егорова О.Ю.</w:t>
      </w:r>
    </w:p>
    <w:p w:rsidR="00496B8F" w:rsidRPr="00496B8F" w:rsidRDefault="00496B8F" w:rsidP="00640516">
      <w:pPr>
        <w:ind w:left="4248" w:firstLine="708"/>
      </w:pPr>
      <w:r>
        <w:t>«</w:t>
      </w:r>
      <w:r w:rsidR="00C071A8">
        <w:t>____</w:t>
      </w:r>
      <w:r w:rsidRPr="00496B8F">
        <w:t xml:space="preserve">» </w:t>
      </w:r>
      <w:r w:rsidR="00C071A8">
        <w:t>_______</w:t>
      </w:r>
      <w:r w:rsidRPr="00496B8F">
        <w:t xml:space="preserve"> </w:t>
      </w:r>
      <w:r w:rsidR="00C071A8">
        <w:t>2019</w:t>
      </w:r>
    </w:p>
    <w:p w:rsidR="00496B8F" w:rsidRPr="00496B8F" w:rsidRDefault="00496B8F" w:rsidP="00496B8F">
      <w:pPr>
        <w:rPr>
          <w:b/>
        </w:rPr>
      </w:pPr>
    </w:p>
    <w:p w:rsidR="00496B8F" w:rsidRPr="00496B8F" w:rsidRDefault="00496B8F" w:rsidP="00496B8F">
      <w:pPr>
        <w:jc w:val="center"/>
        <w:rPr>
          <w:b/>
        </w:rPr>
      </w:pPr>
      <w:r w:rsidRPr="00496B8F">
        <w:rPr>
          <w:b/>
        </w:rPr>
        <w:t>ПОЛОЖЕНИЕ</w:t>
      </w:r>
    </w:p>
    <w:p w:rsidR="00496B8F" w:rsidRPr="00496B8F" w:rsidRDefault="00496B8F" w:rsidP="00496B8F">
      <w:pPr>
        <w:jc w:val="center"/>
      </w:pPr>
      <w:r w:rsidRPr="00496B8F">
        <w:t xml:space="preserve">о проведении муниципального конкурса  «Учитель </w:t>
      </w:r>
      <w:r w:rsidRPr="00496B8F">
        <w:rPr>
          <w:lang w:val="en-US"/>
        </w:rPr>
        <w:t>XXI</w:t>
      </w:r>
      <w:r w:rsidRPr="00496B8F">
        <w:t>»</w:t>
      </w:r>
    </w:p>
    <w:p w:rsidR="00496B8F" w:rsidRPr="00496B8F" w:rsidRDefault="00496B8F" w:rsidP="00496B8F">
      <w:pPr>
        <w:jc w:val="both"/>
        <w:rPr>
          <w:b/>
        </w:rPr>
      </w:pPr>
    </w:p>
    <w:p w:rsidR="00496B8F" w:rsidRPr="00496B8F" w:rsidRDefault="00496B8F" w:rsidP="00496B8F">
      <w:pPr>
        <w:jc w:val="both"/>
        <w:rPr>
          <w:b/>
        </w:rPr>
      </w:pPr>
      <w:r w:rsidRPr="00496B8F">
        <w:rPr>
          <w:b/>
        </w:rPr>
        <w:t>I.</w:t>
      </w:r>
      <w:r w:rsidRPr="00496B8F">
        <w:rPr>
          <w:b/>
        </w:rPr>
        <w:tab/>
        <w:t>Общие положения</w:t>
      </w:r>
    </w:p>
    <w:p w:rsidR="00496B8F" w:rsidRPr="00496B8F" w:rsidRDefault="00496B8F" w:rsidP="00496B8F">
      <w:pPr>
        <w:jc w:val="both"/>
      </w:pPr>
      <w:r w:rsidRPr="00496B8F">
        <w:t>1.1.</w:t>
      </w:r>
      <w:r w:rsidRPr="00496B8F">
        <w:tab/>
        <w:t>Учредителем муниципального конкурса «Учитель XXI» (далее – Конкурс) является управление  образования администрации города Лесосибирска.</w:t>
      </w:r>
    </w:p>
    <w:p w:rsidR="00496B8F" w:rsidRPr="00496B8F" w:rsidRDefault="00496B8F" w:rsidP="00496B8F">
      <w:pPr>
        <w:jc w:val="both"/>
      </w:pPr>
      <w:r w:rsidRPr="00496B8F">
        <w:t>1.2.</w:t>
      </w:r>
      <w:r w:rsidRPr="00496B8F">
        <w:tab/>
        <w:t xml:space="preserve">Организацию и проведение Конкурса осуществляет муниципальное бюджетное учреждение «Межшкольный информационно - методический центр» (далее – МБУ «МИМЦ») совместно с управлением  образования администрации города Лесосибирска (далее – Учредитель) при участии всех заинтересованных организаций и субъектов образовательной деятельности. </w:t>
      </w:r>
    </w:p>
    <w:p w:rsidR="00496B8F" w:rsidRPr="00496B8F" w:rsidRDefault="00496B8F" w:rsidP="00496B8F">
      <w:pPr>
        <w:jc w:val="both"/>
      </w:pPr>
      <w:r w:rsidRPr="00496B8F">
        <w:t>1.3.</w:t>
      </w:r>
      <w:r w:rsidRPr="00496B8F">
        <w:tab/>
        <w:t xml:space="preserve">Финансирование Конкурса осуществляется из средств Учредителя. </w:t>
      </w:r>
    </w:p>
    <w:p w:rsidR="00496B8F" w:rsidRPr="00496B8F" w:rsidRDefault="00496B8F" w:rsidP="00496B8F">
      <w:pPr>
        <w:jc w:val="both"/>
      </w:pPr>
      <w:r w:rsidRPr="00496B8F">
        <w:t>1.4.</w:t>
      </w:r>
      <w:r w:rsidRPr="00496B8F">
        <w:tab/>
        <w:t>Конкурс – это открытое соревнование участников в педагогическом профессионализме, в умении раскрыть   мастерство, уникальность опыта, продемонстрировать  индивидуальный и командный педагогический стиль.</w:t>
      </w:r>
    </w:p>
    <w:p w:rsidR="00496B8F" w:rsidRPr="00496B8F" w:rsidRDefault="00496B8F" w:rsidP="00496B8F">
      <w:pPr>
        <w:jc w:val="both"/>
      </w:pPr>
      <w:r w:rsidRPr="00496B8F">
        <w:t>1.5. Муниципальный конкурс  «Учитель XXI» включает два тура: первый тур конкурсных испытаний «Лучшая профессиональная команда»; второй тур – «Учитель года». Второй тур состоит из двух этапов: этап «Полуфинал», этап «Финал».</w:t>
      </w:r>
    </w:p>
    <w:p w:rsidR="00496B8F" w:rsidRPr="00496B8F" w:rsidRDefault="00496B8F" w:rsidP="00496B8F">
      <w:pPr>
        <w:jc w:val="both"/>
      </w:pPr>
      <w:r w:rsidRPr="00496B8F">
        <w:rPr>
          <w:b/>
        </w:rPr>
        <w:t>II.</w:t>
      </w:r>
      <w:r w:rsidRPr="00496B8F">
        <w:tab/>
      </w:r>
      <w:r w:rsidRPr="00496B8F">
        <w:rPr>
          <w:b/>
        </w:rPr>
        <w:t>Цели и задачи конкурса</w:t>
      </w:r>
    </w:p>
    <w:p w:rsidR="00496B8F" w:rsidRPr="00496B8F" w:rsidRDefault="00496B8F" w:rsidP="00496B8F">
      <w:pPr>
        <w:jc w:val="both"/>
      </w:pPr>
      <w:r w:rsidRPr="00496B8F">
        <w:t>2.1.</w:t>
      </w:r>
      <w:r w:rsidRPr="00496B8F">
        <w:tab/>
        <w:t xml:space="preserve">Цель Конкурса: выявление, поддержка и стимулирование профессионального развития </w:t>
      </w:r>
      <w:proofErr w:type="gramStart"/>
      <w:r w:rsidRPr="00496B8F">
        <w:t>высоко квалифицированных</w:t>
      </w:r>
      <w:proofErr w:type="gramEnd"/>
      <w:r w:rsidRPr="00496B8F">
        <w:t xml:space="preserve"> педагогических  работников системы образования муниципалитета.</w:t>
      </w:r>
    </w:p>
    <w:p w:rsidR="00496B8F" w:rsidRPr="00496B8F" w:rsidRDefault="00496B8F" w:rsidP="00496B8F">
      <w:pPr>
        <w:jc w:val="both"/>
      </w:pPr>
      <w:r w:rsidRPr="00496B8F">
        <w:t>2.2.</w:t>
      </w:r>
      <w:r w:rsidRPr="00496B8F">
        <w:tab/>
        <w:t>Задачи Конкурса:</w:t>
      </w:r>
    </w:p>
    <w:p w:rsidR="00496B8F" w:rsidRPr="00496B8F" w:rsidRDefault="00496B8F" w:rsidP="00496B8F">
      <w:pPr>
        <w:jc w:val="both"/>
      </w:pPr>
      <w:r w:rsidRPr="00496B8F">
        <w:t>-создать условия для самореализации, раскрытия профессионализма и творческого потенциала педагогов  города;</w:t>
      </w:r>
    </w:p>
    <w:p w:rsidR="00496B8F" w:rsidRPr="00496B8F" w:rsidRDefault="00496B8F" w:rsidP="00496B8F">
      <w:pPr>
        <w:jc w:val="both"/>
      </w:pPr>
      <w:r w:rsidRPr="00496B8F">
        <w:t>- расширить диапазон профессионального общения, распространения ценного педагогического опыта;</w:t>
      </w:r>
    </w:p>
    <w:p w:rsidR="00496B8F" w:rsidRPr="00496B8F" w:rsidRDefault="00496B8F" w:rsidP="00496B8F">
      <w:pPr>
        <w:jc w:val="both"/>
      </w:pPr>
      <w:r w:rsidRPr="00496B8F">
        <w:t xml:space="preserve">- организовать независимую оценку уровня профессиональных компетенций педагогов образовательных учреждений города; </w:t>
      </w:r>
      <w:r w:rsidRPr="00496B8F">
        <w:br/>
        <w:t>- усилить  практическую направленность образовательной деятельности;</w:t>
      </w:r>
    </w:p>
    <w:p w:rsidR="00496B8F" w:rsidRPr="00496B8F" w:rsidRDefault="00496B8F" w:rsidP="00496B8F">
      <w:pPr>
        <w:jc w:val="both"/>
      </w:pPr>
      <w:r w:rsidRPr="00496B8F">
        <w:t>-  способствовать формированию в обществе положительного имиджа городской системы образования.</w:t>
      </w:r>
    </w:p>
    <w:p w:rsidR="00496B8F" w:rsidRPr="00496B8F" w:rsidRDefault="00496B8F" w:rsidP="00496B8F">
      <w:pPr>
        <w:jc w:val="both"/>
        <w:rPr>
          <w:b/>
        </w:rPr>
      </w:pPr>
      <w:r w:rsidRPr="00496B8F">
        <w:rPr>
          <w:b/>
        </w:rPr>
        <w:t>III.</w:t>
      </w:r>
      <w:r w:rsidRPr="00496B8F">
        <w:rPr>
          <w:b/>
        </w:rPr>
        <w:tab/>
        <w:t xml:space="preserve">Порядок выдвижения кандидатов на участие в Конкурсе </w:t>
      </w:r>
    </w:p>
    <w:p w:rsidR="00496B8F" w:rsidRPr="00496B8F" w:rsidRDefault="00496B8F" w:rsidP="00496B8F">
      <w:pPr>
        <w:jc w:val="both"/>
      </w:pPr>
      <w:r w:rsidRPr="00496B8F">
        <w:t>3.1.</w:t>
      </w:r>
      <w:r w:rsidRPr="00496B8F">
        <w:tab/>
        <w:t>В Конкурсе могут принять участие педагоги (команды педагогов)  муниципальных образовательных учреждений города Лесосибирска, имеющие стаж работы более трех  лет в системе образования; повторное участие победителей прошлых лет в конкурсе не ранее трех лет с момента предыдущего участия.</w:t>
      </w:r>
    </w:p>
    <w:p w:rsidR="00496B8F" w:rsidRPr="00496B8F" w:rsidRDefault="00496B8F" w:rsidP="00496B8F">
      <w:pPr>
        <w:jc w:val="both"/>
      </w:pPr>
      <w:r w:rsidRPr="00496B8F">
        <w:t>3.2.</w:t>
      </w:r>
      <w:r w:rsidRPr="00496B8F">
        <w:tab/>
        <w:t xml:space="preserve">Выдвижение кандидатов проводится коллегиальным органом образовательного учреждения по результатам школьного этапа конкурса  «Учитель </w:t>
      </w:r>
      <w:r w:rsidRPr="00496B8F">
        <w:rPr>
          <w:lang w:val="en-US"/>
        </w:rPr>
        <w:t>XXI</w:t>
      </w:r>
      <w:r w:rsidRPr="00496B8F">
        <w:t>»,  согласовывается с руководителем образовательного учреждения.</w:t>
      </w:r>
    </w:p>
    <w:p w:rsidR="00496B8F" w:rsidRPr="00496B8F" w:rsidRDefault="00496B8F" w:rsidP="00496B8F">
      <w:pPr>
        <w:jc w:val="both"/>
        <w:rPr>
          <w:b/>
        </w:rPr>
      </w:pPr>
      <w:r w:rsidRPr="00496B8F">
        <w:rPr>
          <w:b/>
        </w:rPr>
        <w:t>IV.</w:t>
      </w:r>
      <w:r w:rsidRPr="00496B8F">
        <w:rPr>
          <w:b/>
        </w:rPr>
        <w:tab/>
        <w:t>Организация и проведение Конкурса</w:t>
      </w:r>
    </w:p>
    <w:p w:rsidR="00496B8F" w:rsidRPr="00496B8F" w:rsidRDefault="00496B8F" w:rsidP="00496B8F">
      <w:pPr>
        <w:jc w:val="both"/>
      </w:pPr>
      <w:r w:rsidRPr="00496B8F">
        <w:t>4.1.</w:t>
      </w:r>
      <w:r w:rsidRPr="00496B8F">
        <w:tab/>
        <w:t>Конкурс проводится с  декабря 2018 года по  февраль 2019 года.</w:t>
      </w:r>
    </w:p>
    <w:p w:rsidR="00496B8F" w:rsidRPr="00496B8F" w:rsidRDefault="00496B8F" w:rsidP="00496B8F">
      <w:pPr>
        <w:jc w:val="both"/>
      </w:pPr>
      <w:r w:rsidRPr="00496B8F">
        <w:t>4.2.</w:t>
      </w:r>
      <w:r w:rsidRPr="00496B8F">
        <w:tab/>
        <w:t xml:space="preserve">Для организации и проведения Конкурса создается Оргкомитет, состав которого утверждается приказом </w:t>
      </w:r>
      <w:proofErr w:type="gramStart"/>
      <w:r w:rsidRPr="00496B8F">
        <w:t>начальника управления  образования администрации города</w:t>
      </w:r>
      <w:proofErr w:type="gramEnd"/>
      <w:r w:rsidRPr="00496B8F">
        <w:t xml:space="preserve"> Лесосибирска.</w:t>
      </w:r>
    </w:p>
    <w:p w:rsidR="00496B8F" w:rsidRPr="00496B8F" w:rsidRDefault="00496B8F" w:rsidP="00496B8F">
      <w:pPr>
        <w:jc w:val="both"/>
      </w:pPr>
      <w:r w:rsidRPr="00496B8F">
        <w:t>4.3.</w:t>
      </w:r>
      <w:r w:rsidRPr="00496B8F">
        <w:tab/>
        <w:t>Оргкомитет на основе предоставленных заявок определяет список участников Конкурса, на основе решения жюри – список участников каждого из туров и этапов Конкурса.</w:t>
      </w:r>
    </w:p>
    <w:p w:rsidR="00496B8F" w:rsidRPr="00496B8F" w:rsidRDefault="00496B8F" w:rsidP="00496B8F">
      <w:pPr>
        <w:jc w:val="both"/>
      </w:pPr>
      <w:r w:rsidRPr="00496B8F">
        <w:lastRenderedPageBreak/>
        <w:t>4.4.</w:t>
      </w:r>
      <w:r w:rsidRPr="00496B8F">
        <w:tab/>
        <w:t>Оргкомитет организует разработку модели проведения Конкурса, содержания и критериев оценки конкурсных испытаний, предлагает список образовательных учреждений – площадок для проведения конкурсных испытаний, состав жюри Конкурса.</w:t>
      </w:r>
    </w:p>
    <w:p w:rsidR="00496B8F" w:rsidRPr="00496B8F" w:rsidRDefault="00496B8F" w:rsidP="00496B8F">
      <w:pPr>
        <w:jc w:val="both"/>
      </w:pPr>
      <w:r w:rsidRPr="00496B8F">
        <w:t>4.5.</w:t>
      </w:r>
      <w:r w:rsidRPr="00496B8F">
        <w:tab/>
        <w:t>Материалы, перечисленные в пункте 4.4., утверждаются приказом начальника управления образования.</w:t>
      </w:r>
    </w:p>
    <w:p w:rsidR="00496B8F" w:rsidRPr="00496B8F" w:rsidRDefault="00496B8F" w:rsidP="00496B8F">
      <w:pPr>
        <w:jc w:val="both"/>
      </w:pPr>
      <w:r w:rsidRPr="00496B8F">
        <w:t>4.6.</w:t>
      </w:r>
      <w:r w:rsidRPr="00496B8F">
        <w:tab/>
        <w:t>Оргкомитет организует совместно с образовательными учреждениями – площадками Конкурса конкурсные испытания  по номинациям, проведение всех этапов Конкурса, а также церемонию награждения участников и призёров.</w:t>
      </w:r>
    </w:p>
    <w:p w:rsidR="00496B8F" w:rsidRPr="00496B8F" w:rsidRDefault="006D540D" w:rsidP="006D540D">
      <w:pPr>
        <w:jc w:val="center"/>
        <w:rPr>
          <w:b/>
        </w:rPr>
      </w:pPr>
      <w:r>
        <w:rPr>
          <w:b/>
        </w:rPr>
        <w:t xml:space="preserve">V. </w:t>
      </w:r>
      <w:r w:rsidR="00496B8F" w:rsidRPr="00496B8F">
        <w:rPr>
          <w:b/>
        </w:rPr>
        <w:t>Порядок проведения Конкурса</w:t>
      </w:r>
    </w:p>
    <w:p w:rsidR="00496B8F" w:rsidRPr="00496B8F" w:rsidRDefault="00496B8F" w:rsidP="00496B8F">
      <w:pPr>
        <w:jc w:val="both"/>
      </w:pPr>
      <w:r w:rsidRPr="00496B8F">
        <w:t>5.1. Этапы конкурса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524"/>
        <w:gridCol w:w="1082"/>
        <w:gridCol w:w="2506"/>
        <w:gridCol w:w="2580"/>
        <w:gridCol w:w="436"/>
        <w:gridCol w:w="2726"/>
      </w:tblGrid>
      <w:tr w:rsidR="00496B8F" w:rsidRPr="00496B8F" w:rsidTr="00496B8F">
        <w:tc>
          <w:tcPr>
            <w:tcW w:w="549" w:type="dxa"/>
          </w:tcPr>
          <w:p w:rsidR="00496B8F" w:rsidRPr="00496B8F" w:rsidRDefault="00496B8F" w:rsidP="00496B8F">
            <w:pPr>
              <w:jc w:val="both"/>
            </w:pPr>
            <w:r w:rsidRPr="00496B8F">
              <w:t>№</w:t>
            </w:r>
          </w:p>
        </w:tc>
        <w:tc>
          <w:tcPr>
            <w:tcW w:w="1082" w:type="dxa"/>
          </w:tcPr>
          <w:p w:rsidR="00496B8F" w:rsidRPr="00496B8F" w:rsidRDefault="00496B8F" w:rsidP="00496B8F">
            <w:pPr>
              <w:jc w:val="both"/>
            </w:pPr>
            <w:r w:rsidRPr="00496B8F">
              <w:t xml:space="preserve">Месяц </w:t>
            </w:r>
          </w:p>
        </w:tc>
        <w:tc>
          <w:tcPr>
            <w:tcW w:w="2588" w:type="dxa"/>
          </w:tcPr>
          <w:p w:rsidR="00496B8F" w:rsidRPr="00496B8F" w:rsidRDefault="00496B8F" w:rsidP="00496B8F">
            <w:pPr>
              <w:jc w:val="both"/>
            </w:pPr>
            <w:r w:rsidRPr="00496B8F">
              <w:t xml:space="preserve">Этап </w:t>
            </w:r>
          </w:p>
        </w:tc>
        <w:tc>
          <w:tcPr>
            <w:tcW w:w="2693" w:type="dxa"/>
          </w:tcPr>
          <w:p w:rsidR="00496B8F" w:rsidRPr="00496B8F" w:rsidRDefault="00496B8F" w:rsidP="00496B8F">
            <w:pPr>
              <w:jc w:val="both"/>
            </w:pPr>
            <w:r w:rsidRPr="00496B8F">
              <w:t xml:space="preserve">Содержание </w:t>
            </w:r>
          </w:p>
        </w:tc>
        <w:tc>
          <w:tcPr>
            <w:tcW w:w="3544" w:type="dxa"/>
            <w:gridSpan w:val="2"/>
          </w:tcPr>
          <w:p w:rsidR="00496B8F" w:rsidRPr="00496B8F" w:rsidRDefault="00496B8F" w:rsidP="00496B8F">
            <w:pPr>
              <w:jc w:val="both"/>
            </w:pPr>
            <w:r w:rsidRPr="00496B8F">
              <w:t xml:space="preserve">Примечание  </w:t>
            </w:r>
          </w:p>
        </w:tc>
      </w:tr>
      <w:tr w:rsidR="00496B8F" w:rsidRPr="00496B8F" w:rsidTr="00496B8F">
        <w:tc>
          <w:tcPr>
            <w:tcW w:w="549" w:type="dxa"/>
          </w:tcPr>
          <w:p w:rsidR="00496B8F" w:rsidRPr="00496B8F" w:rsidRDefault="00496B8F" w:rsidP="00496B8F">
            <w:pPr>
              <w:jc w:val="both"/>
            </w:pPr>
            <w:r w:rsidRPr="00496B8F">
              <w:t>1</w:t>
            </w:r>
          </w:p>
        </w:tc>
        <w:tc>
          <w:tcPr>
            <w:tcW w:w="1082" w:type="dxa"/>
          </w:tcPr>
          <w:p w:rsidR="00496B8F" w:rsidRPr="00496B8F" w:rsidRDefault="00496B8F" w:rsidP="00496B8F">
            <w:pPr>
              <w:jc w:val="both"/>
            </w:pPr>
            <w:r w:rsidRPr="00496B8F">
              <w:t xml:space="preserve">Октябрь </w:t>
            </w:r>
          </w:p>
        </w:tc>
        <w:tc>
          <w:tcPr>
            <w:tcW w:w="2588" w:type="dxa"/>
          </w:tcPr>
          <w:p w:rsidR="00496B8F" w:rsidRPr="00496B8F" w:rsidRDefault="00496B8F" w:rsidP="00496B8F">
            <w:pPr>
              <w:jc w:val="both"/>
            </w:pPr>
            <w:r w:rsidRPr="00496B8F">
              <w:t>Запуск  муниципального конкурса профессионального мастерства «Учитель XXI».</w:t>
            </w:r>
          </w:p>
        </w:tc>
        <w:tc>
          <w:tcPr>
            <w:tcW w:w="2693" w:type="dxa"/>
          </w:tcPr>
          <w:p w:rsidR="00496B8F" w:rsidRPr="00496B8F" w:rsidRDefault="00496B8F" w:rsidP="00496B8F">
            <w:pPr>
              <w:jc w:val="both"/>
            </w:pPr>
            <w:r w:rsidRPr="00496B8F">
              <w:t>Разработка концепции, подготовка НПБ, формирование команды экспертов, информационно-методическая работа с ОУ</w:t>
            </w:r>
          </w:p>
        </w:tc>
        <w:tc>
          <w:tcPr>
            <w:tcW w:w="3544" w:type="dxa"/>
            <w:gridSpan w:val="2"/>
          </w:tcPr>
          <w:p w:rsidR="00496B8F" w:rsidRPr="00496B8F" w:rsidRDefault="00496B8F" w:rsidP="00496B8F">
            <w:pPr>
              <w:jc w:val="both"/>
            </w:pPr>
            <w:r w:rsidRPr="00496B8F">
              <w:t>Разрабатывается  и утверждается Положение о конкурсе «Учитель XXI»</w:t>
            </w:r>
          </w:p>
        </w:tc>
      </w:tr>
      <w:tr w:rsidR="00496B8F" w:rsidRPr="00496B8F" w:rsidTr="00496B8F">
        <w:tc>
          <w:tcPr>
            <w:tcW w:w="549" w:type="dxa"/>
          </w:tcPr>
          <w:p w:rsidR="00496B8F" w:rsidRPr="00496B8F" w:rsidRDefault="00496B8F" w:rsidP="00496B8F">
            <w:pPr>
              <w:jc w:val="both"/>
            </w:pPr>
            <w:r w:rsidRPr="00496B8F">
              <w:t>2</w:t>
            </w:r>
          </w:p>
        </w:tc>
        <w:tc>
          <w:tcPr>
            <w:tcW w:w="1082" w:type="dxa"/>
          </w:tcPr>
          <w:p w:rsidR="00496B8F" w:rsidRPr="00496B8F" w:rsidRDefault="00496B8F" w:rsidP="00496B8F">
            <w:pPr>
              <w:jc w:val="both"/>
            </w:pPr>
            <w:r w:rsidRPr="00496B8F">
              <w:t xml:space="preserve">Ноябрь </w:t>
            </w:r>
          </w:p>
        </w:tc>
        <w:tc>
          <w:tcPr>
            <w:tcW w:w="2588" w:type="dxa"/>
          </w:tcPr>
          <w:p w:rsidR="00496B8F" w:rsidRPr="00496B8F" w:rsidRDefault="00496B8F" w:rsidP="00496B8F">
            <w:pPr>
              <w:jc w:val="both"/>
            </w:pPr>
            <w:r w:rsidRPr="00496B8F">
              <w:t>Школьный этап  муниципального конкурса профессионального мастерства «Учитель XXI».</w:t>
            </w:r>
          </w:p>
        </w:tc>
        <w:tc>
          <w:tcPr>
            <w:tcW w:w="2693" w:type="dxa"/>
          </w:tcPr>
          <w:p w:rsidR="00496B8F" w:rsidRPr="00496B8F" w:rsidRDefault="00496B8F" w:rsidP="00496B8F">
            <w:pPr>
              <w:jc w:val="both"/>
            </w:pPr>
            <w:r w:rsidRPr="00496B8F">
              <w:t>Организация конкурсных мероприятий в ОУ. Формирование команды для участия в муниципальном конкурсе.</w:t>
            </w:r>
          </w:p>
        </w:tc>
        <w:tc>
          <w:tcPr>
            <w:tcW w:w="3544" w:type="dxa"/>
            <w:gridSpan w:val="2"/>
          </w:tcPr>
          <w:p w:rsidR="00496B8F" w:rsidRPr="00496B8F" w:rsidRDefault="00496B8F" w:rsidP="00496B8F">
            <w:pPr>
              <w:jc w:val="both"/>
            </w:pPr>
            <w:r w:rsidRPr="00496B8F">
              <w:t>Команда из трех педагогов.</w:t>
            </w:r>
          </w:p>
          <w:p w:rsidR="00496B8F" w:rsidRPr="00496B8F" w:rsidRDefault="00496B8F" w:rsidP="00496B8F">
            <w:pPr>
              <w:jc w:val="both"/>
            </w:pPr>
            <w:r w:rsidRPr="00496B8F">
              <w:t>Формирование заявки на участие.</w:t>
            </w:r>
          </w:p>
        </w:tc>
      </w:tr>
      <w:tr w:rsidR="00496B8F" w:rsidRPr="00496B8F" w:rsidTr="00496B8F">
        <w:tc>
          <w:tcPr>
            <w:tcW w:w="549" w:type="dxa"/>
          </w:tcPr>
          <w:p w:rsidR="00496B8F" w:rsidRPr="00496B8F" w:rsidRDefault="00496B8F" w:rsidP="00496B8F">
            <w:pPr>
              <w:jc w:val="both"/>
            </w:pPr>
            <w:r w:rsidRPr="00496B8F">
              <w:t>3</w:t>
            </w:r>
          </w:p>
        </w:tc>
        <w:tc>
          <w:tcPr>
            <w:tcW w:w="1082" w:type="dxa"/>
          </w:tcPr>
          <w:p w:rsidR="00496B8F" w:rsidRPr="00496B8F" w:rsidRDefault="00496B8F" w:rsidP="00496B8F">
            <w:pPr>
              <w:jc w:val="both"/>
            </w:pPr>
            <w:r w:rsidRPr="00496B8F">
              <w:t xml:space="preserve">Декабрь </w:t>
            </w:r>
          </w:p>
        </w:tc>
        <w:tc>
          <w:tcPr>
            <w:tcW w:w="2588" w:type="dxa"/>
          </w:tcPr>
          <w:p w:rsidR="00496B8F" w:rsidRPr="00496B8F" w:rsidRDefault="00496B8F" w:rsidP="00496B8F">
            <w:pPr>
              <w:jc w:val="both"/>
            </w:pPr>
            <w:r w:rsidRPr="00496B8F">
              <w:t>Муниципальный конкурс профессионального мастерства «Учитель XXI». Тур «Лучшая профессиональная команда».</w:t>
            </w:r>
          </w:p>
        </w:tc>
        <w:tc>
          <w:tcPr>
            <w:tcW w:w="2693" w:type="dxa"/>
          </w:tcPr>
          <w:p w:rsidR="00496B8F" w:rsidRPr="00496B8F" w:rsidRDefault="00496B8F" w:rsidP="00496B8F">
            <w:pPr>
              <w:jc w:val="both"/>
            </w:pPr>
            <w:r w:rsidRPr="00496B8F">
              <w:t>Конкурсные испытания команд ОУ:</w:t>
            </w:r>
          </w:p>
          <w:p w:rsidR="00496B8F" w:rsidRPr="00496B8F" w:rsidRDefault="00496B8F" w:rsidP="00496B8F">
            <w:pPr>
              <w:jc w:val="both"/>
            </w:pPr>
            <w:r>
              <w:t>1.</w:t>
            </w:r>
            <w:r w:rsidRPr="00496B8F">
              <w:t>Визитка команды.</w:t>
            </w:r>
          </w:p>
          <w:p w:rsidR="00496B8F" w:rsidRPr="00496B8F" w:rsidRDefault="00496B8F" w:rsidP="00496B8F">
            <w:pPr>
              <w:jc w:val="both"/>
            </w:pPr>
            <w:r>
              <w:t>2.</w:t>
            </w:r>
            <w:r w:rsidRPr="00496B8F">
              <w:t>Пресс - конференция.</w:t>
            </w:r>
          </w:p>
          <w:p w:rsidR="00496B8F" w:rsidRPr="00496B8F" w:rsidRDefault="00496B8F" w:rsidP="00496B8F">
            <w:pPr>
              <w:jc w:val="both"/>
            </w:pPr>
            <w:r>
              <w:t>3.</w:t>
            </w:r>
            <w:r w:rsidRPr="00496B8F">
              <w:t>Устное эссе.</w:t>
            </w:r>
          </w:p>
          <w:p w:rsidR="00496B8F" w:rsidRPr="00496B8F" w:rsidRDefault="00496B8F" w:rsidP="00496B8F">
            <w:pPr>
              <w:jc w:val="both"/>
            </w:pPr>
            <w:r>
              <w:t>4.</w:t>
            </w:r>
            <w:r w:rsidRPr="00496B8F">
              <w:t>Образовательный  проект.</w:t>
            </w:r>
          </w:p>
          <w:p w:rsidR="00496B8F" w:rsidRPr="00496B8F" w:rsidRDefault="00496B8F" w:rsidP="00496B8F">
            <w:pPr>
              <w:jc w:val="both"/>
            </w:pPr>
          </w:p>
        </w:tc>
        <w:tc>
          <w:tcPr>
            <w:tcW w:w="3544" w:type="dxa"/>
            <w:gridSpan w:val="2"/>
          </w:tcPr>
          <w:p w:rsidR="00496B8F" w:rsidRPr="00496B8F" w:rsidRDefault="00496B8F" w:rsidP="00496B8F">
            <w:pPr>
              <w:jc w:val="both"/>
            </w:pPr>
            <w:r w:rsidRPr="00496B8F">
              <w:t>Подсчет командного результата и личного результата каждого участника.</w:t>
            </w:r>
          </w:p>
          <w:p w:rsidR="00496B8F" w:rsidRPr="00496B8F" w:rsidRDefault="00496B8F" w:rsidP="00496B8F">
            <w:pPr>
              <w:jc w:val="both"/>
            </w:pPr>
          </w:p>
        </w:tc>
      </w:tr>
      <w:tr w:rsidR="00496B8F" w:rsidRPr="00496B8F" w:rsidTr="00496B8F">
        <w:tc>
          <w:tcPr>
            <w:tcW w:w="10456" w:type="dxa"/>
            <w:gridSpan w:val="6"/>
          </w:tcPr>
          <w:p w:rsidR="00496B8F" w:rsidRPr="00496B8F" w:rsidRDefault="00496B8F" w:rsidP="00496B8F">
            <w:pPr>
              <w:jc w:val="both"/>
            </w:pPr>
            <w:r w:rsidRPr="00496B8F">
              <w:t>По итогам командного конкурса выявляется команда – победитель и состав участников полуфинала муниципального конкурса на личное первенство  «Учитель XXI». В состав полуфинала рекомендуются  не  более 30% участников, набравших не менее  50% от общей суммы баллов. При равном количестве баллов учитываются достижения учителя, указанные в информационной карте.</w:t>
            </w:r>
          </w:p>
        </w:tc>
      </w:tr>
      <w:tr w:rsidR="00496B8F" w:rsidRPr="00496B8F" w:rsidTr="00496B8F">
        <w:tc>
          <w:tcPr>
            <w:tcW w:w="549" w:type="dxa"/>
          </w:tcPr>
          <w:p w:rsidR="00496B8F" w:rsidRPr="00496B8F" w:rsidRDefault="00496B8F" w:rsidP="00496B8F">
            <w:pPr>
              <w:jc w:val="both"/>
            </w:pPr>
            <w:r w:rsidRPr="00496B8F">
              <w:t>4</w:t>
            </w:r>
          </w:p>
        </w:tc>
        <w:tc>
          <w:tcPr>
            <w:tcW w:w="1082" w:type="dxa"/>
          </w:tcPr>
          <w:p w:rsidR="00496B8F" w:rsidRPr="00496B8F" w:rsidRDefault="00496B8F" w:rsidP="00496B8F">
            <w:pPr>
              <w:jc w:val="both"/>
            </w:pPr>
            <w:r w:rsidRPr="00496B8F">
              <w:t xml:space="preserve">Январь </w:t>
            </w:r>
          </w:p>
        </w:tc>
        <w:tc>
          <w:tcPr>
            <w:tcW w:w="2588" w:type="dxa"/>
          </w:tcPr>
          <w:p w:rsidR="00496B8F" w:rsidRPr="00496B8F" w:rsidRDefault="00496B8F" w:rsidP="00496B8F">
            <w:pPr>
              <w:jc w:val="both"/>
            </w:pPr>
            <w:r w:rsidRPr="00496B8F">
              <w:t>Муниципальный конкурс профессионального мастерства «Учитель XXI». Тур «Учитель года». Этап «Полуфинал».</w:t>
            </w:r>
          </w:p>
        </w:tc>
        <w:tc>
          <w:tcPr>
            <w:tcW w:w="3260" w:type="dxa"/>
            <w:gridSpan w:val="2"/>
          </w:tcPr>
          <w:p w:rsidR="00496B8F" w:rsidRPr="00496B8F" w:rsidRDefault="00496B8F" w:rsidP="00496B8F">
            <w:pPr>
              <w:jc w:val="both"/>
            </w:pPr>
            <w:r>
              <w:t>1.</w:t>
            </w:r>
            <w:r w:rsidRPr="00496B8F">
              <w:t>Презентация личного интернет – ресурса.</w:t>
            </w:r>
          </w:p>
          <w:p w:rsidR="00496B8F" w:rsidRPr="00496B8F" w:rsidRDefault="00496B8F" w:rsidP="00575350">
            <w:pPr>
              <w:jc w:val="both"/>
            </w:pPr>
            <w:r>
              <w:t>2.</w:t>
            </w:r>
            <w:r w:rsidRPr="00496B8F">
              <w:t>Фрагмента урока.</w:t>
            </w:r>
          </w:p>
          <w:p w:rsidR="00496B8F" w:rsidRDefault="00575350" w:rsidP="00496B8F">
            <w:pPr>
              <w:jc w:val="both"/>
            </w:pPr>
            <w:r>
              <w:t>3</w:t>
            </w:r>
            <w:r w:rsidR="00496B8F">
              <w:t>.</w:t>
            </w:r>
            <w:r w:rsidR="00496B8F" w:rsidRPr="00496B8F">
              <w:t>Фрагмент  вн</w:t>
            </w:r>
            <w:r>
              <w:t>еурочного</w:t>
            </w:r>
            <w:r w:rsidR="00496B8F" w:rsidRPr="00496B8F">
              <w:t xml:space="preserve"> занятия.</w:t>
            </w:r>
          </w:p>
          <w:p w:rsidR="00575350" w:rsidRPr="00496B8F" w:rsidRDefault="00575350" w:rsidP="00496B8F">
            <w:pPr>
              <w:jc w:val="both"/>
            </w:pPr>
            <w:r>
              <w:t>4.Дискуссия.</w:t>
            </w:r>
          </w:p>
          <w:p w:rsidR="00496B8F" w:rsidRPr="00496B8F" w:rsidRDefault="00496B8F" w:rsidP="00496B8F">
            <w:pPr>
              <w:jc w:val="both"/>
            </w:pPr>
          </w:p>
        </w:tc>
        <w:tc>
          <w:tcPr>
            <w:tcW w:w="2977" w:type="dxa"/>
          </w:tcPr>
          <w:p w:rsidR="00496B8F" w:rsidRPr="00496B8F" w:rsidRDefault="00496B8F" w:rsidP="00496B8F">
            <w:pPr>
              <w:jc w:val="both"/>
            </w:pPr>
            <w:r w:rsidRPr="00496B8F">
              <w:t>Подготовка фрагментов осуществляется в режиме «здесь и теперь», по заданной организатором теме. Демонстрация фрагментов заданий осуществляется на фокус – группе.</w:t>
            </w:r>
          </w:p>
        </w:tc>
      </w:tr>
      <w:tr w:rsidR="00496B8F" w:rsidRPr="00496B8F" w:rsidTr="00496B8F">
        <w:tc>
          <w:tcPr>
            <w:tcW w:w="10456" w:type="dxa"/>
            <w:gridSpan w:val="6"/>
          </w:tcPr>
          <w:p w:rsidR="00496B8F" w:rsidRPr="00496B8F" w:rsidRDefault="00496B8F" w:rsidP="00496B8F">
            <w:pPr>
              <w:jc w:val="both"/>
            </w:pPr>
            <w:r w:rsidRPr="00496B8F">
              <w:t>По итогам конкурсных испытаний формируется состав участников финала конкурса из числа претендентов, набравших не менее 50% баллов от общей суммы.</w:t>
            </w:r>
          </w:p>
        </w:tc>
      </w:tr>
      <w:tr w:rsidR="00496B8F" w:rsidRPr="00496B8F" w:rsidTr="00496B8F">
        <w:tc>
          <w:tcPr>
            <w:tcW w:w="549" w:type="dxa"/>
          </w:tcPr>
          <w:p w:rsidR="00496B8F" w:rsidRPr="00496B8F" w:rsidRDefault="00496B8F" w:rsidP="00496B8F">
            <w:pPr>
              <w:jc w:val="both"/>
            </w:pPr>
            <w:r w:rsidRPr="00496B8F">
              <w:t>5</w:t>
            </w:r>
          </w:p>
        </w:tc>
        <w:tc>
          <w:tcPr>
            <w:tcW w:w="1082" w:type="dxa"/>
          </w:tcPr>
          <w:p w:rsidR="00496B8F" w:rsidRPr="00496B8F" w:rsidRDefault="00496B8F" w:rsidP="00496B8F">
            <w:pPr>
              <w:jc w:val="both"/>
            </w:pPr>
            <w:r w:rsidRPr="00496B8F">
              <w:t xml:space="preserve">Февраль </w:t>
            </w:r>
          </w:p>
        </w:tc>
        <w:tc>
          <w:tcPr>
            <w:tcW w:w="2588" w:type="dxa"/>
          </w:tcPr>
          <w:p w:rsidR="00496B8F" w:rsidRPr="00496B8F" w:rsidRDefault="00496B8F" w:rsidP="00496B8F">
            <w:pPr>
              <w:jc w:val="both"/>
            </w:pPr>
            <w:r w:rsidRPr="00496B8F">
              <w:t xml:space="preserve">Муниципальный конкурс </w:t>
            </w:r>
            <w:r w:rsidRPr="00496B8F">
              <w:lastRenderedPageBreak/>
              <w:t>профессионального мастерства «Учитель XXI». Тур «Учитель года».    Этап «Финал».</w:t>
            </w:r>
          </w:p>
        </w:tc>
        <w:tc>
          <w:tcPr>
            <w:tcW w:w="3260" w:type="dxa"/>
            <w:gridSpan w:val="2"/>
          </w:tcPr>
          <w:p w:rsidR="00496B8F" w:rsidRPr="00496B8F" w:rsidRDefault="00496B8F" w:rsidP="00496B8F">
            <w:pPr>
              <w:jc w:val="both"/>
            </w:pPr>
            <w:r w:rsidRPr="00496B8F">
              <w:lastRenderedPageBreak/>
              <w:t>1.Методический семинар.</w:t>
            </w:r>
          </w:p>
          <w:p w:rsidR="00496B8F" w:rsidRPr="00496B8F" w:rsidRDefault="00496B8F" w:rsidP="00496B8F">
            <w:pPr>
              <w:jc w:val="both"/>
            </w:pPr>
            <w:proofErr w:type="gramStart"/>
            <w:r w:rsidRPr="00496B8F">
              <w:t xml:space="preserve">2.Мастер – класс </w:t>
            </w:r>
            <w:r w:rsidRPr="00496B8F">
              <w:lastRenderedPageBreak/>
              <w:t>(владение технологиями воспитания и социализации».</w:t>
            </w:r>
            <w:proofErr w:type="gramEnd"/>
          </w:p>
          <w:p w:rsidR="00496B8F" w:rsidRPr="00496B8F" w:rsidRDefault="00496B8F" w:rsidP="00496B8F">
            <w:pPr>
              <w:jc w:val="both"/>
            </w:pPr>
            <w:r>
              <w:t>3</w:t>
            </w:r>
            <w:r w:rsidRPr="00496B8F">
              <w:t>.</w:t>
            </w:r>
            <w:r w:rsidR="00575350">
              <w:t>Урок</w:t>
            </w:r>
            <w:r w:rsidRPr="00496B8F">
              <w:t>.</w:t>
            </w:r>
          </w:p>
          <w:p w:rsidR="00496B8F" w:rsidRPr="00496B8F" w:rsidRDefault="00496B8F" w:rsidP="00496B8F">
            <w:pPr>
              <w:jc w:val="both"/>
            </w:pPr>
            <w:r>
              <w:t>4</w:t>
            </w:r>
            <w:r w:rsidR="00575350">
              <w:t>.Круглый стол</w:t>
            </w:r>
            <w:r w:rsidRPr="00496B8F">
              <w:t>.</w:t>
            </w:r>
          </w:p>
        </w:tc>
        <w:tc>
          <w:tcPr>
            <w:tcW w:w="2977" w:type="dxa"/>
          </w:tcPr>
          <w:p w:rsidR="008B748F" w:rsidRDefault="00496B8F" w:rsidP="00496B8F">
            <w:pPr>
              <w:jc w:val="both"/>
            </w:pPr>
            <w:r w:rsidRPr="00496B8F">
              <w:lastRenderedPageBreak/>
              <w:t>Пре</w:t>
            </w:r>
            <w:r w:rsidR="008B748F">
              <w:t>дъявляется экспертам, коллегам.</w:t>
            </w:r>
          </w:p>
          <w:p w:rsidR="008B748F" w:rsidRDefault="008B748F" w:rsidP="00496B8F">
            <w:pPr>
              <w:jc w:val="both"/>
            </w:pPr>
          </w:p>
          <w:p w:rsidR="008B748F" w:rsidRDefault="008B748F" w:rsidP="00496B8F">
            <w:pPr>
              <w:jc w:val="both"/>
            </w:pPr>
          </w:p>
          <w:p w:rsidR="008B748F" w:rsidRDefault="008B748F" w:rsidP="00496B8F">
            <w:pPr>
              <w:jc w:val="both"/>
            </w:pPr>
            <w:r w:rsidRPr="008B748F">
              <w:t>Осуществляется  на группе учащихся.</w:t>
            </w:r>
          </w:p>
          <w:p w:rsidR="00496B8F" w:rsidRPr="00496B8F" w:rsidRDefault="00496B8F" w:rsidP="00496B8F">
            <w:pPr>
              <w:jc w:val="both"/>
            </w:pPr>
            <w:r w:rsidRPr="00496B8F">
              <w:t>Предъявляется экспертам.</w:t>
            </w:r>
          </w:p>
        </w:tc>
      </w:tr>
      <w:tr w:rsidR="00496B8F" w:rsidRPr="00496B8F" w:rsidTr="00496B8F">
        <w:tc>
          <w:tcPr>
            <w:tcW w:w="10456" w:type="dxa"/>
            <w:gridSpan w:val="6"/>
          </w:tcPr>
          <w:p w:rsidR="00496B8F" w:rsidRPr="00496B8F" w:rsidRDefault="00496B8F" w:rsidP="00496B8F">
            <w:pPr>
              <w:jc w:val="both"/>
            </w:pPr>
            <w:r w:rsidRPr="00496B8F">
              <w:lastRenderedPageBreak/>
              <w:t>Победитель конкурса и призеры (в соответствии с квотой) получают право на участие в краевом конкурсе «Учитель года Красноярского края – 2019».</w:t>
            </w:r>
          </w:p>
        </w:tc>
      </w:tr>
    </w:tbl>
    <w:p w:rsidR="00496B8F" w:rsidRPr="00496B8F" w:rsidRDefault="00496B8F" w:rsidP="00496B8F">
      <w:pPr>
        <w:jc w:val="both"/>
      </w:pPr>
    </w:p>
    <w:p w:rsidR="00496B8F" w:rsidRPr="00496B8F" w:rsidRDefault="00496B8F" w:rsidP="00496B8F">
      <w:pPr>
        <w:jc w:val="both"/>
      </w:pPr>
      <w:r w:rsidRPr="00496B8F">
        <w:t>5.2. Для участия в муниципальном конкурсе профессионального мастерства «Учитель XXI» образовательное учреждение  предоставляют заявку на участие; информационные карты участников; заявление каждого участника; согласие на обработку персональных данных; фотографии участников.</w:t>
      </w:r>
    </w:p>
    <w:p w:rsidR="00496B8F" w:rsidRPr="00496B8F" w:rsidRDefault="00496B8F" w:rsidP="00496B8F">
      <w:pPr>
        <w:jc w:val="both"/>
      </w:pPr>
      <w:r w:rsidRPr="00496B8F">
        <w:t>5.3.</w:t>
      </w:r>
      <w:r w:rsidRPr="00496B8F">
        <w:tab/>
        <w:t xml:space="preserve">Список участников размещается на сайте МБУ «МИМЦ»; регистрация прекращается 28.11.18, в 16.00.  </w:t>
      </w:r>
    </w:p>
    <w:p w:rsidR="00496B8F" w:rsidRPr="00496B8F" w:rsidRDefault="00496B8F" w:rsidP="00496B8F">
      <w:pPr>
        <w:jc w:val="both"/>
      </w:pPr>
      <w:r w:rsidRPr="00496B8F">
        <w:t>5.4. Порядок проведения, время, место проведения конкурсных испытаний определяется регламентом (в приложении).</w:t>
      </w:r>
    </w:p>
    <w:p w:rsidR="00496B8F" w:rsidRPr="00496B8F" w:rsidRDefault="00496B8F" w:rsidP="00496B8F">
      <w:pPr>
        <w:jc w:val="both"/>
        <w:rPr>
          <w:b/>
        </w:rPr>
      </w:pPr>
      <w:r w:rsidRPr="00496B8F">
        <w:rPr>
          <w:b/>
          <w:lang w:val="en-US"/>
        </w:rPr>
        <w:t>VI</w:t>
      </w:r>
      <w:r w:rsidRPr="00496B8F">
        <w:rPr>
          <w:b/>
        </w:rPr>
        <w:t>.      Награждение участников и призеров Конкурса</w:t>
      </w:r>
    </w:p>
    <w:p w:rsidR="00496B8F" w:rsidRPr="00496B8F" w:rsidRDefault="00496B8F" w:rsidP="00496B8F">
      <w:pPr>
        <w:jc w:val="both"/>
      </w:pPr>
      <w:r w:rsidRPr="00496B8F">
        <w:t>6.1.</w:t>
      </w:r>
      <w:r w:rsidRPr="00496B8F">
        <w:tab/>
        <w:t>Награждение  призеров и победителей проводится на церемонии закрытия Конкурса в торжественной обстановке.</w:t>
      </w:r>
    </w:p>
    <w:p w:rsidR="00496B8F" w:rsidRPr="00496B8F" w:rsidRDefault="00496B8F" w:rsidP="00496B8F">
      <w:pPr>
        <w:jc w:val="both"/>
      </w:pPr>
      <w:r w:rsidRPr="00496B8F">
        <w:t>6.2.</w:t>
      </w:r>
      <w:r w:rsidRPr="00496B8F">
        <w:tab/>
        <w:t>Все педагоги, принявшие участие в Конкурсе, получают сертификат участников Конкурса.</w:t>
      </w:r>
    </w:p>
    <w:p w:rsidR="00496B8F" w:rsidRPr="00496B8F" w:rsidRDefault="00496B8F" w:rsidP="00496B8F">
      <w:pPr>
        <w:jc w:val="both"/>
      </w:pPr>
      <w:r w:rsidRPr="00496B8F">
        <w:t>6.3.</w:t>
      </w:r>
      <w:r w:rsidRPr="00496B8F">
        <w:tab/>
        <w:t>Педагоги, принявшие участие в финале  Конкурса,  получают сертификат лауреатов Конкурса.</w:t>
      </w:r>
    </w:p>
    <w:p w:rsidR="00496B8F" w:rsidRPr="00496B8F" w:rsidRDefault="00496B8F" w:rsidP="00496B8F">
      <w:pPr>
        <w:jc w:val="both"/>
      </w:pPr>
      <w:r w:rsidRPr="00496B8F">
        <w:t>6.4.</w:t>
      </w:r>
      <w:r w:rsidRPr="00496B8F">
        <w:tab/>
        <w:t xml:space="preserve">По итогам финальных испытаний определяется одна команда – победитель и один абсолютный победитель Конкурса.  </w:t>
      </w:r>
    </w:p>
    <w:p w:rsidR="00496B8F" w:rsidRPr="00496B8F" w:rsidRDefault="00496B8F" w:rsidP="00496B8F">
      <w:pPr>
        <w:jc w:val="both"/>
      </w:pPr>
      <w:r w:rsidRPr="00496B8F">
        <w:t>6.5.</w:t>
      </w:r>
      <w:r w:rsidRPr="00496B8F">
        <w:tab/>
        <w:t>Победители Конкурса награждаются кубками, дипломами, подарками, специальными денежными премиями Главы администрации города Лесосибирска.</w:t>
      </w:r>
    </w:p>
    <w:p w:rsidR="00496B8F" w:rsidRPr="00496B8F" w:rsidRDefault="00496B8F" w:rsidP="00496B8F">
      <w:pPr>
        <w:jc w:val="both"/>
      </w:pPr>
      <w:r w:rsidRPr="00496B8F">
        <w:t>6.7.</w:t>
      </w:r>
      <w:r w:rsidRPr="00496B8F">
        <w:tab/>
        <w:t>Список победителей и призеров Конкурса размещается на сайте МБУ «МИМЦ» после завершения процедуры награждения.</w:t>
      </w:r>
    </w:p>
    <w:p w:rsidR="00496B8F" w:rsidRPr="00496B8F" w:rsidRDefault="00496B8F" w:rsidP="00496B8F">
      <w:pPr>
        <w:jc w:val="both"/>
      </w:pPr>
    </w:p>
    <w:p w:rsidR="00FE2D4F" w:rsidRPr="00FE2D4F" w:rsidRDefault="00FE2D4F" w:rsidP="00496B8F">
      <w:pPr>
        <w:jc w:val="both"/>
      </w:pPr>
    </w:p>
    <w:p w:rsidR="00FE2D4F" w:rsidRPr="00FE2D4F" w:rsidRDefault="00FE2D4F" w:rsidP="00496B8F">
      <w:pPr>
        <w:jc w:val="both"/>
      </w:pPr>
    </w:p>
    <w:p w:rsidR="00FE2D4F" w:rsidRDefault="00FE2D4F" w:rsidP="00496B8F">
      <w:pPr>
        <w:jc w:val="both"/>
      </w:pPr>
    </w:p>
    <w:p w:rsidR="007F2A29" w:rsidRPr="007F2A29" w:rsidRDefault="007F2A29" w:rsidP="007F2A29">
      <w:pPr>
        <w:suppressAutoHyphens w:val="0"/>
        <w:spacing w:line="240" w:lineRule="atLeast"/>
        <w:ind w:firstLine="709"/>
        <w:jc w:val="center"/>
        <w:rPr>
          <w:b/>
          <w:sz w:val="28"/>
          <w:szCs w:val="28"/>
          <w:lang w:eastAsia="ru-RU"/>
        </w:rPr>
      </w:pPr>
      <w:r w:rsidRPr="007F2A29">
        <w:rPr>
          <w:b/>
          <w:sz w:val="28"/>
          <w:szCs w:val="28"/>
          <w:lang w:eastAsia="ru-RU"/>
        </w:rPr>
        <w:t>Для регистрации на участие в конкурсе прилагаются:</w:t>
      </w:r>
    </w:p>
    <w:p w:rsidR="007F2A29" w:rsidRPr="007F2A29" w:rsidRDefault="007F2A29" w:rsidP="007A42E6">
      <w:pPr>
        <w:suppressAutoHyphens w:val="0"/>
        <w:spacing w:line="240" w:lineRule="atLeast"/>
        <w:ind w:firstLine="709"/>
        <w:jc w:val="both"/>
        <w:rPr>
          <w:lang w:eastAsia="ru-RU"/>
        </w:rPr>
      </w:pPr>
      <w:r w:rsidRPr="007F2A29">
        <w:rPr>
          <w:lang w:eastAsia="ru-RU"/>
        </w:rPr>
        <w:t xml:space="preserve">Приложение </w:t>
      </w:r>
      <w:r w:rsidR="007A42E6">
        <w:rPr>
          <w:lang w:eastAsia="ru-RU"/>
        </w:rPr>
        <w:t>5.1</w:t>
      </w:r>
      <w:r w:rsidRPr="007F2A29">
        <w:rPr>
          <w:lang w:eastAsia="ru-RU"/>
        </w:rPr>
        <w:t>. Представление на участников конкурса (оригинал и сканированный вариант).</w:t>
      </w:r>
    </w:p>
    <w:p w:rsidR="007A42E6" w:rsidRPr="007F2A29" w:rsidRDefault="007F2A29" w:rsidP="007A42E6">
      <w:pPr>
        <w:suppressAutoHyphens w:val="0"/>
        <w:spacing w:line="240" w:lineRule="atLeast"/>
        <w:ind w:firstLine="709"/>
        <w:jc w:val="both"/>
        <w:rPr>
          <w:lang w:eastAsia="ru-RU"/>
        </w:rPr>
      </w:pPr>
      <w:r w:rsidRPr="007F2A29">
        <w:rPr>
          <w:lang w:eastAsia="ru-RU"/>
        </w:rPr>
        <w:t xml:space="preserve">Приложение </w:t>
      </w:r>
      <w:r w:rsidR="007A42E6">
        <w:rPr>
          <w:lang w:eastAsia="ru-RU"/>
        </w:rPr>
        <w:t>5.</w:t>
      </w:r>
      <w:r w:rsidRPr="007F2A29">
        <w:rPr>
          <w:lang w:eastAsia="ru-RU"/>
        </w:rPr>
        <w:t>2. Заявление участника конкурса (оригинал и сканированный вариант).</w:t>
      </w:r>
    </w:p>
    <w:p w:rsidR="007F2A29" w:rsidRPr="007F2A29" w:rsidRDefault="007A42E6" w:rsidP="007A42E6">
      <w:pPr>
        <w:suppressAutoHyphens w:val="0"/>
        <w:spacing w:line="240" w:lineRule="atLeast"/>
        <w:ind w:firstLine="709"/>
        <w:jc w:val="both"/>
        <w:rPr>
          <w:lang w:eastAsia="ru-RU"/>
        </w:rPr>
      </w:pPr>
      <w:r>
        <w:rPr>
          <w:lang w:eastAsia="ru-RU"/>
        </w:rPr>
        <w:t>Приложение 5.</w:t>
      </w:r>
      <w:r w:rsidR="007F2A29" w:rsidRPr="007F2A29">
        <w:rPr>
          <w:lang w:eastAsia="ru-RU"/>
        </w:rPr>
        <w:t>3. Информационная карта участников конкурса (оригинал, электронный вариант).</w:t>
      </w:r>
    </w:p>
    <w:p w:rsidR="007F2A29" w:rsidRPr="007F2A29" w:rsidRDefault="007F2A29" w:rsidP="007A42E6">
      <w:pPr>
        <w:suppressAutoHyphens w:val="0"/>
        <w:spacing w:line="240" w:lineRule="atLeast"/>
        <w:ind w:firstLine="709"/>
        <w:jc w:val="both"/>
        <w:rPr>
          <w:lang w:eastAsia="ru-RU"/>
        </w:rPr>
      </w:pPr>
      <w:r w:rsidRPr="007F2A29">
        <w:rPr>
          <w:lang w:eastAsia="ru-RU"/>
        </w:rPr>
        <w:t xml:space="preserve">Приложение </w:t>
      </w:r>
      <w:r w:rsidR="007A42E6">
        <w:rPr>
          <w:lang w:eastAsia="ru-RU"/>
        </w:rPr>
        <w:t>5.</w:t>
      </w:r>
      <w:r w:rsidRPr="007F2A29">
        <w:rPr>
          <w:lang w:eastAsia="ru-RU"/>
        </w:rPr>
        <w:t>4. Подборка фотографий (электронный вариант).</w:t>
      </w:r>
    </w:p>
    <w:p w:rsidR="007F2A29" w:rsidRPr="007F2A29" w:rsidRDefault="007F2A29" w:rsidP="007A42E6">
      <w:pPr>
        <w:suppressAutoHyphens w:val="0"/>
        <w:jc w:val="both"/>
        <w:rPr>
          <w:lang w:eastAsia="ru-RU"/>
        </w:rPr>
      </w:pPr>
    </w:p>
    <w:p w:rsidR="006D2D89" w:rsidRDefault="006D2D89" w:rsidP="007A42E6">
      <w:pPr>
        <w:ind w:left="4248" w:firstLine="708"/>
        <w:jc w:val="both"/>
        <w:rPr>
          <w:sz w:val="28"/>
          <w:szCs w:val="28"/>
        </w:rPr>
      </w:pPr>
    </w:p>
    <w:p w:rsidR="008B2F77" w:rsidRDefault="008B2F77" w:rsidP="006D2D89">
      <w:pPr>
        <w:ind w:left="4248" w:firstLine="708"/>
        <w:rPr>
          <w:sz w:val="28"/>
          <w:szCs w:val="28"/>
        </w:rPr>
      </w:pPr>
    </w:p>
    <w:p w:rsidR="008B2F77" w:rsidRDefault="008B2F77" w:rsidP="006D2D89">
      <w:pPr>
        <w:ind w:left="4248" w:firstLine="708"/>
        <w:rPr>
          <w:sz w:val="28"/>
          <w:szCs w:val="28"/>
        </w:rPr>
      </w:pPr>
    </w:p>
    <w:p w:rsidR="008B2F77" w:rsidRDefault="008B2F77" w:rsidP="006D2D89">
      <w:pPr>
        <w:ind w:left="4248" w:firstLine="708"/>
        <w:rPr>
          <w:sz w:val="28"/>
          <w:szCs w:val="28"/>
        </w:rPr>
      </w:pPr>
    </w:p>
    <w:p w:rsidR="008B2F77" w:rsidRDefault="008B2F77" w:rsidP="006D2D89">
      <w:pPr>
        <w:ind w:left="4248" w:firstLine="708"/>
        <w:rPr>
          <w:sz w:val="28"/>
          <w:szCs w:val="28"/>
        </w:rPr>
      </w:pPr>
    </w:p>
    <w:p w:rsidR="008B2F77" w:rsidRDefault="008B2F77" w:rsidP="006D2D89">
      <w:pPr>
        <w:ind w:left="4248" w:firstLine="708"/>
        <w:rPr>
          <w:sz w:val="28"/>
          <w:szCs w:val="28"/>
        </w:rPr>
      </w:pPr>
    </w:p>
    <w:p w:rsidR="006D2D89" w:rsidRPr="00131CC7" w:rsidRDefault="006D2D89" w:rsidP="006D2D89">
      <w:pPr>
        <w:ind w:left="4248" w:firstLine="708"/>
      </w:pPr>
      <w:r w:rsidRPr="00131CC7">
        <w:t>Приложение</w:t>
      </w:r>
      <w:r w:rsidR="00131CC7">
        <w:t xml:space="preserve"> 5.1</w:t>
      </w:r>
    </w:p>
    <w:p w:rsidR="006D2D89" w:rsidRPr="00192954" w:rsidRDefault="006D2D89" w:rsidP="006D2D89">
      <w:pPr>
        <w:ind w:left="4248" w:firstLine="708"/>
        <w:rPr>
          <w:sz w:val="28"/>
          <w:szCs w:val="28"/>
        </w:rPr>
      </w:pPr>
      <w:r w:rsidRPr="00192954">
        <w:rPr>
          <w:sz w:val="28"/>
          <w:szCs w:val="28"/>
        </w:rPr>
        <w:t xml:space="preserve">к приказу управления образования </w:t>
      </w:r>
    </w:p>
    <w:p w:rsidR="006D2D89" w:rsidRPr="00192954" w:rsidRDefault="006D2D89" w:rsidP="006D2D89">
      <w:pPr>
        <w:ind w:left="4248" w:firstLine="708"/>
        <w:rPr>
          <w:sz w:val="28"/>
          <w:szCs w:val="28"/>
        </w:rPr>
      </w:pPr>
      <w:r w:rsidRPr="00192954">
        <w:rPr>
          <w:sz w:val="28"/>
          <w:szCs w:val="28"/>
        </w:rPr>
        <w:t>администрации г. Лесосибирска</w:t>
      </w:r>
    </w:p>
    <w:p w:rsidR="007F2A29" w:rsidRPr="007F2A29" w:rsidRDefault="00A22FB5" w:rsidP="006D2D89">
      <w:pPr>
        <w:shd w:val="clear" w:color="auto" w:fill="FFFFFF"/>
        <w:suppressAutoHyphens w:val="0"/>
        <w:spacing w:line="276" w:lineRule="auto"/>
        <w:ind w:left="2832" w:firstLine="708"/>
        <w:jc w:val="center"/>
        <w:rPr>
          <w:lang w:eastAsia="ru-RU"/>
        </w:rPr>
      </w:pPr>
      <w:r>
        <w:rPr>
          <w:sz w:val="28"/>
          <w:szCs w:val="28"/>
        </w:rPr>
        <w:t>от 14</w:t>
      </w:r>
      <w:r w:rsidR="006D2D89" w:rsidRPr="00192954">
        <w:rPr>
          <w:sz w:val="28"/>
          <w:szCs w:val="28"/>
        </w:rPr>
        <w:t>.11.2018 №</w:t>
      </w:r>
      <w:r>
        <w:rPr>
          <w:sz w:val="28"/>
          <w:szCs w:val="28"/>
        </w:rPr>
        <w:t>213</w:t>
      </w:r>
      <w:r w:rsidR="006D2D89" w:rsidRPr="00192954">
        <w:rPr>
          <w:sz w:val="28"/>
          <w:szCs w:val="28"/>
        </w:rPr>
        <w:t>________</w:t>
      </w:r>
      <w:r w:rsidR="00EE4ABD">
        <w:rPr>
          <w:lang w:eastAsia="ru-RU"/>
        </w:rPr>
        <w:t>.</w:t>
      </w:r>
    </w:p>
    <w:p w:rsidR="007F2A29" w:rsidRPr="007F2A29" w:rsidRDefault="007F2A29" w:rsidP="007F2A29">
      <w:pPr>
        <w:shd w:val="clear" w:color="auto" w:fill="FFFFFF"/>
        <w:suppressAutoHyphens w:val="0"/>
        <w:spacing w:line="276" w:lineRule="auto"/>
        <w:rPr>
          <w:lang w:eastAsia="ru-RU"/>
        </w:rPr>
      </w:pPr>
    </w:p>
    <w:p w:rsidR="007F2A29" w:rsidRPr="007F2A29" w:rsidRDefault="007F2A29" w:rsidP="007F2A29">
      <w:pPr>
        <w:shd w:val="clear" w:color="auto" w:fill="FFFFFF"/>
        <w:suppressAutoHyphens w:val="0"/>
        <w:spacing w:line="276" w:lineRule="auto"/>
        <w:rPr>
          <w:lang w:eastAsia="ru-RU"/>
        </w:rPr>
      </w:pPr>
    </w:p>
    <w:p w:rsidR="007F2A29" w:rsidRPr="007F2A29" w:rsidRDefault="007F2A29" w:rsidP="007F2A29">
      <w:pPr>
        <w:shd w:val="clear" w:color="auto" w:fill="FFFFFF"/>
        <w:suppressAutoHyphens w:val="0"/>
        <w:spacing w:line="360" w:lineRule="auto"/>
        <w:ind w:firstLine="709"/>
        <w:jc w:val="center"/>
        <w:rPr>
          <w:spacing w:val="-1"/>
          <w:lang w:eastAsia="ru-RU"/>
        </w:rPr>
      </w:pPr>
    </w:p>
    <w:p w:rsidR="007F2A29" w:rsidRPr="007F2A29" w:rsidRDefault="007F2A29" w:rsidP="007F2A29">
      <w:pPr>
        <w:shd w:val="clear" w:color="auto" w:fill="FFFFFF"/>
        <w:suppressAutoHyphens w:val="0"/>
        <w:spacing w:line="360" w:lineRule="auto"/>
        <w:ind w:firstLine="709"/>
        <w:jc w:val="center"/>
        <w:rPr>
          <w:b/>
          <w:spacing w:val="-1"/>
          <w:lang w:eastAsia="ru-RU"/>
        </w:rPr>
      </w:pPr>
      <w:r w:rsidRPr="007F2A29">
        <w:rPr>
          <w:b/>
          <w:spacing w:val="-1"/>
          <w:lang w:eastAsia="ru-RU"/>
        </w:rPr>
        <w:t>ПРЕДСТАВЛЕНИЕ</w:t>
      </w:r>
    </w:p>
    <w:p w:rsidR="007F2A29" w:rsidRPr="007F2A29" w:rsidRDefault="007F2A29" w:rsidP="007F2A29">
      <w:pPr>
        <w:shd w:val="clear" w:color="auto" w:fill="FFFFFF"/>
        <w:suppressAutoHyphens w:val="0"/>
        <w:spacing w:line="360" w:lineRule="auto"/>
        <w:ind w:firstLine="709"/>
        <w:jc w:val="center"/>
        <w:rPr>
          <w:b/>
          <w:i/>
          <w:spacing w:val="-1"/>
          <w:lang w:eastAsia="ru-RU"/>
        </w:rPr>
      </w:pPr>
      <w:r w:rsidRPr="007F2A29">
        <w:rPr>
          <w:b/>
          <w:i/>
          <w:spacing w:val="-1"/>
          <w:lang w:eastAsia="ru-RU"/>
        </w:rPr>
        <w:t xml:space="preserve">на участников </w:t>
      </w:r>
    </w:p>
    <w:p w:rsidR="007F2A29" w:rsidRPr="007F2A29" w:rsidRDefault="007F2A29" w:rsidP="007F2A29">
      <w:pPr>
        <w:shd w:val="clear" w:color="auto" w:fill="FFFFFF"/>
        <w:suppressAutoHyphens w:val="0"/>
        <w:spacing w:line="360" w:lineRule="auto"/>
        <w:ind w:firstLine="709"/>
        <w:jc w:val="center"/>
        <w:rPr>
          <w:b/>
          <w:i/>
          <w:spacing w:val="-1"/>
          <w:lang w:eastAsia="ru-RU"/>
        </w:rPr>
      </w:pPr>
      <w:r w:rsidRPr="007F2A29">
        <w:rPr>
          <w:b/>
          <w:i/>
          <w:spacing w:val="-1"/>
          <w:lang w:eastAsia="ru-RU"/>
        </w:rPr>
        <w:t xml:space="preserve"> муниципального конкурса  профессионального мастерства  «Учитель XXI»</w:t>
      </w:r>
    </w:p>
    <w:p w:rsidR="007F2A29" w:rsidRPr="007F2A29" w:rsidRDefault="007F2A29" w:rsidP="007F2A29">
      <w:pPr>
        <w:shd w:val="clear" w:color="auto" w:fill="FFFFFF"/>
        <w:suppressAutoHyphens w:val="0"/>
        <w:spacing w:line="360" w:lineRule="auto"/>
        <w:ind w:firstLine="709"/>
        <w:jc w:val="center"/>
        <w:rPr>
          <w:b/>
          <w:i/>
          <w:spacing w:val="-1"/>
          <w:lang w:eastAsia="ru-RU"/>
        </w:rPr>
      </w:pPr>
    </w:p>
    <w:p w:rsidR="007F2A29" w:rsidRPr="007F2A29" w:rsidRDefault="007F2A29" w:rsidP="007F2A29">
      <w:pPr>
        <w:shd w:val="clear" w:color="auto" w:fill="FFFFFF"/>
        <w:suppressAutoHyphens w:val="0"/>
        <w:spacing w:line="360" w:lineRule="auto"/>
        <w:ind w:firstLine="709"/>
        <w:jc w:val="center"/>
        <w:rPr>
          <w:u w:val="single"/>
          <w:lang w:eastAsia="ru-RU"/>
        </w:rPr>
      </w:pPr>
      <w:r w:rsidRPr="007F2A29">
        <w:rPr>
          <w:u w:val="single"/>
          <w:lang w:eastAsia="ru-RU"/>
        </w:rPr>
        <w:t xml:space="preserve">Коллегиальный орган управления    (указать)                                  </w:t>
      </w:r>
      <w:r w:rsidRPr="007F2A29">
        <w:rPr>
          <w:lang w:eastAsia="ru-RU"/>
        </w:rPr>
        <w:t>(наименование ОУ)</w:t>
      </w:r>
      <w:r w:rsidRPr="007F2A29">
        <w:rPr>
          <w:spacing w:val="-1"/>
          <w:lang w:eastAsia="ru-RU"/>
        </w:rPr>
        <w:t>выдвигает</w:t>
      </w:r>
    </w:p>
    <w:p w:rsidR="007F2A29" w:rsidRPr="007F2A29" w:rsidRDefault="007F2A29" w:rsidP="007F2A29">
      <w:pPr>
        <w:shd w:val="clear" w:color="auto" w:fill="FFFFFF"/>
        <w:suppressAutoHyphens w:val="0"/>
        <w:rPr>
          <w:lang w:eastAsia="ru-RU"/>
        </w:rPr>
      </w:pPr>
      <w:r w:rsidRPr="007F2A29">
        <w:rPr>
          <w:lang w:eastAsia="ru-RU"/>
        </w:rPr>
        <w:t>_______________________________________________________________________________</w:t>
      </w:r>
    </w:p>
    <w:p w:rsidR="007F2A29" w:rsidRPr="007F2A29" w:rsidRDefault="007F2A29" w:rsidP="007F2A29">
      <w:pPr>
        <w:shd w:val="clear" w:color="auto" w:fill="FFFFFF"/>
        <w:suppressAutoHyphens w:val="0"/>
        <w:spacing w:line="360" w:lineRule="auto"/>
        <w:jc w:val="center"/>
        <w:rPr>
          <w:spacing w:val="-7"/>
          <w:sz w:val="20"/>
          <w:szCs w:val="20"/>
          <w:lang w:eastAsia="ru-RU"/>
        </w:rPr>
      </w:pPr>
      <w:r w:rsidRPr="007F2A29">
        <w:rPr>
          <w:spacing w:val="-7"/>
          <w:sz w:val="20"/>
          <w:szCs w:val="20"/>
          <w:lang w:eastAsia="ru-RU"/>
        </w:rPr>
        <w:t>(фамилия, имя, отчество участников конкурса)</w:t>
      </w:r>
    </w:p>
    <w:p w:rsidR="007F2A29" w:rsidRPr="007F2A29" w:rsidRDefault="007F2A29" w:rsidP="007F2A29">
      <w:pPr>
        <w:shd w:val="clear" w:color="auto" w:fill="FFFFFF"/>
        <w:suppressAutoHyphens w:val="0"/>
        <w:spacing w:line="360" w:lineRule="auto"/>
        <w:rPr>
          <w:spacing w:val="-7"/>
          <w:lang w:eastAsia="ru-RU"/>
        </w:rPr>
      </w:pPr>
      <w:r w:rsidRPr="007F2A29">
        <w:rPr>
          <w:spacing w:val="-7"/>
          <w:lang w:eastAsia="ru-RU"/>
        </w:rPr>
        <w:t xml:space="preserve">на участие в муниципальном конкурсе  профессионального мастерства  «Учитель </w:t>
      </w:r>
      <w:r w:rsidRPr="007F2A29">
        <w:rPr>
          <w:spacing w:val="-7"/>
          <w:lang w:val="en-US" w:eastAsia="ru-RU"/>
        </w:rPr>
        <w:t>XXI</w:t>
      </w:r>
      <w:r w:rsidRPr="007F2A29">
        <w:rPr>
          <w:spacing w:val="-7"/>
          <w:lang w:eastAsia="ru-RU"/>
        </w:rPr>
        <w:t xml:space="preserve"> ». </w:t>
      </w:r>
    </w:p>
    <w:p w:rsidR="007F2A29" w:rsidRPr="007F2A29" w:rsidRDefault="007F2A29" w:rsidP="007F2A29">
      <w:pPr>
        <w:shd w:val="clear" w:color="auto" w:fill="FFFFFF"/>
        <w:suppressAutoHyphens w:val="0"/>
        <w:spacing w:line="360" w:lineRule="auto"/>
        <w:rPr>
          <w:spacing w:val="-2"/>
          <w:lang w:eastAsia="ru-RU"/>
        </w:rPr>
      </w:pPr>
    </w:p>
    <w:p w:rsidR="00640516" w:rsidRDefault="00640516" w:rsidP="00640516">
      <w:pPr>
        <w:shd w:val="clear" w:color="auto" w:fill="FFFFFF"/>
        <w:suppressAutoHyphens w:val="0"/>
        <w:rPr>
          <w:spacing w:val="-2"/>
          <w:lang w:eastAsia="ru-RU"/>
        </w:rPr>
      </w:pPr>
      <w:r>
        <w:rPr>
          <w:spacing w:val="-2"/>
          <w:lang w:eastAsia="ru-RU"/>
        </w:rPr>
        <w:t>______________________</w:t>
      </w:r>
      <w:r>
        <w:rPr>
          <w:spacing w:val="-2"/>
          <w:lang w:eastAsia="ru-RU"/>
        </w:rPr>
        <w:tab/>
      </w:r>
      <w:r>
        <w:rPr>
          <w:spacing w:val="-2"/>
          <w:lang w:eastAsia="ru-RU"/>
        </w:rPr>
        <w:tab/>
        <w:t>____________</w:t>
      </w:r>
      <w:r>
        <w:rPr>
          <w:spacing w:val="-2"/>
          <w:lang w:eastAsia="ru-RU"/>
        </w:rPr>
        <w:tab/>
      </w:r>
      <w:r>
        <w:rPr>
          <w:spacing w:val="-2"/>
          <w:lang w:eastAsia="ru-RU"/>
        </w:rPr>
        <w:tab/>
      </w:r>
      <w:r>
        <w:rPr>
          <w:spacing w:val="-2"/>
          <w:lang w:eastAsia="ru-RU"/>
        </w:rPr>
        <w:tab/>
        <w:t>__________________________</w:t>
      </w:r>
    </w:p>
    <w:p w:rsidR="007F2A29" w:rsidRPr="007F2A29" w:rsidRDefault="007F2A29" w:rsidP="00640516">
      <w:pPr>
        <w:shd w:val="clear" w:color="auto" w:fill="FFFFFF"/>
        <w:suppressAutoHyphens w:val="0"/>
        <w:rPr>
          <w:lang w:eastAsia="ru-RU"/>
        </w:rPr>
      </w:pPr>
      <w:r w:rsidRPr="007F2A29">
        <w:rPr>
          <w:spacing w:val="-2"/>
          <w:lang w:eastAsia="ru-RU"/>
        </w:rPr>
        <w:t xml:space="preserve">Должность руководителя                  (подпись)                               </w:t>
      </w:r>
      <w:r w:rsidRPr="007F2A29">
        <w:rPr>
          <w:spacing w:val="-1"/>
          <w:lang w:eastAsia="ru-RU"/>
        </w:rPr>
        <w:t xml:space="preserve">(фамилия, имя, отчество) </w:t>
      </w:r>
    </w:p>
    <w:p w:rsidR="00640516" w:rsidRDefault="00640516" w:rsidP="007F2A29">
      <w:pPr>
        <w:shd w:val="clear" w:color="auto" w:fill="FFFFFF"/>
        <w:suppressAutoHyphens w:val="0"/>
        <w:spacing w:line="360" w:lineRule="auto"/>
        <w:rPr>
          <w:spacing w:val="-4"/>
          <w:lang w:eastAsia="ru-RU"/>
        </w:rPr>
      </w:pPr>
    </w:p>
    <w:p w:rsidR="007F2A29" w:rsidRPr="007F2A29" w:rsidRDefault="007F2A29" w:rsidP="007F2A29">
      <w:pPr>
        <w:shd w:val="clear" w:color="auto" w:fill="FFFFFF"/>
        <w:suppressAutoHyphens w:val="0"/>
        <w:spacing w:line="360" w:lineRule="auto"/>
        <w:rPr>
          <w:spacing w:val="-4"/>
          <w:lang w:eastAsia="ru-RU"/>
        </w:rPr>
      </w:pPr>
      <w:r w:rsidRPr="007F2A29">
        <w:rPr>
          <w:spacing w:val="-4"/>
          <w:lang w:eastAsia="ru-RU"/>
        </w:rPr>
        <w:t>М. П.</w:t>
      </w:r>
    </w:p>
    <w:p w:rsidR="007F2A29" w:rsidRPr="007F2A29" w:rsidRDefault="007F2A29" w:rsidP="007F2A29">
      <w:pPr>
        <w:shd w:val="clear" w:color="auto" w:fill="FFFFFF"/>
        <w:suppressAutoHyphens w:val="0"/>
        <w:spacing w:after="200" w:line="276" w:lineRule="auto"/>
        <w:ind w:left="4253"/>
        <w:rPr>
          <w:lang w:eastAsia="ru-RU"/>
        </w:rPr>
      </w:pPr>
    </w:p>
    <w:p w:rsidR="007F2A29" w:rsidRPr="007F2A29" w:rsidRDefault="007F2A29" w:rsidP="00591131">
      <w:pPr>
        <w:shd w:val="clear" w:color="auto" w:fill="FFFFFF"/>
        <w:suppressAutoHyphens w:val="0"/>
        <w:spacing w:after="200" w:line="276" w:lineRule="auto"/>
        <w:ind w:left="6237"/>
        <w:jc w:val="center"/>
        <w:rPr>
          <w:lang w:eastAsia="ru-RU"/>
        </w:rPr>
        <w:sectPr w:rsidR="007F2A29" w:rsidRPr="007F2A29" w:rsidSect="008D7115">
          <w:headerReference w:type="default" r:id="rId9"/>
          <w:pgSz w:w="11906" w:h="16838"/>
          <w:pgMar w:top="1134" w:right="1134" w:bottom="567" w:left="1134" w:header="720" w:footer="720" w:gutter="0"/>
          <w:cols w:space="720"/>
        </w:sectPr>
      </w:pPr>
    </w:p>
    <w:p w:rsidR="006D2D89" w:rsidRPr="00131CC7" w:rsidRDefault="006D2D89" w:rsidP="006D2D89">
      <w:pPr>
        <w:ind w:left="4248" w:firstLine="708"/>
      </w:pPr>
      <w:r w:rsidRPr="00131CC7">
        <w:lastRenderedPageBreak/>
        <w:t>Приложение</w:t>
      </w:r>
      <w:r w:rsidR="00131CC7">
        <w:t xml:space="preserve"> 5.2</w:t>
      </w:r>
    </w:p>
    <w:p w:rsidR="006D2D89" w:rsidRPr="00192954" w:rsidRDefault="006D2D89" w:rsidP="006D2D89">
      <w:pPr>
        <w:ind w:left="4248" w:firstLine="708"/>
        <w:rPr>
          <w:sz w:val="28"/>
          <w:szCs w:val="28"/>
        </w:rPr>
      </w:pPr>
      <w:r w:rsidRPr="00192954">
        <w:rPr>
          <w:sz w:val="28"/>
          <w:szCs w:val="28"/>
        </w:rPr>
        <w:t xml:space="preserve">к приказу управления образования </w:t>
      </w:r>
    </w:p>
    <w:p w:rsidR="006D2D89" w:rsidRPr="00192954" w:rsidRDefault="006D2D89" w:rsidP="006D2D89">
      <w:pPr>
        <w:ind w:left="4248" w:firstLine="708"/>
        <w:rPr>
          <w:sz w:val="28"/>
          <w:szCs w:val="28"/>
        </w:rPr>
      </w:pPr>
      <w:r w:rsidRPr="00192954">
        <w:rPr>
          <w:sz w:val="28"/>
          <w:szCs w:val="28"/>
        </w:rPr>
        <w:t>администрации г. Лесосибирска</w:t>
      </w:r>
    </w:p>
    <w:p w:rsidR="007F2A29" w:rsidRPr="007F2A29" w:rsidRDefault="00A22FB5" w:rsidP="006D2D89">
      <w:pPr>
        <w:shd w:val="clear" w:color="auto" w:fill="FFFFFF"/>
        <w:suppressAutoHyphens w:val="0"/>
        <w:spacing w:after="200" w:line="276" w:lineRule="auto"/>
        <w:ind w:left="2124" w:firstLine="708"/>
        <w:jc w:val="center"/>
        <w:rPr>
          <w:lang w:eastAsia="ru-RU"/>
        </w:rPr>
      </w:pPr>
      <w:r>
        <w:rPr>
          <w:sz w:val="28"/>
          <w:szCs w:val="28"/>
        </w:rPr>
        <w:t>от 14</w:t>
      </w:r>
      <w:r w:rsidR="006D2D89" w:rsidRPr="00192954">
        <w:rPr>
          <w:sz w:val="28"/>
          <w:szCs w:val="28"/>
        </w:rPr>
        <w:t>.11.2018 №__</w:t>
      </w:r>
      <w:r>
        <w:rPr>
          <w:sz w:val="28"/>
          <w:szCs w:val="28"/>
        </w:rPr>
        <w:t>213</w:t>
      </w:r>
      <w:r w:rsidR="006D2D89" w:rsidRPr="00192954">
        <w:rPr>
          <w:sz w:val="28"/>
          <w:szCs w:val="28"/>
        </w:rPr>
        <w:t>______</w:t>
      </w:r>
      <w:r w:rsidR="00EE4ABD">
        <w:rPr>
          <w:lang w:eastAsia="ru-RU"/>
        </w:rPr>
        <w:t>.</w:t>
      </w:r>
    </w:p>
    <w:p w:rsidR="007F2A29" w:rsidRPr="007F2A29" w:rsidRDefault="007F2A29" w:rsidP="007F2A29">
      <w:pPr>
        <w:shd w:val="clear" w:color="auto" w:fill="FFFFFF"/>
        <w:suppressAutoHyphens w:val="0"/>
        <w:jc w:val="center"/>
        <w:rPr>
          <w:lang w:eastAsia="ru-RU"/>
        </w:rPr>
      </w:pPr>
    </w:p>
    <w:p w:rsidR="007F2A29" w:rsidRPr="007F2A29" w:rsidRDefault="007F2A29" w:rsidP="007F2A29">
      <w:pPr>
        <w:shd w:val="clear" w:color="auto" w:fill="FFFFFF"/>
        <w:suppressAutoHyphens w:val="0"/>
        <w:jc w:val="right"/>
        <w:rPr>
          <w:lang w:eastAsia="ru-RU"/>
        </w:rPr>
      </w:pPr>
    </w:p>
    <w:p w:rsidR="007F2A29" w:rsidRPr="007F2A29" w:rsidRDefault="007F2A29" w:rsidP="00640516">
      <w:pPr>
        <w:shd w:val="clear" w:color="auto" w:fill="FFFFFF"/>
        <w:suppressAutoHyphens w:val="0"/>
        <w:ind w:left="4248" w:firstLine="708"/>
        <w:rPr>
          <w:spacing w:val="-1"/>
          <w:lang w:eastAsia="ru-RU"/>
        </w:rPr>
      </w:pPr>
      <w:r w:rsidRPr="007F2A29">
        <w:rPr>
          <w:spacing w:val="-1"/>
          <w:lang w:eastAsia="ru-RU"/>
        </w:rPr>
        <w:t>В оргкомитет муниципального конкурса</w:t>
      </w:r>
    </w:p>
    <w:p w:rsidR="007F2A29" w:rsidRPr="007F2A29" w:rsidRDefault="00640516" w:rsidP="00640516">
      <w:pPr>
        <w:shd w:val="clear" w:color="auto" w:fill="FFFFFF"/>
        <w:suppressAutoHyphens w:val="0"/>
        <w:ind w:firstLine="3"/>
        <w:rPr>
          <w:spacing w:val="-1"/>
          <w:lang w:eastAsia="ru-RU"/>
        </w:rPr>
      </w:pPr>
      <w:r>
        <w:rPr>
          <w:spacing w:val="-1"/>
          <w:lang w:eastAsia="ru-RU"/>
        </w:rPr>
        <w:tab/>
      </w:r>
      <w:r>
        <w:rPr>
          <w:spacing w:val="-1"/>
          <w:lang w:eastAsia="ru-RU"/>
        </w:rPr>
        <w:tab/>
      </w:r>
      <w:r>
        <w:rPr>
          <w:spacing w:val="-1"/>
          <w:lang w:eastAsia="ru-RU"/>
        </w:rPr>
        <w:tab/>
      </w:r>
      <w:r>
        <w:rPr>
          <w:spacing w:val="-1"/>
          <w:lang w:eastAsia="ru-RU"/>
        </w:rPr>
        <w:tab/>
      </w:r>
      <w:r>
        <w:rPr>
          <w:spacing w:val="-1"/>
          <w:lang w:eastAsia="ru-RU"/>
        </w:rPr>
        <w:tab/>
      </w:r>
      <w:r>
        <w:rPr>
          <w:spacing w:val="-1"/>
          <w:lang w:eastAsia="ru-RU"/>
        </w:rPr>
        <w:tab/>
      </w:r>
      <w:r>
        <w:rPr>
          <w:spacing w:val="-1"/>
          <w:lang w:eastAsia="ru-RU"/>
        </w:rPr>
        <w:tab/>
      </w:r>
      <w:r w:rsidR="007F2A29" w:rsidRPr="007F2A29">
        <w:rPr>
          <w:spacing w:val="-1"/>
          <w:lang w:eastAsia="ru-RU"/>
        </w:rPr>
        <w:t>профессионального мастерства  «Учитель XXI»</w:t>
      </w:r>
    </w:p>
    <w:p w:rsidR="007F2A29" w:rsidRPr="007F2A29" w:rsidRDefault="00640516" w:rsidP="00640516">
      <w:pPr>
        <w:shd w:val="clear" w:color="auto" w:fill="FFFFFF"/>
        <w:suppressAutoHyphens w:val="0"/>
        <w:ind w:firstLine="3"/>
        <w:rPr>
          <w:spacing w:val="-1"/>
          <w:lang w:eastAsia="ru-RU"/>
        </w:rPr>
      </w:pPr>
      <w:r>
        <w:rPr>
          <w:spacing w:val="-1"/>
          <w:lang w:eastAsia="ru-RU"/>
        </w:rPr>
        <w:tab/>
      </w:r>
      <w:r>
        <w:rPr>
          <w:spacing w:val="-1"/>
          <w:lang w:eastAsia="ru-RU"/>
        </w:rPr>
        <w:tab/>
      </w:r>
      <w:r>
        <w:rPr>
          <w:spacing w:val="-1"/>
          <w:lang w:eastAsia="ru-RU"/>
        </w:rPr>
        <w:tab/>
      </w:r>
      <w:r>
        <w:rPr>
          <w:spacing w:val="-1"/>
          <w:lang w:eastAsia="ru-RU"/>
        </w:rPr>
        <w:tab/>
      </w:r>
      <w:r>
        <w:rPr>
          <w:spacing w:val="-1"/>
          <w:lang w:eastAsia="ru-RU"/>
        </w:rPr>
        <w:tab/>
      </w:r>
      <w:r>
        <w:rPr>
          <w:spacing w:val="-1"/>
          <w:lang w:eastAsia="ru-RU"/>
        </w:rPr>
        <w:tab/>
      </w:r>
      <w:r>
        <w:rPr>
          <w:spacing w:val="-1"/>
          <w:lang w:eastAsia="ru-RU"/>
        </w:rPr>
        <w:tab/>
        <w:t>_________________________________________</w:t>
      </w:r>
    </w:p>
    <w:p w:rsidR="007F2A29" w:rsidRPr="001779D2" w:rsidRDefault="008B748F" w:rsidP="00640516">
      <w:pPr>
        <w:shd w:val="clear" w:color="auto" w:fill="FFFFFF"/>
        <w:tabs>
          <w:tab w:val="left" w:pos="9014"/>
        </w:tabs>
        <w:suppressAutoHyphens w:val="0"/>
        <w:ind w:firstLine="3"/>
        <w:rPr>
          <w:sz w:val="18"/>
          <w:szCs w:val="18"/>
          <w:lang w:eastAsia="ru-RU"/>
        </w:rPr>
      </w:pPr>
      <w:r w:rsidRPr="001779D2">
        <w:rPr>
          <w:sz w:val="18"/>
          <w:szCs w:val="18"/>
          <w:lang w:eastAsia="ru-RU"/>
        </w:rPr>
        <w:t xml:space="preserve">                                                                                                               </w:t>
      </w:r>
      <w:r w:rsidR="007F2A29" w:rsidRPr="001779D2">
        <w:rPr>
          <w:sz w:val="18"/>
          <w:szCs w:val="18"/>
          <w:lang w:eastAsia="ru-RU"/>
        </w:rPr>
        <w:t>(ФИО в родительном падеже)'</w:t>
      </w:r>
    </w:p>
    <w:p w:rsidR="00640516" w:rsidRDefault="00640516" w:rsidP="00640516">
      <w:pPr>
        <w:shd w:val="clear" w:color="auto" w:fill="FFFFFF"/>
        <w:suppressAutoHyphens w:val="0"/>
        <w:ind w:firstLine="3"/>
        <w:rPr>
          <w:spacing w:val="-1"/>
          <w:lang w:eastAsia="ru-RU"/>
        </w:rPr>
      </w:pPr>
      <w:r>
        <w:rPr>
          <w:spacing w:val="-1"/>
          <w:lang w:eastAsia="ru-RU"/>
        </w:rPr>
        <w:tab/>
      </w:r>
      <w:r>
        <w:rPr>
          <w:spacing w:val="-1"/>
          <w:lang w:eastAsia="ru-RU"/>
        </w:rPr>
        <w:tab/>
      </w:r>
      <w:r>
        <w:rPr>
          <w:spacing w:val="-1"/>
          <w:lang w:eastAsia="ru-RU"/>
        </w:rPr>
        <w:tab/>
      </w:r>
      <w:r>
        <w:rPr>
          <w:spacing w:val="-1"/>
          <w:lang w:eastAsia="ru-RU"/>
        </w:rPr>
        <w:tab/>
      </w:r>
      <w:r>
        <w:rPr>
          <w:spacing w:val="-1"/>
          <w:lang w:eastAsia="ru-RU"/>
        </w:rPr>
        <w:tab/>
      </w:r>
      <w:r>
        <w:rPr>
          <w:spacing w:val="-1"/>
          <w:lang w:eastAsia="ru-RU"/>
        </w:rPr>
        <w:tab/>
      </w:r>
      <w:r>
        <w:rPr>
          <w:spacing w:val="-1"/>
          <w:lang w:eastAsia="ru-RU"/>
        </w:rPr>
        <w:tab/>
      </w:r>
    </w:p>
    <w:p w:rsidR="007F2A29" w:rsidRPr="007F2A29" w:rsidRDefault="007F2A29" w:rsidP="00640516">
      <w:pPr>
        <w:shd w:val="clear" w:color="auto" w:fill="FFFFFF"/>
        <w:suppressAutoHyphens w:val="0"/>
        <w:ind w:left="4248" w:firstLine="708"/>
        <w:rPr>
          <w:spacing w:val="-1"/>
          <w:u w:val="single"/>
          <w:lang w:eastAsia="ru-RU"/>
        </w:rPr>
      </w:pPr>
      <w:r w:rsidRPr="007F2A29">
        <w:rPr>
          <w:spacing w:val="-1"/>
          <w:lang w:eastAsia="ru-RU"/>
        </w:rPr>
        <w:t>учителя</w:t>
      </w:r>
      <w:r w:rsidRPr="007F2A29">
        <w:rPr>
          <w:spacing w:val="-1"/>
          <w:u w:val="single"/>
          <w:lang w:eastAsia="ru-RU"/>
        </w:rPr>
        <w:t>                                              </w:t>
      </w:r>
      <w:r w:rsidR="00640516">
        <w:rPr>
          <w:spacing w:val="-1"/>
          <w:u w:val="single"/>
          <w:lang w:eastAsia="ru-RU"/>
        </w:rPr>
        <w:t>                              </w:t>
      </w:r>
    </w:p>
    <w:p w:rsidR="007F2A29" w:rsidRPr="001779D2" w:rsidRDefault="00640516" w:rsidP="00640516">
      <w:pPr>
        <w:shd w:val="clear" w:color="auto" w:fill="FFFFFF"/>
        <w:suppressAutoHyphens w:val="0"/>
        <w:ind w:firstLine="3"/>
        <w:rPr>
          <w:sz w:val="18"/>
          <w:szCs w:val="18"/>
          <w:lang w:eastAsia="ru-RU"/>
        </w:rPr>
      </w:pP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</w:r>
      <w:r w:rsidR="008B748F" w:rsidRPr="001779D2">
        <w:rPr>
          <w:sz w:val="18"/>
          <w:szCs w:val="18"/>
          <w:lang w:eastAsia="ru-RU"/>
        </w:rPr>
        <w:t xml:space="preserve">                                                                       </w:t>
      </w:r>
      <w:r w:rsidR="007F2A29" w:rsidRPr="001779D2">
        <w:rPr>
          <w:sz w:val="18"/>
          <w:szCs w:val="18"/>
          <w:lang w:eastAsia="ru-RU"/>
        </w:rPr>
        <w:t>(наименование учебного предмета)</w:t>
      </w:r>
    </w:p>
    <w:p w:rsidR="00640516" w:rsidRDefault="00640516" w:rsidP="00640516">
      <w:pPr>
        <w:shd w:val="clear" w:color="auto" w:fill="FFFFFF"/>
        <w:suppressAutoHyphens w:val="0"/>
        <w:ind w:firstLine="3"/>
        <w:rPr>
          <w:sz w:val="20"/>
          <w:szCs w:val="20"/>
          <w:lang w:eastAsia="ru-RU"/>
        </w:rPr>
      </w:pPr>
    </w:p>
    <w:p w:rsidR="00640516" w:rsidRPr="007F2A29" w:rsidRDefault="00640516" w:rsidP="00640516">
      <w:pPr>
        <w:shd w:val="clear" w:color="auto" w:fill="FFFFFF"/>
        <w:suppressAutoHyphens w:val="0"/>
        <w:ind w:left="4962" w:firstLine="3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_____________________________________________________</w:t>
      </w:r>
    </w:p>
    <w:p w:rsidR="007F2A29" w:rsidRPr="001779D2" w:rsidRDefault="001779D2" w:rsidP="00640516">
      <w:pPr>
        <w:shd w:val="clear" w:color="auto" w:fill="FFFFFF"/>
        <w:suppressAutoHyphens w:val="0"/>
        <w:ind w:left="4257" w:firstLine="708"/>
        <w:rPr>
          <w:sz w:val="18"/>
          <w:szCs w:val="18"/>
          <w:lang w:eastAsia="ru-RU"/>
        </w:rPr>
      </w:pPr>
      <w:r w:rsidRPr="001779D2">
        <w:rPr>
          <w:sz w:val="18"/>
          <w:szCs w:val="18"/>
          <w:lang w:eastAsia="ru-RU"/>
        </w:rPr>
        <w:t xml:space="preserve">     </w:t>
      </w:r>
      <w:r w:rsidR="007F2A29" w:rsidRPr="001779D2">
        <w:rPr>
          <w:sz w:val="18"/>
          <w:szCs w:val="18"/>
          <w:lang w:eastAsia="ru-RU"/>
        </w:rPr>
        <w:t xml:space="preserve">(наименование образовательного учреждения) </w:t>
      </w:r>
    </w:p>
    <w:p w:rsidR="007F2A29" w:rsidRPr="001779D2" w:rsidRDefault="007F2A29" w:rsidP="007F2A29">
      <w:pPr>
        <w:widowControl w:val="0"/>
        <w:shd w:val="clear" w:color="auto" w:fill="FFFFFF"/>
        <w:suppressAutoHyphens w:val="0"/>
        <w:jc w:val="center"/>
        <w:rPr>
          <w:spacing w:val="-3"/>
          <w:sz w:val="18"/>
          <w:szCs w:val="18"/>
          <w:lang w:eastAsia="ru-RU"/>
        </w:rPr>
      </w:pPr>
    </w:p>
    <w:p w:rsidR="00591131" w:rsidRDefault="00591131" w:rsidP="007F2A29">
      <w:pPr>
        <w:widowControl w:val="0"/>
        <w:shd w:val="clear" w:color="auto" w:fill="FFFFFF"/>
        <w:suppressAutoHyphens w:val="0"/>
        <w:jc w:val="center"/>
        <w:rPr>
          <w:spacing w:val="-3"/>
          <w:lang w:eastAsia="ru-RU"/>
        </w:rPr>
      </w:pPr>
    </w:p>
    <w:p w:rsidR="00591131" w:rsidRDefault="00591131" w:rsidP="007F2A29">
      <w:pPr>
        <w:widowControl w:val="0"/>
        <w:shd w:val="clear" w:color="auto" w:fill="FFFFFF"/>
        <w:suppressAutoHyphens w:val="0"/>
        <w:jc w:val="center"/>
        <w:rPr>
          <w:spacing w:val="-3"/>
          <w:lang w:eastAsia="ru-RU"/>
        </w:rPr>
      </w:pPr>
    </w:p>
    <w:p w:rsidR="007F2A29" w:rsidRPr="007F2A29" w:rsidRDefault="007F2A29" w:rsidP="007F2A29">
      <w:pPr>
        <w:widowControl w:val="0"/>
        <w:shd w:val="clear" w:color="auto" w:fill="FFFFFF"/>
        <w:suppressAutoHyphens w:val="0"/>
        <w:jc w:val="center"/>
        <w:rPr>
          <w:lang w:eastAsia="ru-RU"/>
        </w:rPr>
      </w:pPr>
      <w:r w:rsidRPr="007F2A29">
        <w:rPr>
          <w:spacing w:val="-3"/>
          <w:lang w:eastAsia="ru-RU"/>
        </w:rPr>
        <w:t>Заявление</w:t>
      </w:r>
    </w:p>
    <w:p w:rsidR="007F2A29" w:rsidRPr="007F2A29" w:rsidRDefault="007F2A29" w:rsidP="007F2A29">
      <w:pPr>
        <w:widowControl w:val="0"/>
        <w:shd w:val="clear" w:color="auto" w:fill="FFFFFF"/>
        <w:suppressAutoHyphens w:val="0"/>
        <w:rPr>
          <w:lang w:eastAsia="ru-RU"/>
        </w:rPr>
      </w:pPr>
      <w:r w:rsidRPr="007F2A29">
        <w:rPr>
          <w:spacing w:val="-1"/>
          <w:lang w:eastAsia="ru-RU"/>
        </w:rPr>
        <w:t>Я,</w:t>
      </w:r>
      <w:r w:rsidRPr="007F2A29">
        <w:rPr>
          <w:spacing w:val="-1"/>
          <w:u w:val="single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640516">
        <w:rPr>
          <w:spacing w:val="-1"/>
          <w:u w:val="single"/>
          <w:lang w:eastAsia="ru-RU"/>
        </w:rPr>
        <w:t>________</w:t>
      </w:r>
      <w:r w:rsidRPr="007F2A29">
        <w:rPr>
          <w:spacing w:val="-1"/>
          <w:u w:val="single"/>
          <w:lang w:eastAsia="ru-RU"/>
        </w:rPr>
        <w:t>    __________ </w:t>
      </w:r>
    </w:p>
    <w:p w:rsidR="007F2A29" w:rsidRPr="001779D2" w:rsidRDefault="007F2A29" w:rsidP="007F2A29">
      <w:pPr>
        <w:widowControl w:val="0"/>
        <w:shd w:val="clear" w:color="auto" w:fill="FFFFFF"/>
        <w:suppressAutoHyphens w:val="0"/>
        <w:jc w:val="center"/>
        <w:rPr>
          <w:spacing w:val="-1"/>
          <w:sz w:val="18"/>
          <w:szCs w:val="18"/>
          <w:lang w:eastAsia="ru-RU"/>
        </w:rPr>
      </w:pPr>
      <w:r w:rsidRPr="001779D2">
        <w:rPr>
          <w:spacing w:val="-1"/>
          <w:sz w:val="18"/>
          <w:szCs w:val="18"/>
          <w:lang w:eastAsia="ru-RU"/>
        </w:rPr>
        <w:t>(фамилия, имя, отчество)</w:t>
      </w:r>
    </w:p>
    <w:p w:rsidR="007F2A29" w:rsidRPr="007F2A29" w:rsidRDefault="007F2A29" w:rsidP="00640516">
      <w:pPr>
        <w:widowControl w:val="0"/>
        <w:shd w:val="clear" w:color="auto" w:fill="FFFFFF"/>
        <w:suppressAutoHyphens w:val="0"/>
        <w:jc w:val="both"/>
        <w:rPr>
          <w:spacing w:val="-1"/>
          <w:lang w:eastAsia="ru-RU"/>
        </w:rPr>
      </w:pPr>
      <w:r w:rsidRPr="007F2A29">
        <w:rPr>
          <w:spacing w:val="-1"/>
          <w:lang w:eastAsia="ru-RU"/>
        </w:rPr>
        <w:t xml:space="preserve">даю согласие на участие в муниципальном конкурсе профессионального мастерства  «Учитель XXI» и </w:t>
      </w:r>
      <w:r w:rsidRPr="007F2A29">
        <w:rPr>
          <w:lang w:eastAsia="ru-RU"/>
        </w:rPr>
        <w:t xml:space="preserve"> внесение сведений, указанных в информационной карте </w:t>
      </w:r>
      <w:r w:rsidRPr="007F2A29">
        <w:rPr>
          <w:spacing w:val="-2"/>
          <w:lang w:eastAsia="ru-RU"/>
        </w:rPr>
        <w:t xml:space="preserve">участника конкурса, </w:t>
      </w:r>
      <w:r w:rsidRPr="007F2A29">
        <w:rPr>
          <w:lang w:eastAsia="ru-RU"/>
        </w:rPr>
        <w:t>в базу данных об участниках конкурса и их использование  в некоммерческих целях для размещения в Интернете, буклетах и периодических изданиях с возможностью редакторской обработки.</w:t>
      </w:r>
    </w:p>
    <w:p w:rsidR="007F2A29" w:rsidRPr="007F2A29" w:rsidRDefault="007F2A29" w:rsidP="00640516">
      <w:pPr>
        <w:widowControl w:val="0"/>
        <w:shd w:val="clear" w:color="auto" w:fill="FFFFFF"/>
        <w:suppressAutoHyphens w:val="0"/>
        <w:jc w:val="both"/>
        <w:rPr>
          <w:lang w:eastAsia="ru-RU"/>
        </w:rPr>
      </w:pPr>
    </w:p>
    <w:p w:rsidR="007F2A29" w:rsidRPr="007F2A29" w:rsidRDefault="007F2A29" w:rsidP="00640516">
      <w:pPr>
        <w:widowControl w:val="0"/>
        <w:shd w:val="clear" w:color="auto" w:fill="FFFFFF"/>
        <w:tabs>
          <w:tab w:val="left" w:leader="underscore" w:pos="696"/>
          <w:tab w:val="left" w:leader="underscore" w:pos="2304"/>
          <w:tab w:val="left" w:leader="underscore" w:pos="3216"/>
        </w:tabs>
        <w:suppressAutoHyphens w:val="0"/>
        <w:jc w:val="both"/>
        <w:rPr>
          <w:lang w:eastAsia="ru-RU"/>
        </w:rPr>
      </w:pPr>
      <w:r w:rsidRPr="007F2A29">
        <w:rPr>
          <w:lang w:eastAsia="ru-RU"/>
        </w:rPr>
        <w:t>«</w:t>
      </w:r>
      <w:r w:rsidRPr="007F2A29">
        <w:rPr>
          <w:lang w:eastAsia="ru-RU"/>
        </w:rPr>
        <w:tab/>
        <w:t>»</w:t>
      </w:r>
      <w:r w:rsidRPr="007F2A29">
        <w:rPr>
          <w:lang w:eastAsia="ru-RU"/>
        </w:rPr>
        <w:tab/>
      </w:r>
      <w:r w:rsidRPr="007F2A29">
        <w:rPr>
          <w:spacing w:val="-10"/>
          <w:lang w:eastAsia="ru-RU"/>
        </w:rPr>
        <w:t>20</w:t>
      </w:r>
      <w:r w:rsidRPr="007F2A29">
        <w:rPr>
          <w:lang w:eastAsia="ru-RU"/>
        </w:rPr>
        <w:tab/>
      </w:r>
      <w:r w:rsidRPr="007F2A29">
        <w:rPr>
          <w:spacing w:val="-13"/>
          <w:lang w:eastAsia="ru-RU"/>
        </w:rPr>
        <w:t>г.</w:t>
      </w:r>
    </w:p>
    <w:p w:rsidR="00591131" w:rsidRDefault="00591131" w:rsidP="007F2A29">
      <w:pPr>
        <w:widowControl w:val="0"/>
        <w:shd w:val="clear" w:color="auto" w:fill="FFFFFF"/>
        <w:suppressAutoHyphens w:val="0"/>
        <w:jc w:val="right"/>
        <w:rPr>
          <w:lang w:eastAsia="ru-RU"/>
        </w:rPr>
      </w:pPr>
    </w:p>
    <w:p w:rsidR="007F2A29" w:rsidRDefault="007F2A29" w:rsidP="007F2A29">
      <w:pPr>
        <w:widowControl w:val="0"/>
        <w:shd w:val="clear" w:color="auto" w:fill="FFFFFF"/>
        <w:suppressAutoHyphens w:val="0"/>
        <w:jc w:val="right"/>
        <w:rPr>
          <w:lang w:eastAsia="ru-RU"/>
        </w:rPr>
      </w:pPr>
      <w:r w:rsidRPr="007F2A29">
        <w:rPr>
          <w:lang w:eastAsia="ru-RU"/>
        </w:rPr>
        <w:t xml:space="preserve">Подпись </w:t>
      </w:r>
    </w:p>
    <w:p w:rsidR="00591131" w:rsidRDefault="00591131" w:rsidP="007F2A29">
      <w:pPr>
        <w:widowControl w:val="0"/>
        <w:shd w:val="clear" w:color="auto" w:fill="FFFFFF"/>
        <w:suppressAutoHyphens w:val="0"/>
        <w:jc w:val="right"/>
        <w:rPr>
          <w:lang w:eastAsia="ru-RU"/>
        </w:rPr>
      </w:pPr>
    </w:p>
    <w:p w:rsidR="00591131" w:rsidRDefault="00591131" w:rsidP="007F2A29">
      <w:pPr>
        <w:widowControl w:val="0"/>
        <w:shd w:val="clear" w:color="auto" w:fill="FFFFFF"/>
        <w:suppressAutoHyphens w:val="0"/>
        <w:jc w:val="right"/>
        <w:rPr>
          <w:lang w:eastAsia="ru-RU"/>
        </w:rPr>
      </w:pPr>
    </w:p>
    <w:p w:rsidR="00591131" w:rsidRDefault="00591131" w:rsidP="007F2A29">
      <w:pPr>
        <w:widowControl w:val="0"/>
        <w:shd w:val="clear" w:color="auto" w:fill="FFFFFF"/>
        <w:suppressAutoHyphens w:val="0"/>
        <w:jc w:val="right"/>
        <w:rPr>
          <w:lang w:eastAsia="ru-RU"/>
        </w:rPr>
      </w:pPr>
    </w:p>
    <w:p w:rsidR="008B2F77" w:rsidRDefault="008B2F77" w:rsidP="006D2D89">
      <w:pPr>
        <w:ind w:left="4248" w:firstLine="708"/>
        <w:rPr>
          <w:sz w:val="28"/>
          <w:szCs w:val="28"/>
        </w:rPr>
      </w:pPr>
    </w:p>
    <w:p w:rsidR="008B2F77" w:rsidRDefault="008B2F77" w:rsidP="006D2D89">
      <w:pPr>
        <w:ind w:left="4248" w:firstLine="708"/>
        <w:rPr>
          <w:sz w:val="28"/>
          <w:szCs w:val="28"/>
        </w:rPr>
      </w:pPr>
    </w:p>
    <w:p w:rsidR="008B2F77" w:rsidRDefault="008B2F77" w:rsidP="006D2D89">
      <w:pPr>
        <w:ind w:left="4248" w:firstLine="708"/>
        <w:rPr>
          <w:sz w:val="28"/>
          <w:szCs w:val="28"/>
        </w:rPr>
      </w:pPr>
    </w:p>
    <w:p w:rsidR="008B2F77" w:rsidRDefault="008B2F77" w:rsidP="006D2D89">
      <w:pPr>
        <w:ind w:left="4248" w:firstLine="708"/>
        <w:rPr>
          <w:sz w:val="28"/>
          <w:szCs w:val="28"/>
        </w:rPr>
      </w:pPr>
    </w:p>
    <w:p w:rsidR="008B2F77" w:rsidRDefault="008B2F77" w:rsidP="006D2D89">
      <w:pPr>
        <w:ind w:left="4248" w:firstLine="708"/>
        <w:rPr>
          <w:sz w:val="28"/>
          <w:szCs w:val="28"/>
        </w:rPr>
      </w:pPr>
    </w:p>
    <w:p w:rsidR="008B2F77" w:rsidRDefault="008B2F77" w:rsidP="006D2D89">
      <w:pPr>
        <w:ind w:left="4248" w:firstLine="708"/>
        <w:rPr>
          <w:sz w:val="28"/>
          <w:szCs w:val="28"/>
        </w:rPr>
      </w:pPr>
    </w:p>
    <w:p w:rsidR="008B2F77" w:rsidRDefault="008B2F77" w:rsidP="006D2D89">
      <w:pPr>
        <w:ind w:left="4248" w:firstLine="708"/>
        <w:rPr>
          <w:sz w:val="28"/>
          <w:szCs w:val="28"/>
        </w:rPr>
      </w:pPr>
    </w:p>
    <w:p w:rsidR="008B2F77" w:rsidRDefault="008B2F77" w:rsidP="006D2D89">
      <w:pPr>
        <w:ind w:left="4248" w:firstLine="708"/>
        <w:rPr>
          <w:sz w:val="28"/>
          <w:szCs w:val="28"/>
        </w:rPr>
      </w:pPr>
    </w:p>
    <w:p w:rsidR="008B2F77" w:rsidRDefault="008B2F77" w:rsidP="006D2D89">
      <w:pPr>
        <w:ind w:left="4248" w:firstLine="708"/>
        <w:rPr>
          <w:sz w:val="28"/>
          <w:szCs w:val="28"/>
        </w:rPr>
      </w:pPr>
    </w:p>
    <w:p w:rsidR="008B2F77" w:rsidRDefault="008B2F77" w:rsidP="006D2D89">
      <w:pPr>
        <w:ind w:left="4248" w:firstLine="708"/>
        <w:rPr>
          <w:sz w:val="28"/>
          <w:szCs w:val="28"/>
        </w:rPr>
      </w:pPr>
    </w:p>
    <w:p w:rsidR="008B2F77" w:rsidRDefault="008B2F77" w:rsidP="006D2D89">
      <w:pPr>
        <w:ind w:left="4248" w:firstLine="708"/>
        <w:rPr>
          <w:sz w:val="28"/>
          <w:szCs w:val="28"/>
        </w:rPr>
      </w:pPr>
    </w:p>
    <w:p w:rsidR="008B2F77" w:rsidRDefault="008B2F77" w:rsidP="006D2D89">
      <w:pPr>
        <w:ind w:left="4248" w:firstLine="708"/>
        <w:rPr>
          <w:sz w:val="28"/>
          <w:szCs w:val="28"/>
        </w:rPr>
      </w:pPr>
    </w:p>
    <w:p w:rsidR="008B2F77" w:rsidRDefault="008B2F77" w:rsidP="006D2D89">
      <w:pPr>
        <w:ind w:left="4248" w:firstLine="708"/>
        <w:rPr>
          <w:sz w:val="28"/>
          <w:szCs w:val="28"/>
        </w:rPr>
      </w:pPr>
    </w:p>
    <w:p w:rsidR="008B2F77" w:rsidRDefault="008B2F77" w:rsidP="006D2D89">
      <w:pPr>
        <w:ind w:left="4248" w:firstLine="708"/>
        <w:rPr>
          <w:sz w:val="28"/>
          <w:szCs w:val="28"/>
        </w:rPr>
      </w:pPr>
    </w:p>
    <w:p w:rsidR="008B2F77" w:rsidRDefault="008B2F77" w:rsidP="006D2D89">
      <w:pPr>
        <w:ind w:left="4248" w:firstLine="708"/>
        <w:rPr>
          <w:sz w:val="28"/>
          <w:szCs w:val="28"/>
        </w:rPr>
      </w:pPr>
    </w:p>
    <w:p w:rsidR="008B2F77" w:rsidRDefault="001779D2" w:rsidP="006D2D89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779D2" w:rsidRDefault="001779D2" w:rsidP="006D2D89">
      <w:pPr>
        <w:ind w:left="4248" w:firstLine="708"/>
        <w:rPr>
          <w:sz w:val="28"/>
          <w:szCs w:val="28"/>
        </w:rPr>
      </w:pPr>
    </w:p>
    <w:p w:rsidR="006D2D89" w:rsidRPr="00131CC7" w:rsidRDefault="006D2D89" w:rsidP="001779D2">
      <w:pPr>
        <w:ind w:left="4248" w:firstLine="708"/>
        <w:jc w:val="right"/>
      </w:pPr>
      <w:r w:rsidRPr="00131CC7">
        <w:lastRenderedPageBreak/>
        <w:t>Приложение</w:t>
      </w:r>
      <w:r w:rsidR="00131CC7">
        <w:t xml:space="preserve"> 5.3</w:t>
      </w:r>
    </w:p>
    <w:p w:rsidR="006D2D89" w:rsidRPr="00192954" w:rsidRDefault="006D2D89" w:rsidP="006D2D89">
      <w:pPr>
        <w:ind w:left="4248" w:firstLine="708"/>
        <w:rPr>
          <w:sz w:val="28"/>
          <w:szCs w:val="28"/>
        </w:rPr>
      </w:pPr>
      <w:r w:rsidRPr="00192954">
        <w:rPr>
          <w:sz w:val="28"/>
          <w:szCs w:val="28"/>
        </w:rPr>
        <w:t xml:space="preserve">к приказу управления образования </w:t>
      </w:r>
    </w:p>
    <w:p w:rsidR="006D2D89" w:rsidRPr="00192954" w:rsidRDefault="006D2D89" w:rsidP="006D2D89">
      <w:pPr>
        <w:ind w:left="4248" w:firstLine="708"/>
        <w:rPr>
          <w:sz w:val="28"/>
          <w:szCs w:val="28"/>
        </w:rPr>
      </w:pPr>
      <w:r w:rsidRPr="00192954">
        <w:rPr>
          <w:sz w:val="28"/>
          <w:szCs w:val="28"/>
        </w:rPr>
        <w:t>администрации г. Лесосибирска</w:t>
      </w:r>
    </w:p>
    <w:p w:rsidR="00591131" w:rsidRDefault="00A22FB5" w:rsidP="006D2D89">
      <w:pPr>
        <w:widowControl w:val="0"/>
        <w:shd w:val="clear" w:color="auto" w:fill="FFFFFF"/>
        <w:suppressAutoHyphens w:val="0"/>
        <w:ind w:left="2124" w:firstLine="708"/>
        <w:jc w:val="center"/>
        <w:rPr>
          <w:lang w:eastAsia="ru-RU"/>
        </w:rPr>
      </w:pPr>
      <w:r>
        <w:rPr>
          <w:sz w:val="28"/>
          <w:szCs w:val="28"/>
        </w:rPr>
        <w:t>от 14</w:t>
      </w:r>
      <w:r w:rsidR="006D2D89" w:rsidRPr="00192954">
        <w:rPr>
          <w:sz w:val="28"/>
          <w:szCs w:val="28"/>
        </w:rPr>
        <w:t>.11.2018 №</w:t>
      </w:r>
      <w:r>
        <w:rPr>
          <w:sz w:val="28"/>
          <w:szCs w:val="28"/>
        </w:rPr>
        <w:t>213</w:t>
      </w:r>
      <w:r w:rsidR="006D2D89" w:rsidRPr="00192954">
        <w:rPr>
          <w:sz w:val="28"/>
          <w:szCs w:val="28"/>
        </w:rPr>
        <w:t>________</w:t>
      </w:r>
      <w:r w:rsidR="00EE4ABD">
        <w:rPr>
          <w:lang w:eastAsia="ru-RU"/>
        </w:rPr>
        <w:t>.</w:t>
      </w:r>
    </w:p>
    <w:p w:rsidR="00591131" w:rsidRDefault="00591131" w:rsidP="007F2A29">
      <w:pPr>
        <w:widowControl w:val="0"/>
        <w:shd w:val="clear" w:color="auto" w:fill="FFFFFF"/>
        <w:suppressAutoHyphens w:val="0"/>
        <w:jc w:val="right"/>
        <w:rPr>
          <w:lang w:eastAsia="ru-RU"/>
        </w:rPr>
      </w:pPr>
    </w:p>
    <w:p w:rsidR="006D2D89" w:rsidRPr="007F2A29" w:rsidRDefault="006D2D89" w:rsidP="007F2A29">
      <w:pPr>
        <w:widowControl w:val="0"/>
        <w:shd w:val="clear" w:color="auto" w:fill="FFFFFF"/>
        <w:suppressAutoHyphens w:val="0"/>
        <w:jc w:val="right"/>
        <w:rPr>
          <w:lang w:eastAsia="ru-RU"/>
        </w:rPr>
      </w:pPr>
    </w:p>
    <w:tbl>
      <w:tblPr>
        <w:tblW w:w="10632" w:type="dxa"/>
        <w:tblInd w:w="-106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5812"/>
        <w:gridCol w:w="4820"/>
      </w:tblGrid>
      <w:tr w:rsidR="00591131" w:rsidRPr="00591131" w:rsidTr="00192954">
        <w:tc>
          <w:tcPr>
            <w:tcW w:w="10632" w:type="dxa"/>
            <w:gridSpan w:val="2"/>
            <w:shd w:val="clear" w:color="auto" w:fill="FFFFFF"/>
          </w:tcPr>
          <w:p w:rsidR="00591131" w:rsidRPr="00591131" w:rsidRDefault="00591131" w:rsidP="00591131">
            <w:pPr>
              <w:widowControl w:val="0"/>
              <w:suppressAutoHyphens w:val="0"/>
              <w:jc w:val="center"/>
              <w:rPr>
                <w:b/>
                <w:bCs/>
                <w:lang w:eastAsia="ru-RU"/>
              </w:rPr>
            </w:pPr>
            <w:r w:rsidRPr="00591131">
              <w:rPr>
                <w:b/>
                <w:bCs/>
                <w:lang w:eastAsia="ru-RU"/>
              </w:rPr>
              <w:t>Подборка фотографий</w:t>
            </w:r>
          </w:p>
        </w:tc>
      </w:tr>
      <w:tr w:rsidR="00591131" w:rsidRPr="00591131" w:rsidTr="001929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2" w:type="dxa"/>
            <w:shd w:val="clear" w:color="auto" w:fill="FFFFFF"/>
          </w:tcPr>
          <w:p w:rsidR="00591131" w:rsidRPr="00591131" w:rsidRDefault="00591131" w:rsidP="003C443E">
            <w:pPr>
              <w:widowControl w:val="0"/>
              <w:suppressAutoHyphens w:val="0"/>
              <w:rPr>
                <w:lang w:eastAsia="ru-RU"/>
              </w:rPr>
            </w:pPr>
            <w:r w:rsidRPr="00591131">
              <w:rPr>
                <w:lang w:eastAsia="ru-RU"/>
              </w:rPr>
              <w:t>1. Портрет 4</w:t>
            </w:r>
            <w:r w:rsidRPr="00591131">
              <w:rPr>
                <w:lang w:eastAsia="ru-RU"/>
              </w:rPr>
              <w:sym w:font="Symbol" w:char="F0B4"/>
            </w:r>
            <w:r w:rsidRPr="00591131">
              <w:rPr>
                <w:lang w:eastAsia="ru-RU"/>
              </w:rPr>
              <w:t>6 см;</w:t>
            </w:r>
          </w:p>
          <w:p w:rsidR="00591131" w:rsidRPr="00591131" w:rsidRDefault="00591131" w:rsidP="003C443E">
            <w:pPr>
              <w:widowControl w:val="0"/>
              <w:suppressAutoHyphens w:val="0"/>
              <w:rPr>
                <w:lang w:eastAsia="ru-RU"/>
              </w:rPr>
            </w:pPr>
            <w:r w:rsidRPr="00591131">
              <w:rPr>
                <w:lang w:eastAsia="ru-RU"/>
              </w:rPr>
              <w:t>2. </w:t>
            </w:r>
            <w:proofErr w:type="gramStart"/>
            <w:r w:rsidRPr="00591131">
              <w:rPr>
                <w:lang w:eastAsia="ru-RU"/>
              </w:rPr>
              <w:t>Жанровая</w:t>
            </w:r>
            <w:proofErr w:type="gramEnd"/>
            <w:r w:rsidRPr="00591131">
              <w:rPr>
                <w:lang w:eastAsia="ru-RU"/>
              </w:rPr>
              <w:t xml:space="preserve"> (с учебного занятия, внеклассного ме</w:t>
            </w:r>
            <w:r w:rsidRPr="00591131">
              <w:rPr>
                <w:lang w:eastAsia="ru-RU"/>
              </w:rPr>
              <w:softHyphen/>
              <w:t>роприятия, педаго</w:t>
            </w:r>
            <w:r w:rsidRPr="00591131">
              <w:rPr>
                <w:lang w:eastAsia="ru-RU"/>
              </w:rPr>
              <w:softHyphen/>
              <w:t>гического сове</w:t>
            </w:r>
            <w:r w:rsidRPr="00591131">
              <w:rPr>
                <w:lang w:eastAsia="ru-RU"/>
              </w:rPr>
              <w:softHyphen/>
              <w:t>щания и т. п.);</w:t>
            </w:r>
          </w:p>
          <w:p w:rsidR="00591131" w:rsidRPr="00591131" w:rsidRDefault="00591131" w:rsidP="003C443E">
            <w:pPr>
              <w:widowControl w:val="0"/>
              <w:suppressAutoHyphens w:val="0"/>
              <w:rPr>
                <w:b/>
                <w:bCs/>
                <w:lang w:eastAsia="ru-RU"/>
              </w:rPr>
            </w:pPr>
            <w:r w:rsidRPr="00591131">
              <w:rPr>
                <w:lang w:eastAsia="ru-RU"/>
              </w:rPr>
              <w:t>3. </w:t>
            </w:r>
            <w:r w:rsidRPr="00591131">
              <w:rPr>
                <w:i/>
                <w:iCs/>
                <w:lang w:eastAsia="ru-RU"/>
              </w:rPr>
              <w:t>Дополнительные жанровые фо</w:t>
            </w:r>
            <w:r w:rsidRPr="00591131">
              <w:rPr>
                <w:i/>
                <w:iCs/>
                <w:lang w:eastAsia="ru-RU"/>
              </w:rPr>
              <w:softHyphen/>
              <w:t>тографии (не более 5)</w:t>
            </w:r>
            <w:r w:rsidRPr="00591131">
              <w:rPr>
                <w:lang w:eastAsia="ru-RU"/>
              </w:rPr>
              <w:t>.</w:t>
            </w:r>
          </w:p>
        </w:tc>
        <w:tc>
          <w:tcPr>
            <w:tcW w:w="4820" w:type="dxa"/>
            <w:shd w:val="clear" w:color="auto" w:fill="FFFFFF"/>
          </w:tcPr>
          <w:p w:rsidR="00591131" w:rsidRPr="00591131" w:rsidRDefault="00591131" w:rsidP="003C443E">
            <w:pPr>
              <w:widowControl w:val="0"/>
              <w:suppressAutoHyphens w:val="0"/>
              <w:rPr>
                <w:lang w:eastAsia="ru-RU"/>
              </w:rPr>
            </w:pPr>
            <w:r w:rsidRPr="00591131">
              <w:rPr>
                <w:lang w:eastAsia="ru-RU"/>
              </w:rPr>
              <w:t xml:space="preserve">Фотографии загружаются на электронные носители  </w:t>
            </w:r>
          </w:p>
        </w:tc>
      </w:tr>
    </w:tbl>
    <w:p w:rsidR="00591131" w:rsidRPr="00591131" w:rsidRDefault="00591131" w:rsidP="00591131">
      <w:pPr>
        <w:widowControl w:val="0"/>
        <w:suppressAutoHyphens w:val="0"/>
        <w:jc w:val="right"/>
        <w:rPr>
          <w:lang w:eastAsia="ru-RU"/>
        </w:rPr>
      </w:pPr>
    </w:p>
    <w:p w:rsidR="00591131" w:rsidRPr="00591131" w:rsidRDefault="00591131" w:rsidP="00591131">
      <w:pPr>
        <w:widowControl w:val="0"/>
        <w:suppressAutoHyphens w:val="0"/>
        <w:jc w:val="right"/>
        <w:rPr>
          <w:vertAlign w:val="superscript"/>
          <w:lang w:eastAsia="ru-RU"/>
        </w:rPr>
      </w:pPr>
    </w:p>
    <w:p w:rsidR="00FE2D4F" w:rsidRDefault="00EE4ABD" w:rsidP="006D2D89">
      <w:pPr>
        <w:widowControl w:val="0"/>
        <w:suppressAutoHyphens w:val="0"/>
        <w:rPr>
          <w:lang w:eastAsia="ru-RU"/>
        </w:rPr>
      </w:pPr>
      <w:proofErr w:type="gramStart"/>
      <w:r>
        <w:rPr>
          <w:lang w:val="en-US" w:eastAsia="ru-RU"/>
        </w:rPr>
        <w:t>P</w:t>
      </w:r>
      <w:r>
        <w:rPr>
          <w:lang w:eastAsia="ru-RU"/>
        </w:rPr>
        <w:t>.</w:t>
      </w:r>
      <w:r>
        <w:rPr>
          <w:lang w:val="en-US" w:eastAsia="ru-RU"/>
        </w:rPr>
        <w:t>S</w:t>
      </w:r>
      <w:r>
        <w:rPr>
          <w:lang w:eastAsia="ru-RU"/>
        </w:rPr>
        <w:t>. Регламент, информационная карта – отдельными файлами.</w:t>
      </w:r>
      <w:proofErr w:type="gramEnd"/>
    </w:p>
    <w:sectPr w:rsidR="00FE2D4F" w:rsidSect="007F2C73">
      <w:pgSz w:w="11906" w:h="16838"/>
      <w:pgMar w:top="1128" w:right="851" w:bottom="1128" w:left="709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861" w:rsidRDefault="008E1861">
      <w:r>
        <w:separator/>
      </w:r>
    </w:p>
  </w:endnote>
  <w:endnote w:type="continuationSeparator" w:id="0">
    <w:p w:rsidR="008E1861" w:rsidRDefault="008E1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861" w:rsidRDefault="008E1861">
      <w:r>
        <w:separator/>
      </w:r>
    </w:p>
  </w:footnote>
  <w:footnote w:type="continuationSeparator" w:id="0">
    <w:p w:rsidR="008E1861" w:rsidRDefault="008E1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1A8" w:rsidRDefault="00C071A8">
    <w:pPr>
      <w:pStyle w:val="aff1"/>
      <w:framePr w:w="11732" w:h="144" w:wrap="none" w:vAnchor="text" w:hAnchor="page" w:x="87" w:y="732"/>
      <w:shd w:val="clear" w:color="auto" w:fill="auto"/>
      <w:ind w:left="626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E43"/>
    <w:multiLevelType w:val="hybridMultilevel"/>
    <w:tmpl w:val="907C62E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EB7D39"/>
    <w:multiLevelType w:val="hybridMultilevel"/>
    <w:tmpl w:val="7924F83A"/>
    <w:lvl w:ilvl="0" w:tplc="3AB49EC4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91672"/>
    <w:multiLevelType w:val="multilevel"/>
    <w:tmpl w:val="4D426A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0AD96747"/>
    <w:multiLevelType w:val="hybridMultilevel"/>
    <w:tmpl w:val="856A91D0"/>
    <w:lvl w:ilvl="0" w:tplc="B330BD8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11B70A9"/>
    <w:multiLevelType w:val="multilevel"/>
    <w:tmpl w:val="80D28A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1366FAB"/>
    <w:multiLevelType w:val="hybridMultilevel"/>
    <w:tmpl w:val="295ADA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9B2B1B"/>
    <w:multiLevelType w:val="multilevel"/>
    <w:tmpl w:val="CCE88598"/>
    <w:lvl w:ilvl="0">
      <w:start w:val="1"/>
      <w:numFmt w:val="decimal"/>
      <w:lvlText w:val="6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C94090"/>
    <w:multiLevelType w:val="hybridMultilevel"/>
    <w:tmpl w:val="FED4AC6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C953405"/>
    <w:multiLevelType w:val="hybridMultilevel"/>
    <w:tmpl w:val="6980D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05B88"/>
    <w:multiLevelType w:val="hybridMultilevel"/>
    <w:tmpl w:val="965015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0202EFB"/>
    <w:multiLevelType w:val="multilevel"/>
    <w:tmpl w:val="4EE87B74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F4175D"/>
    <w:multiLevelType w:val="hybridMultilevel"/>
    <w:tmpl w:val="10AE57A2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2">
    <w:nsid w:val="2B146C84"/>
    <w:multiLevelType w:val="hybridMultilevel"/>
    <w:tmpl w:val="4B5C83DC"/>
    <w:lvl w:ilvl="0" w:tplc="3AB49EC4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A1793F"/>
    <w:multiLevelType w:val="hybridMultilevel"/>
    <w:tmpl w:val="54F2335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2BBE58F9"/>
    <w:multiLevelType w:val="hybridMultilevel"/>
    <w:tmpl w:val="04F6B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AD3CCF"/>
    <w:multiLevelType w:val="multilevel"/>
    <w:tmpl w:val="31F635A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FB43A40"/>
    <w:multiLevelType w:val="hybridMultilevel"/>
    <w:tmpl w:val="C010A49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7">
    <w:nsid w:val="37766D4E"/>
    <w:multiLevelType w:val="hybridMultilevel"/>
    <w:tmpl w:val="2FE493D0"/>
    <w:lvl w:ilvl="0" w:tplc="9A5C53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882145"/>
    <w:multiLevelType w:val="multilevel"/>
    <w:tmpl w:val="2B0A80BC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5"/>
      <w:numFmt w:val="decimal"/>
      <w:lvlText w:val="%3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7"/>
      <w:numFmt w:val="decimal"/>
      <w:lvlText w:val="%4,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8"/>
      <w:numFmt w:val="decimal"/>
      <w:lvlText w:val="%5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3"/>
      <w:numFmt w:val="decimal"/>
      <w:lvlText w:val="%6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CC16B22"/>
    <w:multiLevelType w:val="hybridMultilevel"/>
    <w:tmpl w:val="9AB8F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8078D6"/>
    <w:multiLevelType w:val="multilevel"/>
    <w:tmpl w:val="F60E208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0A65BAF"/>
    <w:multiLevelType w:val="hybridMultilevel"/>
    <w:tmpl w:val="08CE0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B07005"/>
    <w:multiLevelType w:val="hybridMultilevel"/>
    <w:tmpl w:val="9420F8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16C1159"/>
    <w:multiLevelType w:val="hybridMultilevel"/>
    <w:tmpl w:val="7D082A32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4">
    <w:nsid w:val="45952D29"/>
    <w:multiLevelType w:val="multilevel"/>
    <w:tmpl w:val="77C2F332"/>
    <w:lvl w:ilvl="0">
      <w:start w:val="1"/>
      <w:numFmt w:val="decimal"/>
      <w:lvlText w:val="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ABC42E6"/>
    <w:multiLevelType w:val="hybridMultilevel"/>
    <w:tmpl w:val="74DEF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891B8D"/>
    <w:multiLevelType w:val="multilevel"/>
    <w:tmpl w:val="5F84E20C"/>
    <w:styleLink w:val="List7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27">
    <w:nsid w:val="56362EE1"/>
    <w:multiLevelType w:val="hybridMultilevel"/>
    <w:tmpl w:val="34A4DD7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5BB1610"/>
    <w:multiLevelType w:val="hybridMultilevel"/>
    <w:tmpl w:val="567893C2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9">
    <w:nsid w:val="669F1B97"/>
    <w:multiLevelType w:val="multilevel"/>
    <w:tmpl w:val="4C6EAF42"/>
    <w:lvl w:ilvl="0">
      <w:start w:val="1"/>
      <w:numFmt w:val="decimal"/>
      <w:lvlText w:val="5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7A3219D"/>
    <w:multiLevelType w:val="multilevel"/>
    <w:tmpl w:val="9E2ECE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1">
    <w:nsid w:val="6EAC7C8A"/>
    <w:multiLevelType w:val="hybridMultilevel"/>
    <w:tmpl w:val="940E5F96"/>
    <w:lvl w:ilvl="0" w:tplc="C28E60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>
    <w:nsid w:val="6FA72FC3"/>
    <w:multiLevelType w:val="multilevel"/>
    <w:tmpl w:val="2BE8A8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5434D64"/>
    <w:multiLevelType w:val="hybridMultilevel"/>
    <w:tmpl w:val="ABC8858A"/>
    <w:lvl w:ilvl="0" w:tplc="04190001">
      <w:start w:val="1"/>
      <w:numFmt w:val="bullet"/>
      <w:lvlText w:val=""/>
      <w:lvlJc w:val="left"/>
      <w:pPr>
        <w:ind w:left="19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6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8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2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24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9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81" w:hanging="360"/>
      </w:pPr>
      <w:rPr>
        <w:rFonts w:ascii="Wingdings" w:hAnsi="Wingdings" w:cs="Wingdings" w:hint="default"/>
      </w:rPr>
    </w:lvl>
  </w:abstractNum>
  <w:abstractNum w:abstractNumId="34">
    <w:nsid w:val="7D667A22"/>
    <w:multiLevelType w:val="hybridMultilevel"/>
    <w:tmpl w:val="776E4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0"/>
  </w:num>
  <w:num w:numId="3">
    <w:abstractNumId w:val="24"/>
  </w:num>
  <w:num w:numId="4">
    <w:abstractNumId w:val="33"/>
  </w:num>
  <w:num w:numId="5">
    <w:abstractNumId w:val="29"/>
  </w:num>
  <w:num w:numId="6">
    <w:abstractNumId w:val="6"/>
  </w:num>
  <w:num w:numId="7">
    <w:abstractNumId w:val="18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1"/>
  </w:num>
  <w:num w:numId="11">
    <w:abstractNumId w:val="25"/>
  </w:num>
  <w:num w:numId="12">
    <w:abstractNumId w:val="19"/>
  </w:num>
  <w:num w:numId="13">
    <w:abstractNumId w:val="16"/>
  </w:num>
  <w:num w:numId="14">
    <w:abstractNumId w:val="34"/>
  </w:num>
  <w:num w:numId="15">
    <w:abstractNumId w:val="3"/>
  </w:num>
  <w:num w:numId="16">
    <w:abstractNumId w:val="31"/>
  </w:num>
  <w:num w:numId="17">
    <w:abstractNumId w:val="13"/>
  </w:num>
  <w:num w:numId="18">
    <w:abstractNumId w:val="8"/>
  </w:num>
  <w:num w:numId="19">
    <w:abstractNumId w:val="14"/>
  </w:num>
  <w:num w:numId="20">
    <w:abstractNumId w:val="0"/>
  </w:num>
  <w:num w:numId="21">
    <w:abstractNumId w:val="22"/>
  </w:num>
  <w:num w:numId="22">
    <w:abstractNumId w:val="12"/>
  </w:num>
  <w:num w:numId="23">
    <w:abstractNumId w:val="1"/>
  </w:num>
  <w:num w:numId="24">
    <w:abstractNumId w:val="17"/>
  </w:num>
  <w:num w:numId="25">
    <w:abstractNumId w:val="4"/>
  </w:num>
  <w:num w:numId="26">
    <w:abstractNumId w:val="32"/>
  </w:num>
  <w:num w:numId="27">
    <w:abstractNumId w:val="15"/>
  </w:num>
  <w:num w:numId="28">
    <w:abstractNumId w:val="9"/>
  </w:num>
  <w:num w:numId="29">
    <w:abstractNumId w:val="5"/>
  </w:num>
  <w:num w:numId="30">
    <w:abstractNumId w:val="7"/>
  </w:num>
  <w:num w:numId="31">
    <w:abstractNumId w:val="28"/>
  </w:num>
  <w:num w:numId="32">
    <w:abstractNumId w:val="27"/>
  </w:num>
  <w:num w:numId="33">
    <w:abstractNumId w:val="23"/>
  </w:num>
  <w:num w:numId="34">
    <w:abstractNumId w:val="20"/>
  </w:num>
  <w:num w:numId="35">
    <w:abstractNumId w:val="3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displayBackgroundShape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6AB7"/>
    <w:rsid w:val="00017688"/>
    <w:rsid w:val="00020EC6"/>
    <w:rsid w:val="000312BE"/>
    <w:rsid w:val="0003683B"/>
    <w:rsid w:val="00040C6E"/>
    <w:rsid w:val="0004287C"/>
    <w:rsid w:val="000503CC"/>
    <w:rsid w:val="000511DE"/>
    <w:rsid w:val="0007169B"/>
    <w:rsid w:val="00075612"/>
    <w:rsid w:val="0007581A"/>
    <w:rsid w:val="00084F24"/>
    <w:rsid w:val="000C1C66"/>
    <w:rsid w:val="000C250B"/>
    <w:rsid w:val="000C4266"/>
    <w:rsid w:val="000D41F7"/>
    <w:rsid w:val="00121548"/>
    <w:rsid w:val="00131CC7"/>
    <w:rsid w:val="00164AB2"/>
    <w:rsid w:val="00173131"/>
    <w:rsid w:val="001779D2"/>
    <w:rsid w:val="00181818"/>
    <w:rsid w:val="00182BC0"/>
    <w:rsid w:val="00184A4F"/>
    <w:rsid w:val="00185C42"/>
    <w:rsid w:val="001879DA"/>
    <w:rsid w:val="001902B2"/>
    <w:rsid w:val="00192954"/>
    <w:rsid w:val="00195290"/>
    <w:rsid w:val="001A6F1F"/>
    <w:rsid w:val="001C0C94"/>
    <w:rsid w:val="001C545E"/>
    <w:rsid w:val="001C55C8"/>
    <w:rsid w:val="001D17C1"/>
    <w:rsid w:val="001D1BB7"/>
    <w:rsid w:val="001E4DB0"/>
    <w:rsid w:val="001F21B8"/>
    <w:rsid w:val="001F44F8"/>
    <w:rsid w:val="001F582D"/>
    <w:rsid w:val="00211D33"/>
    <w:rsid w:val="00216CF3"/>
    <w:rsid w:val="002276D6"/>
    <w:rsid w:val="00292CF1"/>
    <w:rsid w:val="002B0BE8"/>
    <w:rsid w:val="002B7699"/>
    <w:rsid w:val="002B7EEE"/>
    <w:rsid w:val="002E3200"/>
    <w:rsid w:val="002F08D4"/>
    <w:rsid w:val="002F2A39"/>
    <w:rsid w:val="002F6277"/>
    <w:rsid w:val="00303817"/>
    <w:rsid w:val="00317475"/>
    <w:rsid w:val="00322EE4"/>
    <w:rsid w:val="003277E9"/>
    <w:rsid w:val="00350B04"/>
    <w:rsid w:val="00351B6D"/>
    <w:rsid w:val="003616EC"/>
    <w:rsid w:val="00373F36"/>
    <w:rsid w:val="00380300"/>
    <w:rsid w:val="00390D66"/>
    <w:rsid w:val="0039383C"/>
    <w:rsid w:val="0039441F"/>
    <w:rsid w:val="003A2C49"/>
    <w:rsid w:val="003B7338"/>
    <w:rsid w:val="003C045C"/>
    <w:rsid w:val="003C443E"/>
    <w:rsid w:val="003E2279"/>
    <w:rsid w:val="00401282"/>
    <w:rsid w:val="00401414"/>
    <w:rsid w:val="004018C0"/>
    <w:rsid w:val="00402AFC"/>
    <w:rsid w:val="0040391E"/>
    <w:rsid w:val="00407C10"/>
    <w:rsid w:val="004139F9"/>
    <w:rsid w:val="00414348"/>
    <w:rsid w:val="00415367"/>
    <w:rsid w:val="00417C3E"/>
    <w:rsid w:val="00424083"/>
    <w:rsid w:val="004372E2"/>
    <w:rsid w:val="004433A8"/>
    <w:rsid w:val="00443747"/>
    <w:rsid w:val="0044720D"/>
    <w:rsid w:val="00454652"/>
    <w:rsid w:val="0047180E"/>
    <w:rsid w:val="0047708F"/>
    <w:rsid w:val="00481462"/>
    <w:rsid w:val="00494BA1"/>
    <w:rsid w:val="0049521C"/>
    <w:rsid w:val="00496B8F"/>
    <w:rsid w:val="004A186B"/>
    <w:rsid w:val="004A4E88"/>
    <w:rsid w:val="004B159E"/>
    <w:rsid w:val="004B330C"/>
    <w:rsid w:val="004C77EC"/>
    <w:rsid w:val="004D0A1F"/>
    <w:rsid w:val="004D6405"/>
    <w:rsid w:val="004F0367"/>
    <w:rsid w:val="004F4FA6"/>
    <w:rsid w:val="004F58FA"/>
    <w:rsid w:val="00504436"/>
    <w:rsid w:val="00514A7B"/>
    <w:rsid w:val="0053756D"/>
    <w:rsid w:val="00550616"/>
    <w:rsid w:val="00567AD7"/>
    <w:rsid w:val="00571ACC"/>
    <w:rsid w:val="00575350"/>
    <w:rsid w:val="005768CE"/>
    <w:rsid w:val="00580656"/>
    <w:rsid w:val="00581462"/>
    <w:rsid w:val="005828A6"/>
    <w:rsid w:val="00591131"/>
    <w:rsid w:val="005A5330"/>
    <w:rsid w:val="005C7470"/>
    <w:rsid w:val="005D6F27"/>
    <w:rsid w:val="005E038A"/>
    <w:rsid w:val="005E216D"/>
    <w:rsid w:val="005E720E"/>
    <w:rsid w:val="00607A80"/>
    <w:rsid w:val="00611AB2"/>
    <w:rsid w:val="006252CD"/>
    <w:rsid w:val="006374BA"/>
    <w:rsid w:val="00640516"/>
    <w:rsid w:val="006532C5"/>
    <w:rsid w:val="00656CB6"/>
    <w:rsid w:val="00660821"/>
    <w:rsid w:val="00665616"/>
    <w:rsid w:val="00684712"/>
    <w:rsid w:val="0068510D"/>
    <w:rsid w:val="006A0B87"/>
    <w:rsid w:val="006B170A"/>
    <w:rsid w:val="006B2734"/>
    <w:rsid w:val="006B78B7"/>
    <w:rsid w:val="006C5E89"/>
    <w:rsid w:val="006C6AB7"/>
    <w:rsid w:val="006D2D89"/>
    <w:rsid w:val="006D310F"/>
    <w:rsid w:val="006D540D"/>
    <w:rsid w:val="006E4F09"/>
    <w:rsid w:val="006F3C3B"/>
    <w:rsid w:val="0071302F"/>
    <w:rsid w:val="0075580D"/>
    <w:rsid w:val="00771318"/>
    <w:rsid w:val="0077682D"/>
    <w:rsid w:val="00793E05"/>
    <w:rsid w:val="007A42E6"/>
    <w:rsid w:val="007A6157"/>
    <w:rsid w:val="007A7DF8"/>
    <w:rsid w:val="007B701E"/>
    <w:rsid w:val="007D1615"/>
    <w:rsid w:val="007F0826"/>
    <w:rsid w:val="007F09BF"/>
    <w:rsid w:val="007F10CA"/>
    <w:rsid w:val="007F2A29"/>
    <w:rsid w:val="007F2C73"/>
    <w:rsid w:val="007F6E8F"/>
    <w:rsid w:val="00805021"/>
    <w:rsid w:val="0080584B"/>
    <w:rsid w:val="0081508B"/>
    <w:rsid w:val="00825892"/>
    <w:rsid w:val="00841C89"/>
    <w:rsid w:val="0085042B"/>
    <w:rsid w:val="008505D5"/>
    <w:rsid w:val="00852A94"/>
    <w:rsid w:val="00861D6A"/>
    <w:rsid w:val="008665AD"/>
    <w:rsid w:val="00867CB8"/>
    <w:rsid w:val="00875E64"/>
    <w:rsid w:val="008861C5"/>
    <w:rsid w:val="0089166B"/>
    <w:rsid w:val="008921CC"/>
    <w:rsid w:val="008A33D5"/>
    <w:rsid w:val="008A4FAE"/>
    <w:rsid w:val="008B11F4"/>
    <w:rsid w:val="008B2F77"/>
    <w:rsid w:val="008B741D"/>
    <w:rsid w:val="008B748F"/>
    <w:rsid w:val="008C31F5"/>
    <w:rsid w:val="008D7115"/>
    <w:rsid w:val="008E1861"/>
    <w:rsid w:val="008E1DBB"/>
    <w:rsid w:val="009001DE"/>
    <w:rsid w:val="00920425"/>
    <w:rsid w:val="00920FD5"/>
    <w:rsid w:val="0092147D"/>
    <w:rsid w:val="0093259F"/>
    <w:rsid w:val="00933C0F"/>
    <w:rsid w:val="00952BC8"/>
    <w:rsid w:val="009608D0"/>
    <w:rsid w:val="00962CF2"/>
    <w:rsid w:val="00977426"/>
    <w:rsid w:val="00980E50"/>
    <w:rsid w:val="009827AE"/>
    <w:rsid w:val="009A6867"/>
    <w:rsid w:val="009B22D0"/>
    <w:rsid w:val="009C2566"/>
    <w:rsid w:val="009C5658"/>
    <w:rsid w:val="009D4EC3"/>
    <w:rsid w:val="009E134E"/>
    <w:rsid w:val="009E297B"/>
    <w:rsid w:val="009F578B"/>
    <w:rsid w:val="00A03504"/>
    <w:rsid w:val="00A11388"/>
    <w:rsid w:val="00A16E22"/>
    <w:rsid w:val="00A22196"/>
    <w:rsid w:val="00A22FB5"/>
    <w:rsid w:val="00A33159"/>
    <w:rsid w:val="00A40E57"/>
    <w:rsid w:val="00A47140"/>
    <w:rsid w:val="00A65B71"/>
    <w:rsid w:val="00A7201D"/>
    <w:rsid w:val="00A7371F"/>
    <w:rsid w:val="00A8130E"/>
    <w:rsid w:val="00A8771E"/>
    <w:rsid w:val="00A92933"/>
    <w:rsid w:val="00AA2200"/>
    <w:rsid w:val="00AA323D"/>
    <w:rsid w:val="00AB05E7"/>
    <w:rsid w:val="00AB0E9B"/>
    <w:rsid w:val="00AD05C4"/>
    <w:rsid w:val="00AE0DD4"/>
    <w:rsid w:val="00AE505E"/>
    <w:rsid w:val="00AF7BC1"/>
    <w:rsid w:val="00B04438"/>
    <w:rsid w:val="00B078BF"/>
    <w:rsid w:val="00B16BBF"/>
    <w:rsid w:val="00B33EF4"/>
    <w:rsid w:val="00B34421"/>
    <w:rsid w:val="00B410A8"/>
    <w:rsid w:val="00B41E2D"/>
    <w:rsid w:val="00B45381"/>
    <w:rsid w:val="00B50CAD"/>
    <w:rsid w:val="00B51431"/>
    <w:rsid w:val="00B54DB0"/>
    <w:rsid w:val="00B55444"/>
    <w:rsid w:val="00B65172"/>
    <w:rsid w:val="00B708B8"/>
    <w:rsid w:val="00B813E5"/>
    <w:rsid w:val="00B91397"/>
    <w:rsid w:val="00B96140"/>
    <w:rsid w:val="00BA067F"/>
    <w:rsid w:val="00BA3CD3"/>
    <w:rsid w:val="00BA564B"/>
    <w:rsid w:val="00BC3374"/>
    <w:rsid w:val="00BD3CBF"/>
    <w:rsid w:val="00BE3922"/>
    <w:rsid w:val="00BF2DA9"/>
    <w:rsid w:val="00BF33B5"/>
    <w:rsid w:val="00C071A8"/>
    <w:rsid w:val="00C07E66"/>
    <w:rsid w:val="00C17B9C"/>
    <w:rsid w:val="00C2025C"/>
    <w:rsid w:val="00C206EC"/>
    <w:rsid w:val="00C25942"/>
    <w:rsid w:val="00C26D10"/>
    <w:rsid w:val="00C273B1"/>
    <w:rsid w:val="00C35C4E"/>
    <w:rsid w:val="00C37206"/>
    <w:rsid w:val="00C37C40"/>
    <w:rsid w:val="00C475A2"/>
    <w:rsid w:val="00C5170F"/>
    <w:rsid w:val="00C5572D"/>
    <w:rsid w:val="00C6428C"/>
    <w:rsid w:val="00C83EF6"/>
    <w:rsid w:val="00C91B08"/>
    <w:rsid w:val="00C97F1D"/>
    <w:rsid w:val="00CB5B7E"/>
    <w:rsid w:val="00CE6B28"/>
    <w:rsid w:val="00CF64DF"/>
    <w:rsid w:val="00D000A7"/>
    <w:rsid w:val="00D00D63"/>
    <w:rsid w:val="00D03DDB"/>
    <w:rsid w:val="00D0579D"/>
    <w:rsid w:val="00D07646"/>
    <w:rsid w:val="00D605C6"/>
    <w:rsid w:val="00D67ED3"/>
    <w:rsid w:val="00D71450"/>
    <w:rsid w:val="00D763C2"/>
    <w:rsid w:val="00D96335"/>
    <w:rsid w:val="00D97A8C"/>
    <w:rsid w:val="00DA3474"/>
    <w:rsid w:val="00DB7C6B"/>
    <w:rsid w:val="00DC0086"/>
    <w:rsid w:val="00DC1E5B"/>
    <w:rsid w:val="00DD32CB"/>
    <w:rsid w:val="00DD6EC7"/>
    <w:rsid w:val="00DF3E18"/>
    <w:rsid w:val="00DF5DDD"/>
    <w:rsid w:val="00E1377C"/>
    <w:rsid w:val="00E220F3"/>
    <w:rsid w:val="00E243B9"/>
    <w:rsid w:val="00E328B3"/>
    <w:rsid w:val="00E343AE"/>
    <w:rsid w:val="00E402B8"/>
    <w:rsid w:val="00E41144"/>
    <w:rsid w:val="00E4410A"/>
    <w:rsid w:val="00E60E68"/>
    <w:rsid w:val="00E76B4A"/>
    <w:rsid w:val="00E83E3C"/>
    <w:rsid w:val="00E878CB"/>
    <w:rsid w:val="00E932BC"/>
    <w:rsid w:val="00E95143"/>
    <w:rsid w:val="00EE4ABD"/>
    <w:rsid w:val="00F1013B"/>
    <w:rsid w:val="00F20B09"/>
    <w:rsid w:val="00F27BAD"/>
    <w:rsid w:val="00F473A6"/>
    <w:rsid w:val="00F50D43"/>
    <w:rsid w:val="00F52F69"/>
    <w:rsid w:val="00F5351C"/>
    <w:rsid w:val="00F55399"/>
    <w:rsid w:val="00F57A47"/>
    <w:rsid w:val="00F720FB"/>
    <w:rsid w:val="00FB0C3B"/>
    <w:rsid w:val="00FC0087"/>
    <w:rsid w:val="00FC2D82"/>
    <w:rsid w:val="00FC6EFC"/>
    <w:rsid w:val="00FE2D4F"/>
    <w:rsid w:val="00FE6087"/>
    <w:rsid w:val="00FF2305"/>
    <w:rsid w:val="00FF5439"/>
    <w:rsid w:val="00FF6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89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9C2566"/>
  </w:style>
  <w:style w:type="character" w:customStyle="1" w:styleId="WW-Absatz-Standardschriftart">
    <w:name w:val="WW-Absatz-Standardschriftart"/>
    <w:uiPriority w:val="99"/>
    <w:rsid w:val="009C2566"/>
  </w:style>
  <w:style w:type="character" w:customStyle="1" w:styleId="WW-Absatz-Standardschriftart1">
    <w:name w:val="WW-Absatz-Standardschriftart1"/>
    <w:uiPriority w:val="99"/>
    <w:rsid w:val="009C2566"/>
  </w:style>
  <w:style w:type="character" w:customStyle="1" w:styleId="WW8Num2z0">
    <w:name w:val="WW8Num2z0"/>
    <w:uiPriority w:val="99"/>
    <w:rsid w:val="009C2566"/>
    <w:rPr>
      <w:rFonts w:ascii="Symbol" w:hAnsi="Symbol" w:cs="Symbol"/>
    </w:rPr>
  </w:style>
  <w:style w:type="character" w:customStyle="1" w:styleId="WW8Num3z0">
    <w:name w:val="WW8Num3z0"/>
    <w:uiPriority w:val="99"/>
    <w:rsid w:val="009C2566"/>
    <w:rPr>
      <w:rFonts w:ascii="Symbol" w:hAnsi="Symbol" w:cs="Symbol"/>
    </w:rPr>
  </w:style>
  <w:style w:type="character" w:customStyle="1" w:styleId="WW8Num4z0">
    <w:name w:val="WW8Num4z0"/>
    <w:uiPriority w:val="99"/>
    <w:rsid w:val="009C2566"/>
    <w:rPr>
      <w:rFonts w:ascii="Times New Roman" w:hAnsi="Times New Roman" w:cs="Times New Roman"/>
    </w:rPr>
  </w:style>
  <w:style w:type="character" w:customStyle="1" w:styleId="WW-Absatz-Standardschriftart11">
    <w:name w:val="WW-Absatz-Standardschriftart11"/>
    <w:uiPriority w:val="99"/>
    <w:rsid w:val="009C2566"/>
  </w:style>
  <w:style w:type="character" w:customStyle="1" w:styleId="WW8Num3z1">
    <w:name w:val="WW8Num3z1"/>
    <w:uiPriority w:val="99"/>
    <w:rsid w:val="009C2566"/>
    <w:rPr>
      <w:rFonts w:ascii="Courier New" w:hAnsi="Courier New" w:cs="Courier New"/>
    </w:rPr>
  </w:style>
  <w:style w:type="character" w:customStyle="1" w:styleId="WW8Num3z2">
    <w:name w:val="WW8Num3z2"/>
    <w:uiPriority w:val="99"/>
    <w:rsid w:val="009C2566"/>
    <w:rPr>
      <w:rFonts w:ascii="Wingdings" w:hAnsi="Wingdings" w:cs="Wingdings"/>
    </w:rPr>
  </w:style>
  <w:style w:type="character" w:customStyle="1" w:styleId="WW8Num5z0">
    <w:name w:val="WW8Num5z0"/>
    <w:uiPriority w:val="99"/>
    <w:rsid w:val="009C2566"/>
    <w:rPr>
      <w:rFonts w:ascii="Symbol" w:hAnsi="Symbol" w:cs="Symbol"/>
    </w:rPr>
  </w:style>
  <w:style w:type="character" w:customStyle="1" w:styleId="WW8Num7z1">
    <w:name w:val="WW8Num7z1"/>
    <w:uiPriority w:val="99"/>
    <w:rsid w:val="009C2566"/>
    <w:rPr>
      <w:rFonts w:ascii="Symbol" w:hAnsi="Symbol" w:cs="Symbol"/>
    </w:rPr>
  </w:style>
  <w:style w:type="character" w:customStyle="1" w:styleId="WW8Num7z2">
    <w:name w:val="WW8Num7z2"/>
    <w:uiPriority w:val="99"/>
    <w:rsid w:val="009C2566"/>
    <w:rPr>
      <w:rFonts w:ascii="Wingdings" w:hAnsi="Wingdings" w:cs="Wingdings"/>
    </w:rPr>
  </w:style>
  <w:style w:type="character" w:customStyle="1" w:styleId="WW8Num7z4">
    <w:name w:val="WW8Num7z4"/>
    <w:uiPriority w:val="99"/>
    <w:rsid w:val="009C2566"/>
    <w:rPr>
      <w:rFonts w:ascii="Courier New" w:hAnsi="Courier New" w:cs="Courier New"/>
    </w:rPr>
  </w:style>
  <w:style w:type="character" w:customStyle="1" w:styleId="WW8Num9z0">
    <w:name w:val="WW8Num9z0"/>
    <w:uiPriority w:val="99"/>
    <w:rsid w:val="009C2566"/>
    <w:rPr>
      <w:rFonts w:ascii="Symbol" w:hAnsi="Symbol" w:cs="Symbol"/>
    </w:rPr>
  </w:style>
  <w:style w:type="character" w:customStyle="1" w:styleId="WW8Num9z1">
    <w:name w:val="WW8Num9z1"/>
    <w:uiPriority w:val="99"/>
    <w:rsid w:val="009C2566"/>
    <w:rPr>
      <w:rFonts w:ascii="Courier New" w:hAnsi="Courier New" w:cs="Courier New"/>
    </w:rPr>
  </w:style>
  <w:style w:type="character" w:customStyle="1" w:styleId="WW8Num9z2">
    <w:name w:val="WW8Num9z2"/>
    <w:uiPriority w:val="99"/>
    <w:rsid w:val="009C2566"/>
    <w:rPr>
      <w:rFonts w:ascii="Wingdings" w:hAnsi="Wingdings" w:cs="Wingdings"/>
    </w:rPr>
  </w:style>
  <w:style w:type="character" w:customStyle="1" w:styleId="1">
    <w:name w:val="Основной шрифт абзаца1"/>
    <w:uiPriority w:val="99"/>
    <w:rsid w:val="009C2566"/>
  </w:style>
  <w:style w:type="character" w:styleId="a3">
    <w:name w:val="Hyperlink"/>
    <w:basedOn w:val="a0"/>
    <w:uiPriority w:val="99"/>
    <w:rsid w:val="009C2566"/>
    <w:rPr>
      <w:color w:val="0000FF"/>
      <w:u w:val="single"/>
    </w:rPr>
  </w:style>
  <w:style w:type="character" w:styleId="a4">
    <w:name w:val="Strong"/>
    <w:basedOn w:val="a0"/>
    <w:uiPriority w:val="99"/>
    <w:qFormat/>
    <w:rsid w:val="009C2566"/>
    <w:rPr>
      <w:b/>
      <w:bCs/>
    </w:rPr>
  </w:style>
  <w:style w:type="character" w:customStyle="1" w:styleId="2">
    <w:name w:val="Знак Знак2"/>
    <w:uiPriority w:val="99"/>
    <w:rsid w:val="009C2566"/>
    <w:rPr>
      <w:rFonts w:ascii="Times New Roman" w:hAnsi="Times New Roman" w:cs="Times New Roman"/>
      <w:sz w:val="24"/>
      <w:szCs w:val="24"/>
    </w:rPr>
  </w:style>
  <w:style w:type="character" w:customStyle="1" w:styleId="10">
    <w:name w:val="Знак Знак1"/>
    <w:uiPriority w:val="99"/>
    <w:rsid w:val="009C2566"/>
    <w:rPr>
      <w:sz w:val="24"/>
      <w:szCs w:val="24"/>
      <w:lang w:val="ru-RU" w:eastAsia="ar-SA" w:bidi="ar-SA"/>
    </w:rPr>
  </w:style>
  <w:style w:type="character" w:customStyle="1" w:styleId="a5">
    <w:name w:val="Знак Знак"/>
    <w:uiPriority w:val="99"/>
    <w:rsid w:val="009C2566"/>
    <w:rPr>
      <w:sz w:val="24"/>
      <w:szCs w:val="24"/>
      <w:lang w:val="ru-RU" w:eastAsia="ar-SA" w:bidi="ar-SA"/>
    </w:rPr>
  </w:style>
  <w:style w:type="character" w:customStyle="1" w:styleId="a6">
    <w:name w:val="Символ сноски"/>
    <w:uiPriority w:val="99"/>
    <w:rsid w:val="009C2566"/>
    <w:rPr>
      <w:vertAlign w:val="superscript"/>
    </w:rPr>
  </w:style>
  <w:style w:type="character" w:styleId="a7">
    <w:name w:val="footnote reference"/>
    <w:basedOn w:val="a0"/>
    <w:uiPriority w:val="99"/>
    <w:semiHidden/>
    <w:rsid w:val="009C2566"/>
    <w:rPr>
      <w:vertAlign w:val="superscript"/>
    </w:rPr>
  </w:style>
  <w:style w:type="character" w:customStyle="1" w:styleId="a8">
    <w:name w:val="Символы концевой сноски"/>
    <w:uiPriority w:val="99"/>
    <w:rsid w:val="009C2566"/>
    <w:rPr>
      <w:vertAlign w:val="superscript"/>
    </w:rPr>
  </w:style>
  <w:style w:type="character" w:customStyle="1" w:styleId="WW-">
    <w:name w:val="WW-Символы концевой сноски"/>
    <w:uiPriority w:val="99"/>
    <w:rsid w:val="009C2566"/>
  </w:style>
  <w:style w:type="character" w:customStyle="1" w:styleId="a9">
    <w:name w:val="Символ нумерации"/>
    <w:uiPriority w:val="99"/>
    <w:rsid w:val="009C2566"/>
  </w:style>
  <w:style w:type="character" w:styleId="aa">
    <w:name w:val="endnote reference"/>
    <w:basedOn w:val="a0"/>
    <w:uiPriority w:val="99"/>
    <w:semiHidden/>
    <w:rsid w:val="009C2566"/>
    <w:rPr>
      <w:vertAlign w:val="superscript"/>
    </w:rPr>
  </w:style>
  <w:style w:type="paragraph" w:customStyle="1" w:styleId="ab">
    <w:name w:val="Заголовок"/>
    <w:basedOn w:val="a"/>
    <w:next w:val="ac"/>
    <w:uiPriority w:val="99"/>
    <w:rsid w:val="009C2566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styleId="ac">
    <w:name w:val="Body Text"/>
    <w:basedOn w:val="a"/>
    <w:link w:val="ad"/>
    <w:uiPriority w:val="99"/>
    <w:rsid w:val="009C2566"/>
    <w:pPr>
      <w:spacing w:after="120"/>
      <w:ind w:firstLine="284"/>
      <w:jc w:val="both"/>
    </w:pPr>
  </w:style>
  <w:style w:type="character" w:customStyle="1" w:styleId="ad">
    <w:name w:val="Основной текст Знак"/>
    <w:basedOn w:val="a0"/>
    <w:link w:val="ac"/>
    <w:uiPriority w:val="99"/>
    <w:semiHidden/>
    <w:rsid w:val="009B14CA"/>
    <w:rPr>
      <w:sz w:val="24"/>
      <w:szCs w:val="24"/>
      <w:lang w:eastAsia="ar-SA"/>
    </w:rPr>
  </w:style>
  <w:style w:type="paragraph" w:styleId="ae">
    <w:name w:val="List"/>
    <w:basedOn w:val="ac"/>
    <w:uiPriority w:val="99"/>
    <w:rsid w:val="009C2566"/>
  </w:style>
  <w:style w:type="paragraph" w:customStyle="1" w:styleId="11">
    <w:name w:val="Название1"/>
    <w:basedOn w:val="a"/>
    <w:uiPriority w:val="99"/>
    <w:rsid w:val="009C2566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uiPriority w:val="99"/>
    <w:rsid w:val="009C2566"/>
    <w:pPr>
      <w:suppressLineNumbers/>
    </w:pPr>
  </w:style>
  <w:style w:type="paragraph" w:styleId="af">
    <w:name w:val="header"/>
    <w:basedOn w:val="a"/>
    <w:link w:val="af0"/>
    <w:uiPriority w:val="99"/>
    <w:rsid w:val="009C256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9B14CA"/>
    <w:rPr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9C2566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f1">
    <w:name w:val="List Paragraph"/>
    <w:basedOn w:val="a"/>
    <w:uiPriority w:val="99"/>
    <w:qFormat/>
    <w:rsid w:val="009C256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2">
    <w:name w:val="МОН"/>
    <w:basedOn w:val="a"/>
    <w:uiPriority w:val="99"/>
    <w:rsid w:val="009C2566"/>
    <w:pPr>
      <w:spacing w:line="360" w:lineRule="auto"/>
      <w:ind w:firstLine="709"/>
      <w:jc w:val="both"/>
    </w:pPr>
    <w:rPr>
      <w:sz w:val="28"/>
      <w:szCs w:val="28"/>
    </w:rPr>
  </w:style>
  <w:style w:type="paragraph" w:styleId="af3">
    <w:name w:val="footer"/>
    <w:basedOn w:val="a"/>
    <w:link w:val="af4"/>
    <w:uiPriority w:val="99"/>
    <w:rsid w:val="009C256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9B14CA"/>
    <w:rPr>
      <w:sz w:val="24"/>
      <w:szCs w:val="24"/>
      <w:lang w:eastAsia="ar-SA"/>
    </w:rPr>
  </w:style>
  <w:style w:type="paragraph" w:styleId="af5">
    <w:name w:val="footnote text"/>
    <w:basedOn w:val="a"/>
    <w:link w:val="af6"/>
    <w:uiPriority w:val="99"/>
    <w:semiHidden/>
    <w:rsid w:val="009C2566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9B14CA"/>
    <w:rPr>
      <w:sz w:val="20"/>
      <w:szCs w:val="20"/>
      <w:lang w:eastAsia="ar-SA"/>
    </w:rPr>
  </w:style>
  <w:style w:type="paragraph" w:customStyle="1" w:styleId="af7">
    <w:name w:val="Содержимое таблицы"/>
    <w:basedOn w:val="a"/>
    <w:uiPriority w:val="99"/>
    <w:rsid w:val="009C2566"/>
    <w:pPr>
      <w:suppressLineNumbers/>
    </w:pPr>
  </w:style>
  <w:style w:type="paragraph" w:customStyle="1" w:styleId="af8">
    <w:name w:val="Заголовок таблицы"/>
    <w:basedOn w:val="af7"/>
    <w:uiPriority w:val="99"/>
    <w:rsid w:val="009C2566"/>
    <w:pPr>
      <w:jc w:val="center"/>
    </w:pPr>
    <w:rPr>
      <w:b/>
      <w:bCs/>
    </w:rPr>
  </w:style>
  <w:style w:type="table" w:styleId="af9">
    <w:name w:val="Table Grid"/>
    <w:basedOn w:val="a1"/>
    <w:uiPriority w:val="59"/>
    <w:rsid w:val="006656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rsid w:val="00B54DB0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B54DB0"/>
    <w:rPr>
      <w:rFonts w:ascii="Tahoma" w:hAnsi="Tahoma" w:cs="Tahoma"/>
      <w:sz w:val="16"/>
      <w:szCs w:val="16"/>
      <w:lang w:eastAsia="ar-SA" w:bidi="ar-SA"/>
    </w:rPr>
  </w:style>
  <w:style w:type="character" w:styleId="afc">
    <w:name w:val="Emphasis"/>
    <w:basedOn w:val="a0"/>
    <w:uiPriority w:val="99"/>
    <w:qFormat/>
    <w:rsid w:val="00BF33B5"/>
    <w:rPr>
      <w:i/>
      <w:iCs/>
    </w:rPr>
  </w:style>
  <w:style w:type="paragraph" w:styleId="afd">
    <w:name w:val="Normal (Web)"/>
    <w:basedOn w:val="a"/>
    <w:uiPriority w:val="99"/>
    <w:rsid w:val="00BF33B5"/>
    <w:pPr>
      <w:suppressAutoHyphens w:val="0"/>
      <w:spacing w:before="240" w:after="240"/>
    </w:pPr>
    <w:rPr>
      <w:lang w:eastAsia="ru-RU"/>
    </w:rPr>
  </w:style>
  <w:style w:type="table" w:customStyle="1" w:styleId="13">
    <w:name w:val="Сетка таблицы1"/>
    <w:uiPriority w:val="99"/>
    <w:rsid w:val="006B2734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7145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e">
    <w:name w:val="Основной текст_"/>
    <w:basedOn w:val="a0"/>
    <w:link w:val="33"/>
    <w:uiPriority w:val="99"/>
    <w:locked/>
    <w:rsid w:val="00771318"/>
    <w:rPr>
      <w:sz w:val="26"/>
      <w:szCs w:val="26"/>
      <w:shd w:val="clear" w:color="auto" w:fill="FFFFFF"/>
    </w:rPr>
  </w:style>
  <w:style w:type="character" w:customStyle="1" w:styleId="7">
    <w:name w:val="Основной текст7"/>
    <w:basedOn w:val="afe"/>
    <w:uiPriority w:val="99"/>
    <w:rsid w:val="00771318"/>
    <w:rPr>
      <w:sz w:val="26"/>
      <w:szCs w:val="26"/>
      <w:shd w:val="clear" w:color="auto" w:fill="FFFFFF"/>
    </w:rPr>
  </w:style>
  <w:style w:type="character" w:customStyle="1" w:styleId="8">
    <w:name w:val="Основной текст8"/>
    <w:basedOn w:val="afe"/>
    <w:uiPriority w:val="99"/>
    <w:rsid w:val="00771318"/>
    <w:rPr>
      <w:sz w:val="26"/>
      <w:szCs w:val="26"/>
      <w:shd w:val="clear" w:color="auto" w:fill="FFFFFF"/>
    </w:rPr>
  </w:style>
  <w:style w:type="character" w:customStyle="1" w:styleId="4">
    <w:name w:val="Основной текст (4)"/>
    <w:basedOn w:val="a0"/>
    <w:uiPriority w:val="99"/>
    <w:rsid w:val="00771318"/>
    <w:rPr>
      <w:rFonts w:ascii="Times New Roman" w:hAnsi="Times New Roman" w:cs="Times New Roman"/>
      <w:spacing w:val="0"/>
      <w:sz w:val="26"/>
      <w:szCs w:val="26"/>
    </w:rPr>
  </w:style>
  <w:style w:type="character" w:customStyle="1" w:styleId="3">
    <w:name w:val="Заголовок №3"/>
    <w:basedOn w:val="a0"/>
    <w:uiPriority w:val="99"/>
    <w:rsid w:val="00771318"/>
    <w:rPr>
      <w:rFonts w:ascii="Times New Roman" w:hAnsi="Times New Roman" w:cs="Times New Roman"/>
      <w:spacing w:val="0"/>
      <w:sz w:val="26"/>
      <w:szCs w:val="26"/>
    </w:rPr>
  </w:style>
  <w:style w:type="character" w:customStyle="1" w:styleId="9">
    <w:name w:val="Основной текст9"/>
    <w:basedOn w:val="afe"/>
    <w:uiPriority w:val="99"/>
    <w:rsid w:val="00771318"/>
    <w:rPr>
      <w:sz w:val="26"/>
      <w:szCs w:val="26"/>
      <w:shd w:val="clear" w:color="auto" w:fill="FFFFFF"/>
    </w:rPr>
  </w:style>
  <w:style w:type="paragraph" w:customStyle="1" w:styleId="33">
    <w:name w:val="Основной текст33"/>
    <w:basedOn w:val="a"/>
    <w:link w:val="afe"/>
    <w:uiPriority w:val="99"/>
    <w:rsid w:val="00771318"/>
    <w:pPr>
      <w:shd w:val="clear" w:color="auto" w:fill="FFFFFF"/>
      <w:suppressAutoHyphens w:val="0"/>
      <w:spacing w:line="322" w:lineRule="exact"/>
    </w:pPr>
    <w:rPr>
      <w:sz w:val="26"/>
      <w:szCs w:val="26"/>
      <w:lang w:eastAsia="ru-RU"/>
    </w:rPr>
  </w:style>
  <w:style w:type="character" w:customStyle="1" w:styleId="100">
    <w:name w:val="Основной текст10"/>
    <w:basedOn w:val="afe"/>
    <w:uiPriority w:val="99"/>
    <w:rsid w:val="00771318"/>
    <w:rPr>
      <w:spacing w:val="0"/>
      <w:sz w:val="26"/>
      <w:szCs w:val="26"/>
      <w:shd w:val="clear" w:color="auto" w:fill="FFFFFF"/>
    </w:rPr>
  </w:style>
  <w:style w:type="character" w:customStyle="1" w:styleId="110">
    <w:name w:val="Основной текст11"/>
    <w:basedOn w:val="afe"/>
    <w:uiPriority w:val="99"/>
    <w:rsid w:val="00771318"/>
    <w:rPr>
      <w:spacing w:val="0"/>
      <w:sz w:val="26"/>
      <w:szCs w:val="26"/>
      <w:shd w:val="clear" w:color="auto" w:fill="FFFFFF"/>
    </w:rPr>
  </w:style>
  <w:style w:type="character" w:customStyle="1" w:styleId="aff">
    <w:name w:val="Основной текст + Полужирный"/>
    <w:basedOn w:val="afe"/>
    <w:uiPriority w:val="99"/>
    <w:rsid w:val="00771318"/>
    <w:rPr>
      <w:b/>
      <w:bCs/>
      <w:spacing w:val="0"/>
      <w:sz w:val="26"/>
      <w:szCs w:val="26"/>
      <w:shd w:val="clear" w:color="auto" w:fill="FFFFFF"/>
    </w:rPr>
  </w:style>
  <w:style w:type="character" w:customStyle="1" w:styleId="40">
    <w:name w:val="Основной текст (4) + Не полужирный"/>
    <w:basedOn w:val="a0"/>
    <w:uiPriority w:val="99"/>
    <w:rsid w:val="00771318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30">
    <w:name w:val="Основной текст13"/>
    <w:basedOn w:val="afe"/>
    <w:uiPriority w:val="99"/>
    <w:rsid w:val="00771318"/>
    <w:rPr>
      <w:spacing w:val="0"/>
      <w:sz w:val="26"/>
      <w:szCs w:val="26"/>
      <w:shd w:val="clear" w:color="auto" w:fill="FFFFFF"/>
    </w:rPr>
  </w:style>
  <w:style w:type="character" w:customStyle="1" w:styleId="14">
    <w:name w:val="Основной текст14"/>
    <w:basedOn w:val="afe"/>
    <w:uiPriority w:val="99"/>
    <w:rsid w:val="00771318"/>
    <w:rPr>
      <w:spacing w:val="0"/>
      <w:sz w:val="26"/>
      <w:szCs w:val="26"/>
      <w:shd w:val="clear" w:color="auto" w:fill="FFFFFF"/>
    </w:rPr>
  </w:style>
  <w:style w:type="character" w:customStyle="1" w:styleId="15">
    <w:name w:val="Основной текст15"/>
    <w:basedOn w:val="afe"/>
    <w:uiPriority w:val="99"/>
    <w:rsid w:val="00771318"/>
    <w:rPr>
      <w:spacing w:val="0"/>
      <w:sz w:val="26"/>
      <w:szCs w:val="26"/>
      <w:shd w:val="clear" w:color="auto" w:fill="FFFFFF"/>
    </w:rPr>
  </w:style>
  <w:style w:type="character" w:customStyle="1" w:styleId="17">
    <w:name w:val="Основной текст17"/>
    <w:basedOn w:val="afe"/>
    <w:uiPriority w:val="99"/>
    <w:rsid w:val="00771318"/>
    <w:rPr>
      <w:spacing w:val="0"/>
      <w:sz w:val="26"/>
      <w:szCs w:val="26"/>
      <w:shd w:val="clear" w:color="auto" w:fill="FFFFFF"/>
    </w:rPr>
  </w:style>
  <w:style w:type="character" w:customStyle="1" w:styleId="18">
    <w:name w:val="Основной текст18"/>
    <w:basedOn w:val="afe"/>
    <w:uiPriority w:val="99"/>
    <w:rsid w:val="00771318"/>
    <w:rPr>
      <w:spacing w:val="0"/>
      <w:sz w:val="26"/>
      <w:szCs w:val="26"/>
      <w:shd w:val="clear" w:color="auto" w:fill="FFFFFF"/>
    </w:rPr>
  </w:style>
  <w:style w:type="character" w:customStyle="1" w:styleId="19">
    <w:name w:val="Основной текст19"/>
    <w:basedOn w:val="afe"/>
    <w:uiPriority w:val="99"/>
    <w:rsid w:val="00771318"/>
    <w:rPr>
      <w:spacing w:val="0"/>
      <w:sz w:val="26"/>
      <w:szCs w:val="26"/>
      <w:shd w:val="clear" w:color="auto" w:fill="FFFFFF"/>
    </w:rPr>
  </w:style>
  <w:style w:type="character" w:customStyle="1" w:styleId="20">
    <w:name w:val="Основной текст20"/>
    <w:basedOn w:val="afe"/>
    <w:uiPriority w:val="99"/>
    <w:rsid w:val="00771318"/>
    <w:rPr>
      <w:spacing w:val="0"/>
      <w:sz w:val="26"/>
      <w:szCs w:val="26"/>
      <w:shd w:val="clear" w:color="auto" w:fill="FFFFFF"/>
    </w:rPr>
  </w:style>
  <w:style w:type="character" w:customStyle="1" w:styleId="21">
    <w:name w:val="Основной текст21"/>
    <w:basedOn w:val="afe"/>
    <w:uiPriority w:val="99"/>
    <w:rsid w:val="00771318"/>
    <w:rPr>
      <w:spacing w:val="0"/>
      <w:sz w:val="26"/>
      <w:szCs w:val="26"/>
      <w:shd w:val="clear" w:color="auto" w:fill="FFFFFF"/>
    </w:rPr>
  </w:style>
  <w:style w:type="character" w:customStyle="1" w:styleId="22">
    <w:name w:val="Основной текст22"/>
    <w:basedOn w:val="afe"/>
    <w:uiPriority w:val="99"/>
    <w:rsid w:val="00771318"/>
    <w:rPr>
      <w:spacing w:val="0"/>
      <w:sz w:val="26"/>
      <w:szCs w:val="26"/>
      <w:shd w:val="clear" w:color="auto" w:fill="FFFFFF"/>
    </w:rPr>
  </w:style>
  <w:style w:type="character" w:customStyle="1" w:styleId="23">
    <w:name w:val="Основной текст23"/>
    <w:basedOn w:val="afe"/>
    <w:uiPriority w:val="99"/>
    <w:rsid w:val="00771318"/>
    <w:rPr>
      <w:spacing w:val="0"/>
      <w:sz w:val="26"/>
      <w:szCs w:val="26"/>
      <w:shd w:val="clear" w:color="auto" w:fill="FFFFFF"/>
    </w:rPr>
  </w:style>
  <w:style w:type="character" w:customStyle="1" w:styleId="24">
    <w:name w:val="Основной текст24"/>
    <w:basedOn w:val="afe"/>
    <w:uiPriority w:val="99"/>
    <w:rsid w:val="00771318"/>
    <w:rPr>
      <w:spacing w:val="0"/>
      <w:sz w:val="26"/>
      <w:szCs w:val="26"/>
      <w:shd w:val="clear" w:color="auto" w:fill="FFFFFF"/>
    </w:rPr>
  </w:style>
  <w:style w:type="character" w:customStyle="1" w:styleId="25">
    <w:name w:val="Основной текст25"/>
    <w:basedOn w:val="afe"/>
    <w:uiPriority w:val="99"/>
    <w:rsid w:val="00771318"/>
    <w:rPr>
      <w:spacing w:val="0"/>
      <w:sz w:val="26"/>
      <w:szCs w:val="26"/>
      <w:shd w:val="clear" w:color="auto" w:fill="FFFFFF"/>
    </w:rPr>
  </w:style>
  <w:style w:type="character" w:customStyle="1" w:styleId="26">
    <w:name w:val="Основной текст26"/>
    <w:basedOn w:val="afe"/>
    <w:uiPriority w:val="99"/>
    <w:rsid w:val="00771318"/>
    <w:rPr>
      <w:spacing w:val="0"/>
      <w:sz w:val="26"/>
      <w:szCs w:val="26"/>
      <w:shd w:val="clear" w:color="auto" w:fill="FFFFFF"/>
    </w:rPr>
  </w:style>
  <w:style w:type="character" w:customStyle="1" w:styleId="aff0">
    <w:name w:val="Колонтитул_"/>
    <w:basedOn w:val="a0"/>
    <w:link w:val="aff1"/>
    <w:uiPriority w:val="99"/>
    <w:locked/>
    <w:rsid w:val="00771318"/>
    <w:rPr>
      <w:shd w:val="clear" w:color="auto" w:fill="FFFFFF"/>
    </w:rPr>
  </w:style>
  <w:style w:type="character" w:customStyle="1" w:styleId="27">
    <w:name w:val="Основной текст27"/>
    <w:basedOn w:val="afe"/>
    <w:uiPriority w:val="99"/>
    <w:rsid w:val="00771318"/>
    <w:rPr>
      <w:spacing w:val="0"/>
      <w:sz w:val="26"/>
      <w:szCs w:val="26"/>
      <w:shd w:val="clear" w:color="auto" w:fill="FFFFFF"/>
    </w:rPr>
  </w:style>
  <w:style w:type="character" w:customStyle="1" w:styleId="28">
    <w:name w:val="Основной текст28"/>
    <w:basedOn w:val="afe"/>
    <w:uiPriority w:val="99"/>
    <w:rsid w:val="00771318"/>
    <w:rPr>
      <w:spacing w:val="0"/>
      <w:sz w:val="26"/>
      <w:szCs w:val="26"/>
      <w:shd w:val="clear" w:color="auto" w:fill="FFFFFF"/>
    </w:rPr>
  </w:style>
  <w:style w:type="paragraph" w:customStyle="1" w:styleId="aff1">
    <w:name w:val="Колонтитул"/>
    <w:basedOn w:val="a"/>
    <w:link w:val="aff0"/>
    <w:uiPriority w:val="99"/>
    <w:rsid w:val="00771318"/>
    <w:pPr>
      <w:shd w:val="clear" w:color="auto" w:fill="FFFFFF"/>
      <w:suppressAutoHyphens w:val="0"/>
    </w:pPr>
    <w:rPr>
      <w:sz w:val="20"/>
      <w:szCs w:val="20"/>
      <w:lang w:eastAsia="ru-RU"/>
    </w:rPr>
  </w:style>
  <w:style w:type="character" w:customStyle="1" w:styleId="29">
    <w:name w:val="Основной текст29"/>
    <w:basedOn w:val="afe"/>
    <w:uiPriority w:val="99"/>
    <w:rsid w:val="00A47140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30">
    <w:name w:val="Основной текст30"/>
    <w:basedOn w:val="afe"/>
    <w:uiPriority w:val="99"/>
    <w:rsid w:val="00A47140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31">
    <w:name w:val="Основной текст31"/>
    <w:basedOn w:val="afe"/>
    <w:uiPriority w:val="99"/>
    <w:rsid w:val="00A47140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32">
    <w:name w:val="Основной текст (3)_"/>
    <w:basedOn w:val="a0"/>
    <w:link w:val="34"/>
    <w:uiPriority w:val="99"/>
    <w:locked/>
    <w:rsid w:val="00A47140"/>
    <w:rPr>
      <w:sz w:val="18"/>
      <w:szCs w:val="18"/>
      <w:shd w:val="clear" w:color="auto" w:fill="FFFFFF"/>
    </w:rPr>
  </w:style>
  <w:style w:type="paragraph" w:customStyle="1" w:styleId="34">
    <w:name w:val="Основной текст (3)"/>
    <w:basedOn w:val="a"/>
    <w:link w:val="32"/>
    <w:uiPriority w:val="99"/>
    <w:rsid w:val="00A47140"/>
    <w:pPr>
      <w:shd w:val="clear" w:color="auto" w:fill="FFFFFF"/>
      <w:suppressAutoHyphens w:val="0"/>
      <w:spacing w:before="180" w:line="240" w:lineRule="atLeast"/>
    </w:pPr>
    <w:rPr>
      <w:sz w:val="18"/>
      <w:szCs w:val="18"/>
      <w:lang w:eastAsia="ru-RU"/>
    </w:rPr>
  </w:style>
  <w:style w:type="character" w:customStyle="1" w:styleId="6">
    <w:name w:val="Основной текст (6)"/>
    <w:basedOn w:val="a0"/>
    <w:uiPriority w:val="99"/>
    <w:rsid w:val="00A47140"/>
    <w:rPr>
      <w:rFonts w:ascii="Times New Roman" w:hAnsi="Times New Roman" w:cs="Times New Roman"/>
      <w:spacing w:val="0"/>
      <w:sz w:val="18"/>
      <w:szCs w:val="18"/>
    </w:rPr>
  </w:style>
  <w:style w:type="character" w:customStyle="1" w:styleId="60">
    <w:name w:val="Основной текст (6) + Не полужирный"/>
    <w:basedOn w:val="a0"/>
    <w:uiPriority w:val="99"/>
    <w:rsid w:val="00A47140"/>
    <w:rPr>
      <w:rFonts w:ascii="Times New Roman" w:hAnsi="Times New Roman" w:cs="Times New Roman"/>
      <w:b/>
      <w:bCs/>
      <w:spacing w:val="0"/>
      <w:sz w:val="18"/>
      <w:szCs w:val="18"/>
    </w:rPr>
  </w:style>
  <w:style w:type="numbering" w:customStyle="1" w:styleId="List7">
    <w:name w:val="List 7"/>
    <w:rsid w:val="009B14CA"/>
    <w:pPr>
      <w:numPr>
        <w:numId w:val="1"/>
      </w:numPr>
    </w:pPr>
  </w:style>
  <w:style w:type="table" w:customStyle="1" w:styleId="2a">
    <w:name w:val="Сетка таблицы2"/>
    <w:basedOn w:val="a1"/>
    <w:next w:val="af9"/>
    <w:uiPriority w:val="59"/>
    <w:rsid w:val="00684712"/>
    <w:pPr>
      <w:spacing w:before="100" w:beforeAutospacing="1" w:after="100" w:afterAutospacing="1"/>
      <w:jc w:val="both"/>
    </w:pPr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b">
    <w:name w:val="Основной текст (2)_"/>
    <w:basedOn w:val="a0"/>
    <w:link w:val="2c"/>
    <w:rsid w:val="00C071A8"/>
    <w:rPr>
      <w:sz w:val="28"/>
      <w:szCs w:val="28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C071A8"/>
    <w:pPr>
      <w:widowControl w:val="0"/>
      <w:shd w:val="clear" w:color="auto" w:fill="FFFFFF"/>
      <w:suppressAutoHyphens w:val="0"/>
      <w:spacing w:line="322" w:lineRule="exact"/>
    </w:pPr>
    <w:rPr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6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9C2566"/>
  </w:style>
  <w:style w:type="character" w:customStyle="1" w:styleId="WW-Absatz-Standardschriftart">
    <w:name w:val="WW-Absatz-Standardschriftart"/>
    <w:uiPriority w:val="99"/>
    <w:rsid w:val="009C2566"/>
  </w:style>
  <w:style w:type="character" w:customStyle="1" w:styleId="WW-Absatz-Standardschriftart1">
    <w:name w:val="WW-Absatz-Standardschriftart1"/>
    <w:uiPriority w:val="99"/>
    <w:rsid w:val="009C2566"/>
  </w:style>
  <w:style w:type="character" w:customStyle="1" w:styleId="WW8Num2z0">
    <w:name w:val="WW8Num2z0"/>
    <w:uiPriority w:val="99"/>
    <w:rsid w:val="009C2566"/>
    <w:rPr>
      <w:rFonts w:ascii="Symbol" w:hAnsi="Symbol" w:cs="Symbol"/>
    </w:rPr>
  </w:style>
  <w:style w:type="character" w:customStyle="1" w:styleId="WW8Num3z0">
    <w:name w:val="WW8Num3z0"/>
    <w:uiPriority w:val="99"/>
    <w:rsid w:val="009C2566"/>
    <w:rPr>
      <w:rFonts w:ascii="Symbol" w:hAnsi="Symbol" w:cs="Symbol"/>
    </w:rPr>
  </w:style>
  <w:style w:type="character" w:customStyle="1" w:styleId="WW8Num4z0">
    <w:name w:val="WW8Num4z0"/>
    <w:uiPriority w:val="99"/>
    <w:rsid w:val="009C2566"/>
    <w:rPr>
      <w:rFonts w:ascii="Times New Roman" w:hAnsi="Times New Roman" w:cs="Times New Roman"/>
    </w:rPr>
  </w:style>
  <w:style w:type="character" w:customStyle="1" w:styleId="WW-Absatz-Standardschriftart11">
    <w:name w:val="WW-Absatz-Standardschriftart11"/>
    <w:uiPriority w:val="99"/>
    <w:rsid w:val="009C2566"/>
  </w:style>
  <w:style w:type="character" w:customStyle="1" w:styleId="WW8Num3z1">
    <w:name w:val="WW8Num3z1"/>
    <w:uiPriority w:val="99"/>
    <w:rsid w:val="009C2566"/>
    <w:rPr>
      <w:rFonts w:ascii="Courier New" w:hAnsi="Courier New" w:cs="Courier New"/>
    </w:rPr>
  </w:style>
  <w:style w:type="character" w:customStyle="1" w:styleId="WW8Num3z2">
    <w:name w:val="WW8Num3z2"/>
    <w:uiPriority w:val="99"/>
    <w:rsid w:val="009C2566"/>
    <w:rPr>
      <w:rFonts w:ascii="Wingdings" w:hAnsi="Wingdings" w:cs="Wingdings"/>
    </w:rPr>
  </w:style>
  <w:style w:type="character" w:customStyle="1" w:styleId="WW8Num5z0">
    <w:name w:val="WW8Num5z0"/>
    <w:uiPriority w:val="99"/>
    <w:rsid w:val="009C2566"/>
    <w:rPr>
      <w:rFonts w:ascii="Symbol" w:hAnsi="Symbol" w:cs="Symbol"/>
    </w:rPr>
  </w:style>
  <w:style w:type="character" w:customStyle="1" w:styleId="WW8Num7z1">
    <w:name w:val="WW8Num7z1"/>
    <w:uiPriority w:val="99"/>
    <w:rsid w:val="009C2566"/>
    <w:rPr>
      <w:rFonts w:ascii="Symbol" w:hAnsi="Symbol" w:cs="Symbol"/>
    </w:rPr>
  </w:style>
  <w:style w:type="character" w:customStyle="1" w:styleId="WW8Num7z2">
    <w:name w:val="WW8Num7z2"/>
    <w:uiPriority w:val="99"/>
    <w:rsid w:val="009C2566"/>
    <w:rPr>
      <w:rFonts w:ascii="Wingdings" w:hAnsi="Wingdings" w:cs="Wingdings"/>
    </w:rPr>
  </w:style>
  <w:style w:type="character" w:customStyle="1" w:styleId="WW8Num7z4">
    <w:name w:val="WW8Num7z4"/>
    <w:uiPriority w:val="99"/>
    <w:rsid w:val="009C2566"/>
    <w:rPr>
      <w:rFonts w:ascii="Courier New" w:hAnsi="Courier New" w:cs="Courier New"/>
    </w:rPr>
  </w:style>
  <w:style w:type="character" w:customStyle="1" w:styleId="WW8Num9z0">
    <w:name w:val="WW8Num9z0"/>
    <w:uiPriority w:val="99"/>
    <w:rsid w:val="009C2566"/>
    <w:rPr>
      <w:rFonts w:ascii="Symbol" w:hAnsi="Symbol" w:cs="Symbol"/>
    </w:rPr>
  </w:style>
  <w:style w:type="character" w:customStyle="1" w:styleId="WW8Num9z1">
    <w:name w:val="WW8Num9z1"/>
    <w:uiPriority w:val="99"/>
    <w:rsid w:val="009C2566"/>
    <w:rPr>
      <w:rFonts w:ascii="Courier New" w:hAnsi="Courier New" w:cs="Courier New"/>
    </w:rPr>
  </w:style>
  <w:style w:type="character" w:customStyle="1" w:styleId="WW8Num9z2">
    <w:name w:val="WW8Num9z2"/>
    <w:uiPriority w:val="99"/>
    <w:rsid w:val="009C2566"/>
    <w:rPr>
      <w:rFonts w:ascii="Wingdings" w:hAnsi="Wingdings" w:cs="Wingdings"/>
    </w:rPr>
  </w:style>
  <w:style w:type="character" w:customStyle="1" w:styleId="1">
    <w:name w:val="Основной шрифт абзаца1"/>
    <w:uiPriority w:val="99"/>
    <w:rsid w:val="009C2566"/>
  </w:style>
  <w:style w:type="character" w:styleId="a3">
    <w:name w:val="Hyperlink"/>
    <w:basedOn w:val="a0"/>
    <w:uiPriority w:val="99"/>
    <w:rsid w:val="009C2566"/>
    <w:rPr>
      <w:color w:val="0000FF"/>
      <w:u w:val="single"/>
    </w:rPr>
  </w:style>
  <w:style w:type="character" w:styleId="a4">
    <w:name w:val="Strong"/>
    <w:basedOn w:val="a0"/>
    <w:uiPriority w:val="99"/>
    <w:qFormat/>
    <w:rsid w:val="009C2566"/>
    <w:rPr>
      <w:b/>
      <w:bCs/>
    </w:rPr>
  </w:style>
  <w:style w:type="character" w:customStyle="1" w:styleId="2">
    <w:name w:val="Знак Знак2"/>
    <w:uiPriority w:val="99"/>
    <w:rsid w:val="009C2566"/>
    <w:rPr>
      <w:rFonts w:ascii="Times New Roman" w:hAnsi="Times New Roman" w:cs="Times New Roman"/>
      <w:sz w:val="24"/>
      <w:szCs w:val="24"/>
    </w:rPr>
  </w:style>
  <w:style w:type="character" w:customStyle="1" w:styleId="10">
    <w:name w:val="Знак Знак1"/>
    <w:uiPriority w:val="99"/>
    <w:rsid w:val="009C2566"/>
    <w:rPr>
      <w:sz w:val="24"/>
      <w:szCs w:val="24"/>
      <w:lang w:val="ru-RU" w:eastAsia="ar-SA" w:bidi="ar-SA"/>
    </w:rPr>
  </w:style>
  <w:style w:type="character" w:customStyle="1" w:styleId="a5">
    <w:name w:val="Знак Знак"/>
    <w:uiPriority w:val="99"/>
    <w:rsid w:val="009C2566"/>
    <w:rPr>
      <w:sz w:val="24"/>
      <w:szCs w:val="24"/>
      <w:lang w:val="ru-RU" w:eastAsia="ar-SA" w:bidi="ar-SA"/>
    </w:rPr>
  </w:style>
  <w:style w:type="character" w:customStyle="1" w:styleId="a6">
    <w:name w:val="Символ сноски"/>
    <w:uiPriority w:val="99"/>
    <w:rsid w:val="009C2566"/>
    <w:rPr>
      <w:vertAlign w:val="superscript"/>
    </w:rPr>
  </w:style>
  <w:style w:type="character" w:styleId="a7">
    <w:name w:val="footnote reference"/>
    <w:basedOn w:val="a0"/>
    <w:uiPriority w:val="99"/>
    <w:semiHidden/>
    <w:rsid w:val="009C2566"/>
    <w:rPr>
      <w:vertAlign w:val="superscript"/>
    </w:rPr>
  </w:style>
  <w:style w:type="character" w:customStyle="1" w:styleId="a8">
    <w:name w:val="Символы концевой сноски"/>
    <w:uiPriority w:val="99"/>
    <w:rsid w:val="009C2566"/>
    <w:rPr>
      <w:vertAlign w:val="superscript"/>
    </w:rPr>
  </w:style>
  <w:style w:type="character" w:customStyle="1" w:styleId="WW-">
    <w:name w:val="WW-Символы концевой сноски"/>
    <w:uiPriority w:val="99"/>
    <w:rsid w:val="009C2566"/>
  </w:style>
  <w:style w:type="character" w:customStyle="1" w:styleId="a9">
    <w:name w:val="Символ нумерации"/>
    <w:uiPriority w:val="99"/>
    <w:rsid w:val="009C2566"/>
  </w:style>
  <w:style w:type="character" w:styleId="aa">
    <w:name w:val="endnote reference"/>
    <w:basedOn w:val="a0"/>
    <w:uiPriority w:val="99"/>
    <w:semiHidden/>
    <w:rsid w:val="009C2566"/>
    <w:rPr>
      <w:vertAlign w:val="superscript"/>
    </w:rPr>
  </w:style>
  <w:style w:type="paragraph" w:customStyle="1" w:styleId="ab">
    <w:name w:val="Заголовок"/>
    <w:basedOn w:val="a"/>
    <w:next w:val="ac"/>
    <w:uiPriority w:val="99"/>
    <w:rsid w:val="009C2566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styleId="ac">
    <w:name w:val="Body Text"/>
    <w:basedOn w:val="a"/>
    <w:link w:val="ad"/>
    <w:uiPriority w:val="99"/>
    <w:rsid w:val="009C2566"/>
    <w:pPr>
      <w:spacing w:after="120"/>
      <w:ind w:firstLine="284"/>
      <w:jc w:val="both"/>
    </w:pPr>
  </w:style>
  <w:style w:type="character" w:customStyle="1" w:styleId="ad">
    <w:name w:val="Основной текст Знак"/>
    <w:basedOn w:val="a0"/>
    <w:link w:val="ac"/>
    <w:uiPriority w:val="99"/>
    <w:semiHidden/>
    <w:rsid w:val="009B14CA"/>
    <w:rPr>
      <w:sz w:val="24"/>
      <w:szCs w:val="24"/>
      <w:lang w:eastAsia="ar-SA"/>
    </w:rPr>
  </w:style>
  <w:style w:type="paragraph" w:styleId="ae">
    <w:name w:val="List"/>
    <w:basedOn w:val="ac"/>
    <w:uiPriority w:val="99"/>
    <w:rsid w:val="009C2566"/>
  </w:style>
  <w:style w:type="paragraph" w:customStyle="1" w:styleId="11">
    <w:name w:val="Название1"/>
    <w:basedOn w:val="a"/>
    <w:uiPriority w:val="99"/>
    <w:rsid w:val="009C2566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uiPriority w:val="99"/>
    <w:rsid w:val="009C2566"/>
    <w:pPr>
      <w:suppressLineNumbers/>
    </w:pPr>
  </w:style>
  <w:style w:type="paragraph" w:styleId="af">
    <w:name w:val="header"/>
    <w:basedOn w:val="a"/>
    <w:link w:val="af0"/>
    <w:uiPriority w:val="99"/>
    <w:rsid w:val="009C256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9B14CA"/>
    <w:rPr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9C2566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f1">
    <w:name w:val="List Paragraph"/>
    <w:basedOn w:val="a"/>
    <w:uiPriority w:val="99"/>
    <w:qFormat/>
    <w:rsid w:val="009C256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2">
    <w:name w:val="МОН"/>
    <w:basedOn w:val="a"/>
    <w:uiPriority w:val="99"/>
    <w:rsid w:val="009C2566"/>
    <w:pPr>
      <w:spacing w:line="360" w:lineRule="auto"/>
      <w:ind w:firstLine="709"/>
      <w:jc w:val="both"/>
    </w:pPr>
    <w:rPr>
      <w:sz w:val="28"/>
      <w:szCs w:val="28"/>
    </w:rPr>
  </w:style>
  <w:style w:type="paragraph" w:styleId="af3">
    <w:name w:val="footer"/>
    <w:basedOn w:val="a"/>
    <w:link w:val="af4"/>
    <w:uiPriority w:val="99"/>
    <w:rsid w:val="009C256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9B14CA"/>
    <w:rPr>
      <w:sz w:val="24"/>
      <w:szCs w:val="24"/>
      <w:lang w:eastAsia="ar-SA"/>
    </w:rPr>
  </w:style>
  <w:style w:type="paragraph" w:styleId="af5">
    <w:name w:val="footnote text"/>
    <w:basedOn w:val="a"/>
    <w:link w:val="af6"/>
    <w:uiPriority w:val="99"/>
    <w:semiHidden/>
    <w:rsid w:val="009C2566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9B14CA"/>
    <w:rPr>
      <w:sz w:val="20"/>
      <w:szCs w:val="20"/>
      <w:lang w:eastAsia="ar-SA"/>
    </w:rPr>
  </w:style>
  <w:style w:type="paragraph" w:customStyle="1" w:styleId="af7">
    <w:name w:val="Содержимое таблицы"/>
    <w:basedOn w:val="a"/>
    <w:uiPriority w:val="99"/>
    <w:rsid w:val="009C2566"/>
    <w:pPr>
      <w:suppressLineNumbers/>
    </w:pPr>
  </w:style>
  <w:style w:type="paragraph" w:customStyle="1" w:styleId="af8">
    <w:name w:val="Заголовок таблицы"/>
    <w:basedOn w:val="af7"/>
    <w:uiPriority w:val="99"/>
    <w:rsid w:val="009C2566"/>
    <w:pPr>
      <w:jc w:val="center"/>
    </w:pPr>
    <w:rPr>
      <w:b/>
      <w:bCs/>
    </w:rPr>
  </w:style>
  <w:style w:type="table" w:styleId="af9">
    <w:name w:val="Table Grid"/>
    <w:basedOn w:val="a1"/>
    <w:uiPriority w:val="99"/>
    <w:rsid w:val="006656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rsid w:val="00B54DB0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B54DB0"/>
    <w:rPr>
      <w:rFonts w:ascii="Tahoma" w:hAnsi="Tahoma" w:cs="Tahoma"/>
      <w:sz w:val="16"/>
      <w:szCs w:val="16"/>
      <w:lang w:eastAsia="ar-SA" w:bidi="ar-SA"/>
    </w:rPr>
  </w:style>
  <w:style w:type="character" w:styleId="afc">
    <w:name w:val="Emphasis"/>
    <w:basedOn w:val="a0"/>
    <w:uiPriority w:val="99"/>
    <w:qFormat/>
    <w:rsid w:val="00BF33B5"/>
    <w:rPr>
      <w:i/>
      <w:iCs/>
    </w:rPr>
  </w:style>
  <w:style w:type="paragraph" w:styleId="afd">
    <w:name w:val="Normal (Web)"/>
    <w:basedOn w:val="a"/>
    <w:uiPriority w:val="99"/>
    <w:rsid w:val="00BF33B5"/>
    <w:pPr>
      <w:suppressAutoHyphens w:val="0"/>
      <w:spacing w:before="240" w:after="240"/>
    </w:pPr>
    <w:rPr>
      <w:lang w:eastAsia="ru-RU"/>
    </w:rPr>
  </w:style>
  <w:style w:type="table" w:customStyle="1" w:styleId="13">
    <w:name w:val="Сетка таблицы1"/>
    <w:uiPriority w:val="99"/>
    <w:rsid w:val="006B2734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7145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e">
    <w:name w:val="Основной текст_"/>
    <w:basedOn w:val="a0"/>
    <w:link w:val="33"/>
    <w:uiPriority w:val="99"/>
    <w:locked/>
    <w:rsid w:val="00771318"/>
    <w:rPr>
      <w:sz w:val="26"/>
      <w:szCs w:val="26"/>
      <w:shd w:val="clear" w:color="auto" w:fill="FFFFFF"/>
    </w:rPr>
  </w:style>
  <w:style w:type="character" w:customStyle="1" w:styleId="7">
    <w:name w:val="Основной текст7"/>
    <w:basedOn w:val="afe"/>
    <w:uiPriority w:val="99"/>
    <w:rsid w:val="00771318"/>
    <w:rPr>
      <w:sz w:val="26"/>
      <w:szCs w:val="26"/>
      <w:shd w:val="clear" w:color="auto" w:fill="FFFFFF"/>
    </w:rPr>
  </w:style>
  <w:style w:type="character" w:customStyle="1" w:styleId="8">
    <w:name w:val="Основной текст8"/>
    <w:basedOn w:val="afe"/>
    <w:uiPriority w:val="99"/>
    <w:rsid w:val="00771318"/>
    <w:rPr>
      <w:sz w:val="26"/>
      <w:szCs w:val="26"/>
      <w:shd w:val="clear" w:color="auto" w:fill="FFFFFF"/>
    </w:rPr>
  </w:style>
  <w:style w:type="character" w:customStyle="1" w:styleId="4">
    <w:name w:val="Основной текст (4)"/>
    <w:basedOn w:val="a0"/>
    <w:uiPriority w:val="99"/>
    <w:rsid w:val="00771318"/>
    <w:rPr>
      <w:rFonts w:ascii="Times New Roman" w:hAnsi="Times New Roman" w:cs="Times New Roman"/>
      <w:spacing w:val="0"/>
      <w:sz w:val="26"/>
      <w:szCs w:val="26"/>
    </w:rPr>
  </w:style>
  <w:style w:type="character" w:customStyle="1" w:styleId="3">
    <w:name w:val="Заголовок №3"/>
    <w:basedOn w:val="a0"/>
    <w:uiPriority w:val="99"/>
    <w:rsid w:val="00771318"/>
    <w:rPr>
      <w:rFonts w:ascii="Times New Roman" w:hAnsi="Times New Roman" w:cs="Times New Roman"/>
      <w:spacing w:val="0"/>
      <w:sz w:val="26"/>
      <w:szCs w:val="26"/>
    </w:rPr>
  </w:style>
  <w:style w:type="character" w:customStyle="1" w:styleId="9">
    <w:name w:val="Основной текст9"/>
    <w:basedOn w:val="afe"/>
    <w:uiPriority w:val="99"/>
    <w:rsid w:val="00771318"/>
    <w:rPr>
      <w:sz w:val="26"/>
      <w:szCs w:val="26"/>
      <w:shd w:val="clear" w:color="auto" w:fill="FFFFFF"/>
    </w:rPr>
  </w:style>
  <w:style w:type="paragraph" w:customStyle="1" w:styleId="33">
    <w:name w:val="Основной текст33"/>
    <w:basedOn w:val="a"/>
    <w:link w:val="afe"/>
    <w:uiPriority w:val="99"/>
    <w:rsid w:val="00771318"/>
    <w:pPr>
      <w:shd w:val="clear" w:color="auto" w:fill="FFFFFF"/>
      <w:suppressAutoHyphens w:val="0"/>
      <w:spacing w:line="322" w:lineRule="exact"/>
    </w:pPr>
    <w:rPr>
      <w:sz w:val="26"/>
      <w:szCs w:val="26"/>
      <w:lang w:eastAsia="ru-RU"/>
    </w:rPr>
  </w:style>
  <w:style w:type="character" w:customStyle="1" w:styleId="100">
    <w:name w:val="Основной текст10"/>
    <w:basedOn w:val="afe"/>
    <w:uiPriority w:val="99"/>
    <w:rsid w:val="00771318"/>
    <w:rPr>
      <w:spacing w:val="0"/>
      <w:sz w:val="26"/>
      <w:szCs w:val="26"/>
      <w:shd w:val="clear" w:color="auto" w:fill="FFFFFF"/>
    </w:rPr>
  </w:style>
  <w:style w:type="character" w:customStyle="1" w:styleId="110">
    <w:name w:val="Основной текст11"/>
    <w:basedOn w:val="afe"/>
    <w:uiPriority w:val="99"/>
    <w:rsid w:val="00771318"/>
    <w:rPr>
      <w:spacing w:val="0"/>
      <w:sz w:val="26"/>
      <w:szCs w:val="26"/>
      <w:shd w:val="clear" w:color="auto" w:fill="FFFFFF"/>
    </w:rPr>
  </w:style>
  <w:style w:type="character" w:customStyle="1" w:styleId="aff">
    <w:name w:val="Основной текст + Полужирный"/>
    <w:basedOn w:val="afe"/>
    <w:uiPriority w:val="99"/>
    <w:rsid w:val="00771318"/>
    <w:rPr>
      <w:b/>
      <w:bCs/>
      <w:spacing w:val="0"/>
      <w:sz w:val="26"/>
      <w:szCs w:val="26"/>
      <w:shd w:val="clear" w:color="auto" w:fill="FFFFFF"/>
    </w:rPr>
  </w:style>
  <w:style w:type="character" w:customStyle="1" w:styleId="40">
    <w:name w:val="Основной текст (4) + Не полужирный"/>
    <w:basedOn w:val="a0"/>
    <w:uiPriority w:val="99"/>
    <w:rsid w:val="00771318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30">
    <w:name w:val="Основной текст13"/>
    <w:basedOn w:val="afe"/>
    <w:uiPriority w:val="99"/>
    <w:rsid w:val="00771318"/>
    <w:rPr>
      <w:spacing w:val="0"/>
      <w:sz w:val="26"/>
      <w:szCs w:val="26"/>
      <w:shd w:val="clear" w:color="auto" w:fill="FFFFFF"/>
    </w:rPr>
  </w:style>
  <w:style w:type="character" w:customStyle="1" w:styleId="14">
    <w:name w:val="Основной текст14"/>
    <w:basedOn w:val="afe"/>
    <w:uiPriority w:val="99"/>
    <w:rsid w:val="00771318"/>
    <w:rPr>
      <w:spacing w:val="0"/>
      <w:sz w:val="26"/>
      <w:szCs w:val="26"/>
      <w:shd w:val="clear" w:color="auto" w:fill="FFFFFF"/>
    </w:rPr>
  </w:style>
  <w:style w:type="character" w:customStyle="1" w:styleId="15">
    <w:name w:val="Основной текст15"/>
    <w:basedOn w:val="afe"/>
    <w:uiPriority w:val="99"/>
    <w:rsid w:val="00771318"/>
    <w:rPr>
      <w:spacing w:val="0"/>
      <w:sz w:val="26"/>
      <w:szCs w:val="26"/>
      <w:shd w:val="clear" w:color="auto" w:fill="FFFFFF"/>
    </w:rPr>
  </w:style>
  <w:style w:type="character" w:customStyle="1" w:styleId="17">
    <w:name w:val="Основной текст17"/>
    <w:basedOn w:val="afe"/>
    <w:uiPriority w:val="99"/>
    <w:rsid w:val="00771318"/>
    <w:rPr>
      <w:spacing w:val="0"/>
      <w:sz w:val="26"/>
      <w:szCs w:val="26"/>
      <w:shd w:val="clear" w:color="auto" w:fill="FFFFFF"/>
    </w:rPr>
  </w:style>
  <w:style w:type="character" w:customStyle="1" w:styleId="18">
    <w:name w:val="Основной текст18"/>
    <w:basedOn w:val="afe"/>
    <w:uiPriority w:val="99"/>
    <w:rsid w:val="00771318"/>
    <w:rPr>
      <w:spacing w:val="0"/>
      <w:sz w:val="26"/>
      <w:szCs w:val="26"/>
      <w:shd w:val="clear" w:color="auto" w:fill="FFFFFF"/>
    </w:rPr>
  </w:style>
  <w:style w:type="character" w:customStyle="1" w:styleId="19">
    <w:name w:val="Основной текст19"/>
    <w:basedOn w:val="afe"/>
    <w:uiPriority w:val="99"/>
    <w:rsid w:val="00771318"/>
    <w:rPr>
      <w:spacing w:val="0"/>
      <w:sz w:val="26"/>
      <w:szCs w:val="26"/>
      <w:shd w:val="clear" w:color="auto" w:fill="FFFFFF"/>
    </w:rPr>
  </w:style>
  <w:style w:type="character" w:customStyle="1" w:styleId="20">
    <w:name w:val="Основной текст20"/>
    <w:basedOn w:val="afe"/>
    <w:uiPriority w:val="99"/>
    <w:rsid w:val="00771318"/>
    <w:rPr>
      <w:spacing w:val="0"/>
      <w:sz w:val="26"/>
      <w:szCs w:val="26"/>
      <w:shd w:val="clear" w:color="auto" w:fill="FFFFFF"/>
    </w:rPr>
  </w:style>
  <w:style w:type="character" w:customStyle="1" w:styleId="21">
    <w:name w:val="Основной текст21"/>
    <w:basedOn w:val="afe"/>
    <w:uiPriority w:val="99"/>
    <w:rsid w:val="00771318"/>
    <w:rPr>
      <w:spacing w:val="0"/>
      <w:sz w:val="26"/>
      <w:szCs w:val="26"/>
      <w:shd w:val="clear" w:color="auto" w:fill="FFFFFF"/>
    </w:rPr>
  </w:style>
  <w:style w:type="character" w:customStyle="1" w:styleId="22">
    <w:name w:val="Основной текст22"/>
    <w:basedOn w:val="afe"/>
    <w:uiPriority w:val="99"/>
    <w:rsid w:val="00771318"/>
    <w:rPr>
      <w:spacing w:val="0"/>
      <w:sz w:val="26"/>
      <w:szCs w:val="26"/>
      <w:shd w:val="clear" w:color="auto" w:fill="FFFFFF"/>
    </w:rPr>
  </w:style>
  <w:style w:type="character" w:customStyle="1" w:styleId="23">
    <w:name w:val="Основной текст23"/>
    <w:basedOn w:val="afe"/>
    <w:uiPriority w:val="99"/>
    <w:rsid w:val="00771318"/>
    <w:rPr>
      <w:spacing w:val="0"/>
      <w:sz w:val="26"/>
      <w:szCs w:val="26"/>
      <w:shd w:val="clear" w:color="auto" w:fill="FFFFFF"/>
    </w:rPr>
  </w:style>
  <w:style w:type="character" w:customStyle="1" w:styleId="24">
    <w:name w:val="Основной текст24"/>
    <w:basedOn w:val="afe"/>
    <w:uiPriority w:val="99"/>
    <w:rsid w:val="00771318"/>
    <w:rPr>
      <w:spacing w:val="0"/>
      <w:sz w:val="26"/>
      <w:szCs w:val="26"/>
      <w:shd w:val="clear" w:color="auto" w:fill="FFFFFF"/>
    </w:rPr>
  </w:style>
  <w:style w:type="character" w:customStyle="1" w:styleId="25">
    <w:name w:val="Основной текст25"/>
    <w:basedOn w:val="afe"/>
    <w:uiPriority w:val="99"/>
    <w:rsid w:val="00771318"/>
    <w:rPr>
      <w:spacing w:val="0"/>
      <w:sz w:val="26"/>
      <w:szCs w:val="26"/>
      <w:shd w:val="clear" w:color="auto" w:fill="FFFFFF"/>
    </w:rPr>
  </w:style>
  <w:style w:type="character" w:customStyle="1" w:styleId="26">
    <w:name w:val="Основной текст26"/>
    <w:basedOn w:val="afe"/>
    <w:uiPriority w:val="99"/>
    <w:rsid w:val="00771318"/>
    <w:rPr>
      <w:spacing w:val="0"/>
      <w:sz w:val="26"/>
      <w:szCs w:val="26"/>
      <w:shd w:val="clear" w:color="auto" w:fill="FFFFFF"/>
    </w:rPr>
  </w:style>
  <w:style w:type="character" w:customStyle="1" w:styleId="aff0">
    <w:name w:val="Колонтитул_"/>
    <w:basedOn w:val="a0"/>
    <w:link w:val="aff1"/>
    <w:uiPriority w:val="99"/>
    <w:locked/>
    <w:rsid w:val="00771318"/>
    <w:rPr>
      <w:shd w:val="clear" w:color="auto" w:fill="FFFFFF"/>
    </w:rPr>
  </w:style>
  <w:style w:type="character" w:customStyle="1" w:styleId="27">
    <w:name w:val="Основной текст27"/>
    <w:basedOn w:val="afe"/>
    <w:uiPriority w:val="99"/>
    <w:rsid w:val="00771318"/>
    <w:rPr>
      <w:spacing w:val="0"/>
      <w:sz w:val="26"/>
      <w:szCs w:val="26"/>
      <w:shd w:val="clear" w:color="auto" w:fill="FFFFFF"/>
    </w:rPr>
  </w:style>
  <w:style w:type="character" w:customStyle="1" w:styleId="28">
    <w:name w:val="Основной текст28"/>
    <w:basedOn w:val="afe"/>
    <w:uiPriority w:val="99"/>
    <w:rsid w:val="00771318"/>
    <w:rPr>
      <w:spacing w:val="0"/>
      <w:sz w:val="26"/>
      <w:szCs w:val="26"/>
      <w:shd w:val="clear" w:color="auto" w:fill="FFFFFF"/>
    </w:rPr>
  </w:style>
  <w:style w:type="paragraph" w:customStyle="1" w:styleId="aff1">
    <w:name w:val="Колонтитул"/>
    <w:basedOn w:val="a"/>
    <w:link w:val="aff0"/>
    <w:uiPriority w:val="99"/>
    <w:rsid w:val="00771318"/>
    <w:pPr>
      <w:shd w:val="clear" w:color="auto" w:fill="FFFFFF"/>
      <w:suppressAutoHyphens w:val="0"/>
    </w:pPr>
    <w:rPr>
      <w:sz w:val="20"/>
      <w:szCs w:val="20"/>
      <w:lang w:eastAsia="ru-RU"/>
    </w:rPr>
  </w:style>
  <w:style w:type="character" w:customStyle="1" w:styleId="29">
    <w:name w:val="Основной текст29"/>
    <w:basedOn w:val="afe"/>
    <w:uiPriority w:val="99"/>
    <w:rsid w:val="00A47140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30">
    <w:name w:val="Основной текст30"/>
    <w:basedOn w:val="afe"/>
    <w:uiPriority w:val="99"/>
    <w:rsid w:val="00A47140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31">
    <w:name w:val="Основной текст31"/>
    <w:basedOn w:val="afe"/>
    <w:uiPriority w:val="99"/>
    <w:rsid w:val="00A47140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32">
    <w:name w:val="Основной текст (3)_"/>
    <w:basedOn w:val="a0"/>
    <w:link w:val="34"/>
    <w:uiPriority w:val="99"/>
    <w:locked/>
    <w:rsid w:val="00A47140"/>
    <w:rPr>
      <w:sz w:val="18"/>
      <w:szCs w:val="18"/>
      <w:shd w:val="clear" w:color="auto" w:fill="FFFFFF"/>
    </w:rPr>
  </w:style>
  <w:style w:type="paragraph" w:customStyle="1" w:styleId="34">
    <w:name w:val="Основной текст (3)"/>
    <w:basedOn w:val="a"/>
    <w:link w:val="32"/>
    <w:uiPriority w:val="99"/>
    <w:rsid w:val="00A47140"/>
    <w:pPr>
      <w:shd w:val="clear" w:color="auto" w:fill="FFFFFF"/>
      <w:suppressAutoHyphens w:val="0"/>
      <w:spacing w:before="180" w:line="240" w:lineRule="atLeast"/>
    </w:pPr>
    <w:rPr>
      <w:sz w:val="18"/>
      <w:szCs w:val="18"/>
      <w:lang w:eastAsia="ru-RU"/>
    </w:rPr>
  </w:style>
  <w:style w:type="character" w:customStyle="1" w:styleId="6">
    <w:name w:val="Основной текст (6)"/>
    <w:basedOn w:val="a0"/>
    <w:uiPriority w:val="99"/>
    <w:rsid w:val="00A47140"/>
    <w:rPr>
      <w:rFonts w:ascii="Times New Roman" w:hAnsi="Times New Roman" w:cs="Times New Roman"/>
      <w:spacing w:val="0"/>
      <w:sz w:val="18"/>
      <w:szCs w:val="18"/>
    </w:rPr>
  </w:style>
  <w:style w:type="character" w:customStyle="1" w:styleId="60">
    <w:name w:val="Основной текст (6) + Не полужирный"/>
    <w:basedOn w:val="a0"/>
    <w:uiPriority w:val="99"/>
    <w:rsid w:val="00A47140"/>
    <w:rPr>
      <w:rFonts w:ascii="Times New Roman" w:hAnsi="Times New Roman" w:cs="Times New Roman"/>
      <w:b/>
      <w:bCs/>
      <w:spacing w:val="0"/>
      <w:sz w:val="18"/>
      <w:szCs w:val="18"/>
    </w:rPr>
  </w:style>
  <w:style w:type="numbering" w:customStyle="1" w:styleId="List7">
    <w:name w:val="List 7"/>
    <w:rsid w:val="009B14CA"/>
    <w:pPr>
      <w:numPr>
        <w:numId w:val="1"/>
      </w:numPr>
    </w:pPr>
  </w:style>
  <w:style w:type="table" w:customStyle="1" w:styleId="2a">
    <w:name w:val="Сетка таблицы2"/>
    <w:basedOn w:val="a1"/>
    <w:next w:val="af9"/>
    <w:uiPriority w:val="59"/>
    <w:rsid w:val="00684712"/>
    <w:pPr>
      <w:spacing w:before="100" w:beforeAutospacing="1" w:after="100" w:afterAutospacing="1"/>
      <w:jc w:val="both"/>
    </w:pPr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29AE70-87F1-45AF-9F5D-CEED993B0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3998935</TotalTime>
  <Pages>19</Pages>
  <Words>4184</Words>
  <Characters>23851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27980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Крохмаль Е.И.</dc:creator>
  <cp:lastModifiedBy>Пользователь</cp:lastModifiedBy>
  <cp:revision>52</cp:revision>
  <cp:lastPrinted>2018-10-26T05:50:00Z</cp:lastPrinted>
  <dcterms:created xsi:type="dcterms:W3CDTF">2017-11-03T00:43:00Z</dcterms:created>
  <dcterms:modified xsi:type="dcterms:W3CDTF">2019-12-09T05:29:00Z</dcterms:modified>
</cp:coreProperties>
</file>