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36" w:rsidRDefault="00504436">
      <w:pPr>
        <w:jc w:val="center"/>
        <w:rPr>
          <w:sz w:val="28"/>
          <w:szCs w:val="28"/>
        </w:rPr>
      </w:pPr>
    </w:p>
    <w:p w:rsidR="00504436" w:rsidRDefault="00504436" w:rsidP="00AB0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 образования администрации города </w:t>
      </w:r>
      <w:proofErr w:type="spellStart"/>
      <w:r>
        <w:rPr>
          <w:sz w:val="28"/>
          <w:szCs w:val="28"/>
        </w:rPr>
        <w:t>Лесосибирска</w:t>
      </w:r>
      <w:proofErr w:type="spellEnd"/>
    </w:p>
    <w:p w:rsidR="00504436" w:rsidRDefault="00504436" w:rsidP="00AB0E9B">
      <w:pPr>
        <w:jc w:val="center"/>
        <w:rPr>
          <w:sz w:val="28"/>
          <w:szCs w:val="28"/>
        </w:rPr>
      </w:pPr>
    </w:p>
    <w:p w:rsidR="00504436" w:rsidRDefault="00504436" w:rsidP="00AB0E9B">
      <w:pPr>
        <w:jc w:val="center"/>
        <w:rPr>
          <w:sz w:val="28"/>
          <w:szCs w:val="28"/>
        </w:rPr>
      </w:pPr>
    </w:p>
    <w:p w:rsidR="00504436" w:rsidRDefault="00504436" w:rsidP="00AB0E9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504436" w:rsidRDefault="00504436" w:rsidP="00AB0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Лесосибирск</w:t>
      </w:r>
      <w:proofErr w:type="spellEnd"/>
    </w:p>
    <w:p w:rsidR="00504436" w:rsidRDefault="00504436" w:rsidP="00AB0E9B">
      <w:pPr>
        <w:rPr>
          <w:sz w:val="28"/>
          <w:szCs w:val="28"/>
        </w:rPr>
      </w:pPr>
    </w:p>
    <w:p w:rsidR="00504436" w:rsidRDefault="00BA3CD3" w:rsidP="00AB0E9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03</w:t>
      </w:r>
      <w:r w:rsidR="00504436">
        <w:rPr>
          <w:sz w:val="28"/>
          <w:szCs w:val="28"/>
        </w:rPr>
        <w:t>. 11. 201</w:t>
      </w:r>
      <w:r>
        <w:rPr>
          <w:sz w:val="28"/>
          <w:szCs w:val="28"/>
        </w:rPr>
        <w:t>7</w:t>
      </w:r>
      <w:r w:rsidR="00504436">
        <w:rPr>
          <w:sz w:val="28"/>
          <w:szCs w:val="28"/>
        </w:rPr>
        <w:t xml:space="preserve">                   </w:t>
      </w:r>
      <w:r w:rsidR="00504436">
        <w:rPr>
          <w:sz w:val="28"/>
          <w:szCs w:val="28"/>
        </w:rPr>
        <w:tab/>
      </w:r>
      <w:r w:rsidR="00504436">
        <w:rPr>
          <w:sz w:val="28"/>
          <w:szCs w:val="28"/>
        </w:rPr>
        <w:tab/>
      </w:r>
      <w:r w:rsidR="00504436">
        <w:rPr>
          <w:sz w:val="28"/>
          <w:szCs w:val="28"/>
        </w:rPr>
        <w:tab/>
      </w:r>
      <w:r w:rsidR="00504436">
        <w:rPr>
          <w:sz w:val="28"/>
          <w:szCs w:val="28"/>
        </w:rPr>
        <w:tab/>
      </w:r>
      <w:r w:rsidR="00504436">
        <w:rPr>
          <w:sz w:val="28"/>
          <w:szCs w:val="28"/>
        </w:rPr>
        <w:tab/>
      </w:r>
      <w:r w:rsidR="00504436">
        <w:rPr>
          <w:sz w:val="28"/>
          <w:szCs w:val="28"/>
        </w:rPr>
        <w:tab/>
        <w:t xml:space="preserve">                </w:t>
      </w:r>
      <w:r w:rsidR="00504436">
        <w:rPr>
          <w:color w:val="000000"/>
          <w:sz w:val="28"/>
          <w:szCs w:val="28"/>
        </w:rPr>
        <w:t xml:space="preserve">№ </w:t>
      </w:r>
      <w:r w:rsidR="000511DE">
        <w:rPr>
          <w:color w:val="000000"/>
          <w:sz w:val="28"/>
          <w:szCs w:val="28"/>
        </w:rPr>
        <w:t>198</w:t>
      </w:r>
    </w:p>
    <w:p w:rsidR="00504436" w:rsidRDefault="00504436" w:rsidP="00AB0E9B">
      <w:pPr>
        <w:jc w:val="center"/>
        <w:rPr>
          <w:sz w:val="28"/>
          <w:szCs w:val="28"/>
        </w:rPr>
      </w:pPr>
    </w:p>
    <w:p w:rsidR="00504436" w:rsidRDefault="00504436" w:rsidP="00AB0E9B">
      <w:pPr>
        <w:jc w:val="center"/>
        <w:rPr>
          <w:sz w:val="28"/>
          <w:szCs w:val="28"/>
        </w:rPr>
      </w:pPr>
    </w:p>
    <w:p w:rsidR="00BA3CD3" w:rsidRDefault="00504436" w:rsidP="00AB0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проведении муниципальн</w:t>
      </w:r>
      <w:r w:rsidR="00BA3CD3">
        <w:rPr>
          <w:sz w:val="28"/>
          <w:szCs w:val="28"/>
        </w:rPr>
        <w:t>ого</w:t>
      </w:r>
      <w:r>
        <w:rPr>
          <w:sz w:val="28"/>
          <w:szCs w:val="28"/>
        </w:rPr>
        <w:t xml:space="preserve"> этап</w:t>
      </w:r>
      <w:r w:rsidR="00BA3CD3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504436" w:rsidRDefault="00504436" w:rsidP="00AB0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профессиональн</w:t>
      </w:r>
      <w:r w:rsidR="00BA3CD3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конкурс</w:t>
      </w:r>
      <w:r w:rsidR="00BA3CD3">
        <w:rPr>
          <w:sz w:val="28"/>
          <w:szCs w:val="28"/>
        </w:rPr>
        <w:t>а «Воспитатель года-201</w:t>
      </w:r>
      <w:r w:rsidR="00684712">
        <w:rPr>
          <w:sz w:val="28"/>
          <w:szCs w:val="28"/>
        </w:rPr>
        <w:t>8</w:t>
      </w:r>
      <w:r w:rsidR="00BA3CD3">
        <w:rPr>
          <w:sz w:val="28"/>
          <w:szCs w:val="28"/>
        </w:rPr>
        <w:t>»</w:t>
      </w:r>
    </w:p>
    <w:p w:rsidR="00504436" w:rsidRDefault="00504436" w:rsidP="00AB0E9B">
      <w:pPr>
        <w:ind w:firstLine="709"/>
        <w:rPr>
          <w:sz w:val="28"/>
          <w:szCs w:val="28"/>
        </w:rPr>
      </w:pPr>
    </w:p>
    <w:p w:rsidR="00504436" w:rsidRDefault="00504436" w:rsidP="00AB0E9B">
      <w:pPr>
        <w:ind w:firstLine="709"/>
        <w:rPr>
          <w:sz w:val="28"/>
          <w:szCs w:val="28"/>
        </w:rPr>
      </w:pPr>
    </w:p>
    <w:p w:rsidR="00504436" w:rsidRDefault="00504436" w:rsidP="00AB0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планом работы управления образования администрации г. </w:t>
      </w:r>
      <w:proofErr w:type="spellStart"/>
      <w:r>
        <w:rPr>
          <w:sz w:val="28"/>
          <w:szCs w:val="28"/>
        </w:rPr>
        <w:t>Лесосибирска</w:t>
      </w:r>
      <w:proofErr w:type="spellEnd"/>
      <w:r>
        <w:rPr>
          <w:sz w:val="28"/>
          <w:szCs w:val="28"/>
        </w:rPr>
        <w:t xml:space="preserve"> на 201</w:t>
      </w:r>
      <w:r w:rsidR="00BA3CD3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BA3CD3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год, ПРИКАЗЫВАЮ:</w:t>
      </w:r>
    </w:p>
    <w:p w:rsidR="00504436" w:rsidRPr="00684712" w:rsidRDefault="00504436" w:rsidP="00A8130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персональный состав организационного комитета по проведению </w:t>
      </w:r>
      <w:r w:rsidR="00684712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конкурс</w:t>
      </w:r>
      <w:r w:rsidR="00684712">
        <w:rPr>
          <w:sz w:val="28"/>
          <w:szCs w:val="28"/>
        </w:rPr>
        <w:t>а «Воспитатель года-2018»</w:t>
      </w:r>
      <w:r>
        <w:rPr>
          <w:sz w:val="28"/>
          <w:szCs w:val="28"/>
        </w:rPr>
        <w:t xml:space="preserve"> </w:t>
      </w:r>
      <w:r w:rsidRPr="00684712">
        <w:rPr>
          <w:sz w:val="28"/>
          <w:szCs w:val="28"/>
        </w:rPr>
        <w:t>(</w:t>
      </w:r>
      <w:r w:rsidR="008D7115" w:rsidRPr="00684712">
        <w:rPr>
          <w:sz w:val="28"/>
          <w:szCs w:val="28"/>
        </w:rPr>
        <w:t>п</w:t>
      </w:r>
      <w:r w:rsidRPr="00684712">
        <w:rPr>
          <w:sz w:val="28"/>
          <w:szCs w:val="28"/>
        </w:rPr>
        <w:t>риложение  1).</w:t>
      </w:r>
    </w:p>
    <w:p w:rsidR="00504436" w:rsidRDefault="00504436" w:rsidP="00A8130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8D7115">
        <w:rPr>
          <w:kern w:val="2"/>
          <w:sz w:val="28"/>
          <w:szCs w:val="28"/>
        </w:rPr>
        <w:t xml:space="preserve">проведения  </w:t>
      </w:r>
      <w:r w:rsidR="00684712">
        <w:rPr>
          <w:kern w:val="2"/>
          <w:sz w:val="28"/>
          <w:szCs w:val="28"/>
        </w:rPr>
        <w:t xml:space="preserve">муниципального этапа Всероссийского конкурса </w:t>
      </w:r>
      <w:r w:rsidRPr="008D7115">
        <w:rPr>
          <w:kern w:val="2"/>
          <w:sz w:val="28"/>
          <w:szCs w:val="28"/>
        </w:rPr>
        <w:t>«Воспитатель года– 201</w:t>
      </w:r>
      <w:r w:rsidR="00BA3CD3">
        <w:rPr>
          <w:kern w:val="2"/>
          <w:sz w:val="28"/>
          <w:szCs w:val="28"/>
        </w:rPr>
        <w:t>8</w:t>
      </w:r>
      <w:r w:rsidRPr="008D7115">
        <w:rPr>
          <w:kern w:val="2"/>
          <w:sz w:val="28"/>
          <w:szCs w:val="28"/>
        </w:rPr>
        <w:t>»</w:t>
      </w:r>
      <w:r w:rsidR="008D7115">
        <w:rPr>
          <w:color w:val="262626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="00BA3CD3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504436" w:rsidRDefault="00504436" w:rsidP="00A8130E">
      <w:pPr>
        <w:pStyle w:val="af1"/>
        <w:numPr>
          <w:ilvl w:val="0"/>
          <w:numId w:val="8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подготовки и проведения конкурс</w:t>
      </w:r>
      <w:r w:rsidR="006847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 </w:t>
      </w:r>
      <w:r w:rsidR="00684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4436" w:rsidRPr="00684712" w:rsidRDefault="00504436" w:rsidP="00A8130E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</w:t>
      </w:r>
      <w:r w:rsidR="00684712">
        <w:rPr>
          <w:rFonts w:ascii="Times New Roman" w:hAnsi="Times New Roman" w:cs="Times New Roman"/>
          <w:sz w:val="28"/>
          <w:szCs w:val="28"/>
        </w:rPr>
        <w:t>возложить на начальника</w:t>
      </w:r>
      <w:r w:rsidR="00684712" w:rsidRPr="00684712">
        <w:t xml:space="preserve"> </w:t>
      </w:r>
      <w:r w:rsidR="00684712" w:rsidRPr="00684712">
        <w:rPr>
          <w:rFonts w:ascii="Times New Roman" w:hAnsi="Times New Roman" w:cs="Times New Roman"/>
          <w:sz w:val="28"/>
          <w:szCs w:val="28"/>
        </w:rPr>
        <w:t>отдела</w:t>
      </w:r>
      <w:r w:rsidR="00684712" w:rsidRPr="00684712">
        <w:rPr>
          <w:rFonts w:ascii="Bodoni Bk BT" w:hAnsi="Bodoni Bk BT"/>
          <w:sz w:val="28"/>
          <w:szCs w:val="28"/>
        </w:rPr>
        <w:t xml:space="preserve"> </w:t>
      </w:r>
      <w:r w:rsidR="00684712" w:rsidRPr="00684712">
        <w:rPr>
          <w:rFonts w:ascii="Times New Roman" w:hAnsi="Times New Roman" w:cs="Times New Roman"/>
          <w:sz w:val="28"/>
          <w:szCs w:val="28"/>
        </w:rPr>
        <w:t>общего</w:t>
      </w:r>
      <w:r w:rsidR="00684712" w:rsidRPr="00684712">
        <w:rPr>
          <w:rFonts w:ascii="Bodoni Bk BT" w:hAnsi="Bodoni Bk BT"/>
          <w:sz w:val="28"/>
          <w:szCs w:val="28"/>
        </w:rPr>
        <w:t xml:space="preserve">, </w:t>
      </w:r>
      <w:r w:rsidR="00684712" w:rsidRPr="00684712">
        <w:rPr>
          <w:rFonts w:ascii="Times New Roman" w:hAnsi="Times New Roman" w:cs="Times New Roman"/>
          <w:sz w:val="28"/>
          <w:szCs w:val="28"/>
        </w:rPr>
        <w:t>дошкольного</w:t>
      </w:r>
      <w:r w:rsidR="00684712" w:rsidRPr="00684712">
        <w:rPr>
          <w:rFonts w:ascii="Bodoni Bk BT" w:hAnsi="Bodoni Bk BT"/>
          <w:sz w:val="28"/>
          <w:szCs w:val="28"/>
        </w:rPr>
        <w:t xml:space="preserve">, </w:t>
      </w:r>
      <w:r w:rsidR="00684712" w:rsidRPr="00684712">
        <w:rPr>
          <w:rFonts w:ascii="Times New Roman" w:hAnsi="Times New Roman" w:cs="Times New Roman"/>
          <w:sz w:val="28"/>
          <w:szCs w:val="28"/>
        </w:rPr>
        <w:t>дополнительного</w:t>
      </w:r>
      <w:r w:rsidR="00684712" w:rsidRPr="00684712">
        <w:rPr>
          <w:rFonts w:ascii="Bodoni Bk BT" w:hAnsi="Bodoni Bk BT"/>
          <w:sz w:val="28"/>
          <w:szCs w:val="28"/>
        </w:rPr>
        <w:t xml:space="preserve">  </w:t>
      </w:r>
      <w:r w:rsidR="00684712" w:rsidRPr="00684712">
        <w:rPr>
          <w:rFonts w:ascii="Times New Roman" w:hAnsi="Times New Roman" w:cs="Times New Roman"/>
          <w:sz w:val="28"/>
          <w:szCs w:val="28"/>
        </w:rPr>
        <w:t>образования</w:t>
      </w:r>
      <w:r w:rsidR="00684712" w:rsidRPr="00684712">
        <w:rPr>
          <w:rFonts w:ascii="Bodoni Bk BT" w:hAnsi="Bodoni Bk BT"/>
          <w:sz w:val="28"/>
          <w:szCs w:val="28"/>
        </w:rPr>
        <w:t xml:space="preserve"> </w:t>
      </w:r>
      <w:r w:rsidR="00684712" w:rsidRPr="00684712">
        <w:rPr>
          <w:rFonts w:ascii="Times New Roman" w:hAnsi="Times New Roman" w:cs="Times New Roman"/>
          <w:sz w:val="28"/>
          <w:szCs w:val="28"/>
        </w:rPr>
        <w:t>и</w:t>
      </w:r>
      <w:r w:rsidR="00684712" w:rsidRPr="00684712">
        <w:rPr>
          <w:rFonts w:ascii="Bodoni Bk BT" w:hAnsi="Bodoni Bk BT"/>
          <w:sz w:val="28"/>
          <w:szCs w:val="28"/>
        </w:rPr>
        <w:t xml:space="preserve"> </w:t>
      </w:r>
      <w:r w:rsidR="00684712" w:rsidRPr="00684712">
        <w:rPr>
          <w:rFonts w:ascii="Times New Roman" w:hAnsi="Times New Roman" w:cs="Times New Roman"/>
          <w:sz w:val="28"/>
          <w:szCs w:val="28"/>
        </w:rPr>
        <w:t>воспитания</w:t>
      </w:r>
      <w:r w:rsidR="00684712">
        <w:rPr>
          <w:rFonts w:ascii="Times New Roman" w:hAnsi="Times New Roman" w:cs="Times New Roman"/>
          <w:sz w:val="28"/>
          <w:szCs w:val="28"/>
        </w:rPr>
        <w:t xml:space="preserve"> Колосова В.Г.</w:t>
      </w:r>
    </w:p>
    <w:p w:rsidR="00504436" w:rsidRDefault="00504436" w:rsidP="00AB0E9B">
      <w:pPr>
        <w:jc w:val="both"/>
        <w:rPr>
          <w:sz w:val="28"/>
          <w:szCs w:val="28"/>
        </w:rPr>
      </w:pPr>
    </w:p>
    <w:p w:rsidR="008D7115" w:rsidRDefault="008D7115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504436" w:rsidRDefault="00504436" w:rsidP="00AB0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proofErr w:type="spellStart"/>
      <w:r>
        <w:rPr>
          <w:sz w:val="28"/>
          <w:szCs w:val="28"/>
        </w:rPr>
        <w:t>Лесосибирска</w:t>
      </w:r>
      <w:proofErr w:type="spellEnd"/>
      <w:r>
        <w:rPr>
          <w:sz w:val="28"/>
          <w:szCs w:val="28"/>
        </w:rPr>
        <w:t xml:space="preserve">                                 О.Ю. Егорова</w:t>
      </w: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E95143" w:rsidRDefault="00E95143" w:rsidP="00AB0E9B">
      <w:pPr>
        <w:jc w:val="both"/>
        <w:rPr>
          <w:sz w:val="20"/>
          <w:szCs w:val="20"/>
        </w:rPr>
      </w:pPr>
      <w:r>
        <w:rPr>
          <w:sz w:val="20"/>
          <w:szCs w:val="20"/>
        </w:rPr>
        <w:t>Шамсутдинова М.В.</w:t>
      </w:r>
    </w:p>
    <w:p w:rsidR="00E95143" w:rsidRPr="00E95143" w:rsidRDefault="00E95143" w:rsidP="00AB0E9B">
      <w:pPr>
        <w:jc w:val="both"/>
        <w:rPr>
          <w:sz w:val="20"/>
          <w:szCs w:val="20"/>
        </w:rPr>
      </w:pPr>
      <w:r>
        <w:rPr>
          <w:sz w:val="20"/>
          <w:szCs w:val="20"/>
        </w:rPr>
        <w:t>5-40-77</w:t>
      </w: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Default="00504436" w:rsidP="00AB0E9B">
      <w:pPr>
        <w:jc w:val="both"/>
        <w:rPr>
          <w:sz w:val="28"/>
          <w:szCs w:val="28"/>
        </w:rPr>
      </w:pPr>
    </w:p>
    <w:p w:rsidR="00504436" w:rsidRPr="00AB0E9B" w:rsidRDefault="00504436" w:rsidP="00AB0E9B">
      <w:pPr>
        <w:jc w:val="both"/>
        <w:rPr>
          <w:sz w:val="28"/>
          <w:szCs w:val="28"/>
        </w:rPr>
        <w:sectPr w:rsidR="00504436" w:rsidRPr="00AB0E9B">
          <w:pgSz w:w="11906" w:h="16838"/>
          <w:pgMar w:top="1127" w:right="851" w:bottom="0" w:left="1560" w:header="851" w:footer="851" w:gutter="0"/>
          <w:cols w:space="720"/>
        </w:sectPr>
      </w:pPr>
    </w:p>
    <w:p w:rsidR="00504436" w:rsidRPr="00D67ED3" w:rsidRDefault="00504436" w:rsidP="00292CF1">
      <w:pPr>
        <w:ind w:firstLine="2835"/>
        <w:jc w:val="right"/>
      </w:pPr>
      <w:r w:rsidRPr="00D67ED3">
        <w:lastRenderedPageBreak/>
        <w:t xml:space="preserve">Приложение </w:t>
      </w:r>
      <w:r w:rsidR="00684712">
        <w:t>1</w:t>
      </w:r>
    </w:p>
    <w:p w:rsidR="00504436" w:rsidRPr="00D67ED3" w:rsidRDefault="00504436" w:rsidP="00292CF1">
      <w:pPr>
        <w:ind w:firstLine="2835"/>
        <w:jc w:val="right"/>
      </w:pPr>
      <w:r>
        <w:t xml:space="preserve">к </w:t>
      </w:r>
      <w:r w:rsidRPr="00D67ED3">
        <w:t xml:space="preserve">приказу управления образования </w:t>
      </w:r>
    </w:p>
    <w:p w:rsidR="00504436" w:rsidRPr="00D67ED3" w:rsidRDefault="00504436" w:rsidP="00292CF1">
      <w:pPr>
        <w:ind w:firstLine="2835"/>
        <w:jc w:val="right"/>
      </w:pPr>
      <w:r w:rsidRPr="00D67ED3">
        <w:t xml:space="preserve">администрации г. </w:t>
      </w:r>
      <w:proofErr w:type="spellStart"/>
      <w:r w:rsidRPr="00D67ED3">
        <w:t>Лесосибирска</w:t>
      </w:r>
      <w:proofErr w:type="spellEnd"/>
    </w:p>
    <w:p w:rsidR="00504436" w:rsidRPr="00D67ED3" w:rsidRDefault="00504436" w:rsidP="00292CF1">
      <w:pPr>
        <w:ind w:firstLine="2835"/>
        <w:jc w:val="right"/>
      </w:pPr>
      <w:r w:rsidRPr="00D67ED3">
        <w:t>от</w:t>
      </w:r>
      <w:r w:rsidR="000511DE">
        <w:t xml:space="preserve"> 03.11.2017</w:t>
      </w:r>
      <w:r w:rsidRPr="00D67ED3">
        <w:t xml:space="preserve"> </w:t>
      </w:r>
      <w:r>
        <w:t xml:space="preserve"> </w:t>
      </w:r>
      <w:r w:rsidRPr="00D67ED3">
        <w:t xml:space="preserve">№  </w:t>
      </w:r>
      <w:r w:rsidR="000511DE">
        <w:t>198</w:t>
      </w:r>
    </w:p>
    <w:p w:rsidR="00504436" w:rsidRPr="00D67ED3" w:rsidRDefault="00504436">
      <w:pPr>
        <w:ind w:firstLine="720"/>
        <w:jc w:val="both"/>
      </w:pPr>
    </w:p>
    <w:p w:rsidR="00504436" w:rsidRPr="00D67ED3" w:rsidRDefault="00504436">
      <w:pPr>
        <w:ind w:firstLine="720"/>
        <w:jc w:val="center"/>
      </w:pPr>
      <w:r w:rsidRPr="00D67ED3">
        <w:t>С О С Т А В</w:t>
      </w:r>
    </w:p>
    <w:p w:rsidR="00504436" w:rsidRPr="00D67ED3" w:rsidRDefault="00504436">
      <w:pPr>
        <w:ind w:firstLine="720"/>
        <w:jc w:val="center"/>
      </w:pPr>
      <w:r w:rsidRPr="00D67ED3">
        <w:t>городского оргкомитета</w:t>
      </w:r>
    </w:p>
    <w:p w:rsidR="00504436" w:rsidRPr="00D67ED3" w:rsidRDefault="00504436">
      <w:pPr>
        <w:ind w:firstLine="720"/>
        <w:jc w:val="center"/>
      </w:pPr>
      <w:r w:rsidRPr="00D67ED3">
        <w:t>муниципального этапа профессиональн</w:t>
      </w:r>
      <w:r w:rsidR="00684712">
        <w:t xml:space="preserve">ого </w:t>
      </w:r>
      <w:r w:rsidRPr="00D67ED3">
        <w:t>конкурс</w:t>
      </w:r>
      <w:r w:rsidR="00684712">
        <w:t>а</w:t>
      </w:r>
      <w:r w:rsidRPr="00D67ED3">
        <w:t xml:space="preserve"> «Воспитатель года-201</w:t>
      </w:r>
      <w:r w:rsidR="00684712">
        <w:t>8</w:t>
      </w:r>
      <w:r>
        <w:t>»</w:t>
      </w:r>
    </w:p>
    <w:p w:rsidR="00504436" w:rsidRPr="00D67ED3" w:rsidRDefault="00504436">
      <w:pPr>
        <w:ind w:firstLine="720"/>
        <w:jc w:val="center"/>
      </w:pPr>
    </w:p>
    <w:p w:rsidR="00504436" w:rsidRPr="00D67ED3" w:rsidRDefault="00504436" w:rsidP="006B2734">
      <w:pPr>
        <w:ind w:firstLine="720"/>
        <w:jc w:val="both"/>
      </w:pPr>
      <w:r w:rsidRPr="00D67ED3">
        <w:t xml:space="preserve">Егорова О.Ю.  – председатель, начальник управления образования администрации города  </w:t>
      </w:r>
      <w:proofErr w:type="spellStart"/>
      <w:r w:rsidRPr="00D67ED3">
        <w:t>Лесосибирска</w:t>
      </w:r>
      <w:proofErr w:type="spellEnd"/>
    </w:p>
    <w:p w:rsidR="00504436" w:rsidRPr="00D67ED3" w:rsidRDefault="00504436" w:rsidP="006B2734">
      <w:pPr>
        <w:ind w:firstLine="720"/>
        <w:jc w:val="both"/>
      </w:pPr>
      <w:r w:rsidRPr="00D67ED3">
        <w:t>Колосов В.Г. – зам. председателя, начальник отдела общего, дошкольного, дополнительного  образования и воспитания;</w:t>
      </w:r>
    </w:p>
    <w:p w:rsidR="00504436" w:rsidRPr="00D67ED3" w:rsidRDefault="00504436" w:rsidP="006B2734">
      <w:pPr>
        <w:ind w:firstLine="720"/>
        <w:jc w:val="both"/>
      </w:pPr>
      <w:r w:rsidRPr="00D67ED3">
        <w:t>Котляр И.В.  – ответственный секретарь, главный  специалист отдела общего, дошкольного, дополнительного образования и воспитания</w:t>
      </w:r>
    </w:p>
    <w:p w:rsidR="00504436" w:rsidRPr="00D67ED3" w:rsidRDefault="00504436" w:rsidP="006B2734">
      <w:pPr>
        <w:ind w:firstLine="720"/>
      </w:pPr>
    </w:p>
    <w:p w:rsidR="00504436" w:rsidRPr="00D67ED3" w:rsidRDefault="00504436" w:rsidP="006B2734">
      <w:pPr>
        <w:ind w:firstLine="720"/>
      </w:pPr>
      <w:r w:rsidRPr="00D67ED3">
        <w:t>Члены оргкомитета:</w:t>
      </w:r>
    </w:p>
    <w:p w:rsidR="00504436" w:rsidRPr="00D67ED3" w:rsidRDefault="00504436" w:rsidP="006B2734"/>
    <w:p w:rsidR="00504436" w:rsidRPr="00D67ED3" w:rsidRDefault="00504436" w:rsidP="006B2734">
      <w:pPr>
        <w:ind w:firstLine="720"/>
        <w:jc w:val="both"/>
      </w:pPr>
      <w:r w:rsidRPr="00D67ED3">
        <w:t xml:space="preserve">Петрук В.Г. – заместитель начальника отдела общего, дошкольного, дополнительного образования и воспитания; </w:t>
      </w:r>
    </w:p>
    <w:p w:rsidR="00504436" w:rsidRDefault="00684712" w:rsidP="006B2734">
      <w:pPr>
        <w:ind w:firstLine="720"/>
        <w:jc w:val="both"/>
      </w:pPr>
      <w:proofErr w:type="spellStart"/>
      <w:r>
        <w:t>Харько</w:t>
      </w:r>
      <w:proofErr w:type="spellEnd"/>
      <w:r>
        <w:t xml:space="preserve"> А.В.</w:t>
      </w:r>
      <w:r w:rsidR="00504436" w:rsidRPr="00D67ED3">
        <w:t xml:space="preserve"> – ведущий специалист отдела общего, дошкольного, дополнительного образования и воспитания;</w:t>
      </w:r>
    </w:p>
    <w:p w:rsidR="00504436" w:rsidRPr="00D67ED3" w:rsidRDefault="00504436" w:rsidP="006B2734">
      <w:pPr>
        <w:ind w:firstLine="720"/>
        <w:jc w:val="both"/>
      </w:pPr>
      <w:r>
        <w:t xml:space="preserve">Рогачева С.В. – специалист отдела общего, дошкольного, </w:t>
      </w:r>
      <w:r w:rsidRPr="00D67ED3">
        <w:t>дополнитель</w:t>
      </w:r>
      <w:r>
        <w:t>ного  образования и воспитания;</w:t>
      </w:r>
    </w:p>
    <w:p w:rsidR="00504436" w:rsidRPr="00D67ED3" w:rsidRDefault="00504436" w:rsidP="006B2734">
      <w:pPr>
        <w:ind w:firstLine="709"/>
        <w:jc w:val="both"/>
      </w:pPr>
      <w:proofErr w:type="spellStart"/>
      <w:r w:rsidRPr="00D67ED3">
        <w:t>Гилязутдинова</w:t>
      </w:r>
      <w:proofErr w:type="spellEnd"/>
      <w:r w:rsidRPr="00D67ED3">
        <w:t xml:space="preserve"> А.М. – директор МБУ «Межшкольный информационно-методический центр»;</w:t>
      </w:r>
    </w:p>
    <w:p w:rsidR="00504436" w:rsidRPr="00D67ED3" w:rsidRDefault="00504436" w:rsidP="006B2734">
      <w:pPr>
        <w:ind w:firstLine="709"/>
        <w:jc w:val="both"/>
      </w:pPr>
      <w:r w:rsidRPr="00D67ED3">
        <w:t>Шамсутдинова М.В. – старший методист МБУ «Межшкольный информационно-методический центр»;</w:t>
      </w:r>
    </w:p>
    <w:p w:rsidR="00504436" w:rsidRPr="00D67ED3" w:rsidRDefault="00504436" w:rsidP="006B2734">
      <w:pPr>
        <w:ind w:firstLine="720"/>
        <w:jc w:val="both"/>
      </w:pPr>
      <w:proofErr w:type="gramStart"/>
      <w:r w:rsidRPr="00D67ED3">
        <w:t>Безруких</w:t>
      </w:r>
      <w:proofErr w:type="gramEnd"/>
      <w:r w:rsidRPr="00D67ED3">
        <w:t xml:space="preserve"> Н.В. – старший методист МБУ «Межшкольный информационно-методический центр»;</w:t>
      </w:r>
    </w:p>
    <w:p w:rsidR="00504436" w:rsidRPr="00D67ED3" w:rsidRDefault="00504436" w:rsidP="006B2734">
      <w:pPr>
        <w:ind w:firstLine="720"/>
        <w:jc w:val="both"/>
      </w:pPr>
      <w:proofErr w:type="spellStart"/>
      <w:r w:rsidRPr="00D67ED3">
        <w:t>Квитун</w:t>
      </w:r>
      <w:proofErr w:type="spellEnd"/>
      <w:r w:rsidRPr="00D67ED3">
        <w:t xml:space="preserve"> Т.К. – председатель </w:t>
      </w:r>
      <w:r w:rsidRPr="00D67ED3">
        <w:rPr>
          <w:color w:val="000000"/>
        </w:rPr>
        <w:t>территориальной  городской  организации Профсоюза работников народного образования и науки Российской Федерации;</w:t>
      </w:r>
    </w:p>
    <w:p w:rsidR="00504436" w:rsidRDefault="00684712">
      <w:pPr>
        <w:ind w:firstLine="720"/>
        <w:jc w:val="both"/>
      </w:pPr>
      <w:r>
        <w:t>Петрова А.Б.</w:t>
      </w:r>
      <w:r w:rsidR="00504436">
        <w:t xml:space="preserve"> – заведующая МБ ДОУ «</w:t>
      </w:r>
      <w:r>
        <w:t xml:space="preserve">Детский сад </w:t>
      </w:r>
      <w:r w:rsidR="00504436">
        <w:t>№</w:t>
      </w:r>
      <w:r>
        <w:t>2 «</w:t>
      </w:r>
      <w:proofErr w:type="spellStart"/>
      <w:r>
        <w:t>Сибирячок</w:t>
      </w:r>
      <w:proofErr w:type="spellEnd"/>
      <w:r w:rsidR="00504436">
        <w:t>»;</w:t>
      </w:r>
    </w:p>
    <w:p w:rsidR="00504436" w:rsidRPr="00D67ED3" w:rsidRDefault="00A8130E">
      <w:pPr>
        <w:ind w:firstLine="720"/>
        <w:jc w:val="both"/>
        <w:sectPr w:rsidR="00504436" w:rsidRPr="00D67ED3" w:rsidSect="006B78B7">
          <w:pgSz w:w="11906" w:h="16838"/>
          <w:pgMar w:top="1127" w:right="851" w:bottom="1127" w:left="1134" w:header="851" w:footer="851" w:gutter="0"/>
          <w:cols w:space="720"/>
          <w:docGrid w:linePitch="360"/>
        </w:sectPr>
      </w:pPr>
      <w:r>
        <w:t>Витязь И.Г. заведующая МБ ДОУ «Детский сад №11 «Солнышко».</w:t>
      </w:r>
      <w:bookmarkStart w:id="0" w:name="_GoBack"/>
      <w:bookmarkEnd w:id="0"/>
    </w:p>
    <w:p w:rsidR="00684712" w:rsidRDefault="00684712" w:rsidP="00684712">
      <w:pPr>
        <w:keepNext/>
        <w:keepLines/>
        <w:spacing w:after="123" w:line="260" w:lineRule="exact"/>
        <w:ind w:left="20"/>
        <w:jc w:val="center"/>
        <w:rPr>
          <w:b/>
          <w:bCs/>
          <w:sz w:val="26"/>
          <w:szCs w:val="26"/>
          <w:lang w:eastAsia="ru-RU"/>
        </w:rPr>
      </w:pPr>
      <w:bookmarkStart w:id="1" w:name="bookmark6"/>
    </w:p>
    <w:p w:rsidR="00684712" w:rsidRDefault="00684712" w:rsidP="00684712">
      <w:pPr>
        <w:keepNext/>
        <w:keepLines/>
        <w:spacing w:after="123" w:line="260" w:lineRule="exact"/>
        <w:ind w:left="20"/>
        <w:jc w:val="right"/>
        <w:rPr>
          <w:bCs/>
          <w:sz w:val="26"/>
          <w:szCs w:val="26"/>
          <w:lang w:eastAsia="ru-RU"/>
        </w:rPr>
      </w:pPr>
      <w:r w:rsidRPr="00684712">
        <w:rPr>
          <w:bCs/>
          <w:sz w:val="26"/>
          <w:szCs w:val="26"/>
          <w:lang w:eastAsia="ru-RU"/>
        </w:rPr>
        <w:t>Приложение 2</w:t>
      </w:r>
    </w:p>
    <w:p w:rsidR="000511DE" w:rsidRDefault="000511DE" w:rsidP="000511DE">
      <w:pPr>
        <w:ind w:firstLine="2835"/>
        <w:jc w:val="right"/>
      </w:pPr>
      <w:r>
        <w:t xml:space="preserve">к приказу управления образования </w:t>
      </w:r>
    </w:p>
    <w:p w:rsidR="000511DE" w:rsidRPr="00D67ED3" w:rsidRDefault="000511DE" w:rsidP="000511DE">
      <w:pPr>
        <w:ind w:firstLine="2835"/>
        <w:jc w:val="right"/>
      </w:pPr>
      <w:r w:rsidRPr="00D67ED3">
        <w:t>от</w:t>
      </w:r>
      <w:r>
        <w:t xml:space="preserve"> 03.11.2017</w:t>
      </w:r>
      <w:r w:rsidRPr="00D67ED3">
        <w:t xml:space="preserve"> </w:t>
      </w:r>
      <w:r>
        <w:t xml:space="preserve"> </w:t>
      </w:r>
      <w:r w:rsidRPr="00D67ED3">
        <w:t xml:space="preserve">№  </w:t>
      </w:r>
      <w:r>
        <w:t>198</w:t>
      </w:r>
    </w:p>
    <w:p w:rsidR="000511DE" w:rsidRPr="00D67ED3" w:rsidRDefault="000511DE" w:rsidP="000511DE">
      <w:pPr>
        <w:ind w:firstLine="720"/>
        <w:jc w:val="both"/>
      </w:pPr>
    </w:p>
    <w:p w:rsidR="00684712" w:rsidRPr="00684712" w:rsidRDefault="00684712" w:rsidP="00684712">
      <w:pPr>
        <w:keepNext/>
        <w:keepLines/>
        <w:spacing w:after="123" w:line="260" w:lineRule="exact"/>
        <w:ind w:left="20"/>
        <w:jc w:val="center"/>
        <w:rPr>
          <w:b/>
          <w:bCs/>
        </w:rPr>
      </w:pPr>
      <w:r w:rsidRPr="00684712">
        <w:rPr>
          <w:b/>
          <w:bCs/>
        </w:rPr>
        <w:t>ПОРЯДОК</w:t>
      </w:r>
    </w:p>
    <w:p w:rsidR="00684712" w:rsidRPr="00684712" w:rsidRDefault="00684712" w:rsidP="00684712">
      <w:pPr>
        <w:spacing w:after="289"/>
        <w:ind w:left="20"/>
        <w:jc w:val="center"/>
        <w:rPr>
          <w:b/>
          <w:bCs/>
        </w:rPr>
      </w:pPr>
      <w:r w:rsidRPr="00684712">
        <w:rPr>
          <w:b/>
          <w:bCs/>
          <w:lang w:eastAsia="ru-RU"/>
        </w:rPr>
        <w:t xml:space="preserve">проведения муниципального этапа Всероссийского конкурса </w:t>
      </w:r>
      <w:r w:rsidRPr="00684712">
        <w:rPr>
          <w:b/>
          <w:bCs/>
        </w:rPr>
        <w:t xml:space="preserve">«Воспитатель года </w:t>
      </w:r>
      <w:r w:rsidRPr="00684712">
        <w:rPr>
          <w:b/>
          <w:bCs/>
          <w:sz w:val="26"/>
          <w:szCs w:val="26"/>
        </w:rPr>
        <w:t>-2018»</w:t>
      </w:r>
    </w:p>
    <w:p w:rsidR="00684712" w:rsidRPr="00684712" w:rsidRDefault="00684712" w:rsidP="00684712">
      <w:pPr>
        <w:keepNext/>
        <w:keepLines/>
        <w:spacing w:after="185" w:line="260" w:lineRule="exact"/>
        <w:rPr>
          <w:b/>
          <w:bCs/>
        </w:rPr>
      </w:pPr>
      <w:bookmarkStart w:id="2" w:name="bookmark2"/>
      <w:r w:rsidRPr="00684712">
        <w:rPr>
          <w:b/>
          <w:bCs/>
          <w:sz w:val="26"/>
          <w:szCs w:val="26"/>
        </w:rPr>
        <w:t xml:space="preserve">I. </w:t>
      </w:r>
      <w:r w:rsidRPr="00684712">
        <w:rPr>
          <w:b/>
          <w:bCs/>
        </w:rPr>
        <w:t xml:space="preserve">Общие </w:t>
      </w:r>
      <w:r w:rsidRPr="00684712">
        <w:rPr>
          <w:b/>
          <w:bCs/>
          <w:sz w:val="26"/>
          <w:szCs w:val="26"/>
        </w:rPr>
        <w:t>положения</w:t>
      </w:r>
      <w:bookmarkEnd w:id="2"/>
      <w:r w:rsidRPr="00684712">
        <w:t xml:space="preserve"> </w:t>
      </w:r>
    </w:p>
    <w:p w:rsidR="00684712" w:rsidRPr="00684712" w:rsidRDefault="00684712" w:rsidP="00A8130E">
      <w:pPr>
        <w:numPr>
          <w:ilvl w:val="0"/>
          <w:numId w:val="2"/>
        </w:numPr>
        <w:tabs>
          <w:tab w:val="left" w:pos="1153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Настоящее Положение устанавливает правила организации и проведения конкурса </w:t>
      </w:r>
      <w:r w:rsidRPr="00684712">
        <w:rPr>
          <w:rFonts w:eastAsia="Calibri"/>
          <w:lang w:eastAsia="en-US"/>
        </w:rPr>
        <w:t>«Воспитатель года -2018»</w:t>
      </w:r>
      <w:r w:rsidRPr="00684712">
        <w:rPr>
          <w:rFonts w:eastAsia="Calibri"/>
          <w:shd w:val="clear" w:color="auto" w:fill="FFFFFF"/>
          <w:lang w:eastAsia="en-US"/>
        </w:rPr>
        <w:t xml:space="preserve">  (далее  Конкурс) его цели и задачи, место, сроки и порядок проведения, требования к участникам, конкурсным материалам, устанавливает правила принятия решений муниципальной</w:t>
      </w:r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>конкурсной комиссией.</w:t>
      </w:r>
    </w:p>
    <w:p w:rsidR="00684712" w:rsidRPr="00684712" w:rsidRDefault="00684712" w:rsidP="00A8130E">
      <w:pPr>
        <w:numPr>
          <w:ilvl w:val="0"/>
          <w:numId w:val="2"/>
        </w:numPr>
        <w:tabs>
          <w:tab w:val="left" w:pos="1153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Положение разработано и реализуется в соответствии с Положением о Всероссийском профессиональном конкурсе «Воспитатель года России»,  Положением краевого конкурса «Воспитатель года Красноярского края»</w:t>
      </w:r>
    </w:p>
    <w:p w:rsidR="00684712" w:rsidRPr="00684712" w:rsidRDefault="00684712" w:rsidP="00A8130E">
      <w:pPr>
        <w:numPr>
          <w:ilvl w:val="0"/>
          <w:numId w:val="2"/>
        </w:numPr>
        <w:tabs>
          <w:tab w:val="left" w:pos="1153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Учредител</w:t>
      </w:r>
      <w:r>
        <w:rPr>
          <w:rFonts w:eastAsia="Calibri"/>
          <w:shd w:val="clear" w:color="auto" w:fill="FFFFFF"/>
          <w:lang w:eastAsia="en-US"/>
        </w:rPr>
        <w:t>ь</w:t>
      </w:r>
      <w:r w:rsidRPr="00684712">
        <w:rPr>
          <w:rFonts w:eastAsia="Calibri"/>
          <w:shd w:val="clear" w:color="auto" w:fill="FFFFFF"/>
          <w:lang w:eastAsia="en-US"/>
        </w:rPr>
        <w:t xml:space="preserve"> профессионального Конкурса – управление образования администрации г. </w:t>
      </w:r>
      <w:proofErr w:type="spellStart"/>
      <w:r w:rsidRPr="00684712">
        <w:rPr>
          <w:rFonts w:eastAsia="Calibri"/>
          <w:shd w:val="clear" w:color="auto" w:fill="FFFFFF"/>
          <w:lang w:eastAsia="en-US"/>
        </w:rPr>
        <w:t>Лесосибирска</w:t>
      </w:r>
      <w:proofErr w:type="spellEnd"/>
      <w:r w:rsidRPr="00684712">
        <w:rPr>
          <w:rFonts w:eastAsia="Calibri"/>
          <w:shd w:val="clear" w:color="auto" w:fill="FFFFFF"/>
          <w:lang w:eastAsia="en-US"/>
        </w:rPr>
        <w:t>.</w:t>
      </w:r>
    </w:p>
    <w:p w:rsidR="00684712" w:rsidRPr="00684712" w:rsidRDefault="00684712" w:rsidP="00A8130E">
      <w:pPr>
        <w:numPr>
          <w:ilvl w:val="0"/>
          <w:numId w:val="2"/>
        </w:numPr>
        <w:tabs>
          <w:tab w:val="left" w:pos="1230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Организует и проводит Конкурс организационный комитет, утвержденный приказом Управления образования администрации г. </w:t>
      </w:r>
      <w:proofErr w:type="spellStart"/>
      <w:r w:rsidRPr="00684712">
        <w:rPr>
          <w:rFonts w:eastAsia="Calibri"/>
          <w:shd w:val="clear" w:color="auto" w:fill="FFFFFF"/>
          <w:lang w:eastAsia="en-US"/>
        </w:rPr>
        <w:t>Лесосибирска</w:t>
      </w:r>
      <w:proofErr w:type="spellEnd"/>
      <w:r w:rsidRPr="00684712">
        <w:rPr>
          <w:rFonts w:eastAsia="Calibri"/>
          <w:shd w:val="clear" w:color="auto" w:fill="FFFFFF"/>
          <w:lang w:eastAsia="en-US"/>
        </w:rPr>
        <w:t xml:space="preserve"> (далее – Оргкомитет) и  МБУ «Межшкольный информационно-методический центр» (далее «МИМЦ»). </w:t>
      </w:r>
    </w:p>
    <w:p w:rsidR="00684712" w:rsidRPr="00684712" w:rsidRDefault="00684712" w:rsidP="00A8130E">
      <w:pPr>
        <w:numPr>
          <w:ilvl w:val="0"/>
          <w:numId w:val="2"/>
        </w:numPr>
        <w:tabs>
          <w:tab w:val="left" w:pos="1162"/>
        </w:tabs>
        <w:suppressAutoHyphens w:val="0"/>
        <w:ind w:right="4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Участниками профессионального Конкурса являются педагоги дошкольных образовательных учреждений, реализующих основную общеобразовательную программу дошкольного образования (далее - ДОУ)</w:t>
      </w:r>
    </w:p>
    <w:p w:rsidR="00684712" w:rsidRPr="00684712" w:rsidRDefault="00684712" w:rsidP="00684712">
      <w:pPr>
        <w:tabs>
          <w:tab w:val="left" w:pos="1162"/>
        </w:tabs>
        <w:suppressAutoHyphens w:val="0"/>
        <w:ind w:right="40"/>
        <w:jc w:val="both"/>
        <w:rPr>
          <w:rFonts w:eastAsia="Calibri"/>
          <w:shd w:val="clear" w:color="auto" w:fill="FFFFFF"/>
          <w:lang w:eastAsia="en-US"/>
        </w:rPr>
      </w:pPr>
    </w:p>
    <w:p w:rsidR="00684712" w:rsidRPr="00684712" w:rsidRDefault="00684712" w:rsidP="00684712">
      <w:pPr>
        <w:tabs>
          <w:tab w:val="left" w:pos="1162"/>
        </w:tabs>
        <w:suppressAutoHyphens w:val="0"/>
        <w:ind w:right="40"/>
        <w:jc w:val="both"/>
        <w:rPr>
          <w:rFonts w:eastAsia="Calibri"/>
          <w:b/>
          <w:bCs/>
          <w:lang w:eastAsia="en-US"/>
        </w:rPr>
      </w:pPr>
      <w:bookmarkStart w:id="3" w:name="bookmark3"/>
      <w:r w:rsidRPr="00684712">
        <w:rPr>
          <w:rFonts w:eastAsia="Calibri"/>
          <w:b/>
          <w:bCs/>
          <w:lang w:eastAsia="en-US"/>
        </w:rPr>
        <w:t>II. Цели и задачи Конкурс</w:t>
      </w:r>
      <w:bookmarkEnd w:id="3"/>
      <w:r w:rsidRPr="00684712">
        <w:rPr>
          <w:rFonts w:eastAsia="Calibri"/>
          <w:b/>
          <w:bCs/>
          <w:lang w:eastAsia="en-US"/>
        </w:rPr>
        <w:t>а</w:t>
      </w:r>
      <w:r w:rsidRPr="00684712">
        <w:rPr>
          <w:rFonts w:eastAsia="Calibri"/>
          <w:sz w:val="26"/>
          <w:szCs w:val="26"/>
          <w:lang w:eastAsia="en-US"/>
        </w:rPr>
        <w:t xml:space="preserve"> </w:t>
      </w:r>
    </w:p>
    <w:p w:rsidR="00684712" w:rsidRPr="00684712" w:rsidRDefault="00684712" w:rsidP="00A8130E">
      <w:pPr>
        <w:numPr>
          <w:ilvl w:val="0"/>
          <w:numId w:val="3"/>
        </w:numPr>
        <w:tabs>
          <w:tab w:val="left" w:pos="1162"/>
          <w:tab w:val="left" w:pos="3049"/>
          <w:tab w:val="left" w:pos="5583"/>
          <w:tab w:val="left" w:pos="8214"/>
        </w:tabs>
        <w:suppressAutoHyphens w:val="0"/>
        <w:ind w:right="20"/>
        <w:jc w:val="both"/>
        <w:rPr>
          <w:rFonts w:eastAsia="Calibri"/>
          <w:lang w:eastAsia="en-US"/>
        </w:rPr>
      </w:pPr>
      <w:r w:rsidRPr="00684712">
        <w:rPr>
          <w:rFonts w:eastAsia="Calibri"/>
          <w:b/>
          <w:bCs/>
          <w:shd w:val="clear" w:color="auto" w:fill="FFFFFF"/>
          <w:lang w:eastAsia="en-US"/>
        </w:rPr>
        <w:t>Цель</w:t>
      </w:r>
      <w:r w:rsidRPr="00684712">
        <w:rPr>
          <w:rFonts w:eastAsia="Calibri"/>
          <w:shd w:val="clear" w:color="auto" w:fill="FFFFFF"/>
          <w:lang w:eastAsia="en-US"/>
        </w:rPr>
        <w:t xml:space="preserve"> Конкурса - выявление и поддержка талантливых, активных, владеющих современными профессиональными компетенциями, педагогов образовательных учреждений,</w:t>
      </w:r>
      <w:r w:rsidRPr="00684712">
        <w:rPr>
          <w:rFonts w:eastAsia="Calibri"/>
          <w:shd w:val="clear" w:color="auto" w:fill="FFFFFF"/>
          <w:lang w:eastAsia="en-US"/>
        </w:rPr>
        <w:tab/>
        <w:t>реализующих</w:t>
      </w:r>
      <w:r w:rsidRPr="00684712">
        <w:rPr>
          <w:rFonts w:eastAsia="Calibri"/>
          <w:shd w:val="clear" w:color="auto" w:fill="FFFFFF"/>
          <w:lang w:eastAsia="en-US"/>
        </w:rPr>
        <w:tab/>
        <w:t>основную общеобразовательную программу дошкольного образования.</w:t>
      </w:r>
    </w:p>
    <w:p w:rsidR="00684712" w:rsidRPr="00684712" w:rsidRDefault="00684712" w:rsidP="00A8130E">
      <w:pPr>
        <w:numPr>
          <w:ilvl w:val="0"/>
          <w:numId w:val="3"/>
        </w:numPr>
        <w:tabs>
          <w:tab w:val="left" w:pos="1276"/>
        </w:tabs>
        <w:suppressAutoHyphens w:val="0"/>
        <w:jc w:val="both"/>
        <w:rPr>
          <w:rFonts w:eastAsia="Calibri"/>
          <w:lang w:eastAsia="en-US"/>
        </w:rPr>
      </w:pPr>
      <w:r w:rsidRPr="00684712">
        <w:rPr>
          <w:rFonts w:eastAsia="Calibri"/>
          <w:b/>
          <w:bCs/>
          <w:shd w:val="clear" w:color="auto" w:fill="FFFFFF"/>
          <w:lang w:eastAsia="en-US"/>
        </w:rPr>
        <w:t>Задачи</w:t>
      </w:r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>Конкурса:</w:t>
      </w:r>
    </w:p>
    <w:p w:rsidR="00684712" w:rsidRPr="00684712" w:rsidRDefault="00684712" w:rsidP="00684712">
      <w:pPr>
        <w:suppressAutoHyphens w:val="0"/>
        <w:ind w:left="20" w:right="20" w:firstLine="68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выявление и поддержка педагогов дошкольных образовательных организаций, реализующих основную общеобразовательную программу дошкольного образования, владеющих инновационными средствами, методами и технологиями дошкольного образования;</w:t>
      </w:r>
    </w:p>
    <w:p w:rsidR="00684712" w:rsidRPr="00684712" w:rsidRDefault="00684712" w:rsidP="00684712">
      <w:pPr>
        <w:suppressAutoHyphens w:val="0"/>
        <w:ind w:left="20" w:right="20" w:firstLine="68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развитие творческой инициативы и повышение профессионального мастерства педагогов дошкольных образовательных организаций, реализующих основную общеобразовательную программу дошкольного образования;</w:t>
      </w:r>
    </w:p>
    <w:p w:rsidR="00684712" w:rsidRPr="00684712" w:rsidRDefault="00684712" w:rsidP="00684712">
      <w:pPr>
        <w:suppressAutoHyphens w:val="0"/>
        <w:spacing w:after="388"/>
        <w:ind w:left="20" w:right="20" w:firstLine="689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публичное признание значительного личного вклада участников Конкурса в развитие дошкольного образования г. </w:t>
      </w:r>
      <w:proofErr w:type="spellStart"/>
      <w:r w:rsidRPr="00684712">
        <w:rPr>
          <w:rFonts w:eastAsia="Calibri"/>
          <w:shd w:val="clear" w:color="auto" w:fill="FFFFFF"/>
          <w:lang w:eastAsia="en-US"/>
        </w:rPr>
        <w:t>Лесосибирска</w:t>
      </w:r>
      <w:proofErr w:type="spellEnd"/>
      <w:r w:rsidRPr="00684712">
        <w:rPr>
          <w:rFonts w:eastAsia="Calibri"/>
          <w:shd w:val="clear" w:color="auto" w:fill="FFFFFF"/>
          <w:lang w:eastAsia="en-US"/>
        </w:rPr>
        <w:t>, укрепление позитивного имиджа педагога дошкольного образования.</w:t>
      </w:r>
    </w:p>
    <w:p w:rsidR="00684712" w:rsidRPr="00684712" w:rsidRDefault="00684712" w:rsidP="00684712">
      <w:pPr>
        <w:keepNext/>
        <w:keepLines/>
        <w:spacing w:after="203" w:line="276" w:lineRule="auto"/>
        <w:rPr>
          <w:b/>
          <w:bCs/>
        </w:rPr>
      </w:pPr>
      <w:bookmarkStart w:id="4" w:name="bookmark5"/>
      <w:r w:rsidRPr="00684712">
        <w:rPr>
          <w:b/>
          <w:bCs/>
          <w:lang w:val="en-US"/>
        </w:rPr>
        <w:t>III</w:t>
      </w:r>
      <w:r w:rsidRPr="00684712">
        <w:rPr>
          <w:b/>
          <w:bCs/>
        </w:rPr>
        <w:t>. Организация Конкурса</w:t>
      </w:r>
      <w:bookmarkEnd w:id="4"/>
      <w:r w:rsidRPr="00684712">
        <w:rPr>
          <w:sz w:val="22"/>
          <w:szCs w:val="22"/>
        </w:rPr>
        <w:t xml:space="preserve"> </w:t>
      </w:r>
    </w:p>
    <w:p w:rsidR="00684712" w:rsidRPr="00684712" w:rsidRDefault="00684712" w:rsidP="00A8130E">
      <w:pPr>
        <w:numPr>
          <w:ilvl w:val="1"/>
          <w:numId w:val="9"/>
        </w:numPr>
        <w:spacing w:after="120"/>
        <w:ind w:right="23"/>
        <w:contextualSpacing/>
      </w:pPr>
      <w:r w:rsidRPr="00684712">
        <w:rPr>
          <w:bCs/>
        </w:rPr>
        <w:t>Конкурс проводится в два этапа:</w:t>
      </w:r>
      <w:r w:rsidRPr="00684712">
        <w:t xml:space="preserve"> </w:t>
      </w:r>
      <w:r w:rsidRPr="00684712">
        <w:rPr>
          <w:sz w:val="22"/>
          <w:szCs w:val="22"/>
        </w:rPr>
        <w:t xml:space="preserve">1 этап </w:t>
      </w:r>
      <w:r w:rsidRPr="00684712">
        <w:t xml:space="preserve">– отборочный (очный) </w:t>
      </w:r>
      <w:r w:rsidRPr="00684712">
        <w:rPr>
          <w:sz w:val="22"/>
          <w:szCs w:val="22"/>
        </w:rPr>
        <w:t xml:space="preserve"> , 2 этап </w:t>
      </w:r>
      <w:r w:rsidRPr="00684712">
        <w:t>– финальный</w:t>
      </w:r>
    </w:p>
    <w:p w:rsidR="00684712" w:rsidRPr="00684712" w:rsidRDefault="00684712" w:rsidP="00684712">
      <w:pPr>
        <w:tabs>
          <w:tab w:val="left" w:pos="1418"/>
        </w:tabs>
        <w:suppressAutoHyphens w:val="0"/>
        <w:spacing w:after="120"/>
        <w:ind w:right="23"/>
        <w:contextualSpacing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3.2.Первый </w:t>
      </w:r>
      <w:r w:rsidRPr="00684712">
        <w:rPr>
          <w:rFonts w:eastAsia="Calibri"/>
          <w:shd w:val="clear" w:color="auto" w:fill="FFFFFF"/>
          <w:lang w:eastAsia="en-US"/>
        </w:rPr>
        <w:tab/>
        <w:t xml:space="preserve">этап Конкурса проводится   с </w:t>
      </w:r>
      <w:r w:rsidRPr="00684712">
        <w:rPr>
          <w:rFonts w:eastAsia="Calibri"/>
          <w:b/>
          <w:shd w:val="clear" w:color="auto" w:fill="FFFFFF"/>
          <w:lang w:eastAsia="en-US"/>
        </w:rPr>
        <w:t>13 ноября по 16 декабря</w:t>
      </w:r>
      <w:r w:rsidRPr="00684712">
        <w:rPr>
          <w:rFonts w:eastAsia="Calibri"/>
          <w:shd w:val="clear" w:color="auto" w:fill="FFFFFF"/>
          <w:lang w:eastAsia="en-US"/>
        </w:rPr>
        <w:t xml:space="preserve"> </w:t>
      </w:r>
      <w:r w:rsidRPr="00684712">
        <w:rPr>
          <w:rFonts w:eastAsia="Calibri"/>
          <w:b/>
          <w:bCs/>
          <w:shd w:val="clear" w:color="auto" w:fill="FFFFFF"/>
          <w:lang w:eastAsia="en-US"/>
        </w:rPr>
        <w:t>2017 года.</w:t>
      </w:r>
    </w:p>
    <w:p w:rsidR="00684712" w:rsidRPr="00684712" w:rsidRDefault="00684712" w:rsidP="00684712">
      <w:pPr>
        <w:tabs>
          <w:tab w:val="left" w:pos="1230"/>
        </w:tabs>
        <w:suppressAutoHyphens w:val="0"/>
        <w:spacing w:after="120"/>
        <w:ind w:right="20"/>
        <w:contextualSpacing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3.3.Для участия в муниципальном  Конкурсе может быть определено - не более 1  представителя от учреждения.</w:t>
      </w:r>
    </w:p>
    <w:p w:rsidR="00684712" w:rsidRPr="00684712" w:rsidRDefault="00684712" w:rsidP="00684712">
      <w:pPr>
        <w:tabs>
          <w:tab w:val="left" w:pos="1230"/>
        </w:tabs>
        <w:suppressAutoHyphens w:val="0"/>
        <w:spacing w:after="120"/>
        <w:ind w:right="20"/>
        <w:contextualSpacing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3.4.Во </w:t>
      </w:r>
      <w:r w:rsidRPr="00684712">
        <w:rPr>
          <w:rFonts w:eastAsia="Calibri"/>
          <w:shd w:val="clear" w:color="auto" w:fill="FFFFFF"/>
          <w:lang w:val="en-US" w:eastAsia="en-US"/>
        </w:rPr>
        <w:t>II</w:t>
      </w:r>
      <w:r w:rsidRPr="00684712">
        <w:rPr>
          <w:rFonts w:eastAsia="Calibri"/>
          <w:shd w:val="clear" w:color="auto" w:fill="FFFFFF"/>
          <w:lang w:eastAsia="en-US"/>
        </w:rPr>
        <w:t xml:space="preserve"> этапе  Конкурса  принимают участие конкурсанты, набравшие </w:t>
      </w:r>
      <w:r w:rsidRPr="00684712">
        <w:rPr>
          <w:rFonts w:eastAsia="Calibri"/>
          <w:b/>
          <w:shd w:val="clear" w:color="auto" w:fill="FFFFFF"/>
          <w:lang w:eastAsia="en-US"/>
        </w:rPr>
        <w:t>50%</w:t>
      </w:r>
      <w:r w:rsidRPr="00684712">
        <w:rPr>
          <w:rFonts w:eastAsia="Calibri"/>
          <w:shd w:val="clear" w:color="auto" w:fill="FFFFFF"/>
          <w:lang w:eastAsia="en-US"/>
        </w:rPr>
        <w:t xml:space="preserve"> от максимально возможного  количества баллов  в конкурсных испытаниях </w:t>
      </w:r>
      <w:r w:rsidRPr="00684712">
        <w:rPr>
          <w:rFonts w:eastAsia="Calibri"/>
          <w:shd w:val="clear" w:color="auto" w:fill="FFFFFF"/>
          <w:lang w:val="en-US" w:eastAsia="en-US"/>
        </w:rPr>
        <w:t>I</w:t>
      </w:r>
      <w:r w:rsidRPr="00684712">
        <w:rPr>
          <w:rFonts w:eastAsia="Calibri"/>
          <w:shd w:val="clear" w:color="auto" w:fill="FFFFFF"/>
          <w:lang w:eastAsia="en-US"/>
        </w:rPr>
        <w:t xml:space="preserve"> этапа.</w:t>
      </w:r>
    </w:p>
    <w:p w:rsidR="00684712" w:rsidRPr="00684712" w:rsidRDefault="00684712" w:rsidP="00684712">
      <w:pPr>
        <w:tabs>
          <w:tab w:val="left" w:pos="1230"/>
        </w:tabs>
        <w:suppressAutoHyphens w:val="0"/>
        <w:spacing w:after="120"/>
        <w:ind w:right="20"/>
        <w:contextualSpacing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3.5.На участие в </w:t>
      </w:r>
      <w:r w:rsidRPr="00684712">
        <w:rPr>
          <w:rFonts w:eastAsia="Calibri"/>
          <w:shd w:val="clear" w:color="auto" w:fill="FFFFFF"/>
          <w:lang w:val="en-US" w:eastAsia="en-US"/>
        </w:rPr>
        <w:t>I</w:t>
      </w:r>
      <w:r w:rsidRPr="00684712">
        <w:rPr>
          <w:rFonts w:eastAsia="Calibri"/>
          <w:shd w:val="clear" w:color="auto" w:fill="FFFFFF"/>
          <w:lang w:eastAsia="en-US"/>
        </w:rPr>
        <w:t xml:space="preserve"> этапе конкурса  заявители представляют следующие документы:</w:t>
      </w:r>
    </w:p>
    <w:p w:rsidR="00684712" w:rsidRPr="00684712" w:rsidRDefault="00684712" w:rsidP="00A8130E">
      <w:pPr>
        <w:numPr>
          <w:ilvl w:val="0"/>
          <w:numId w:val="4"/>
        </w:numPr>
        <w:suppressAutoHyphens w:val="0"/>
        <w:ind w:right="1347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lastRenderedPageBreak/>
        <w:t xml:space="preserve">представление на участие в Конкурсе (приложение 1) </w:t>
      </w:r>
    </w:p>
    <w:p w:rsidR="00684712" w:rsidRPr="00684712" w:rsidRDefault="00684712" w:rsidP="00A8130E">
      <w:pPr>
        <w:numPr>
          <w:ilvl w:val="0"/>
          <w:numId w:val="4"/>
        </w:numPr>
        <w:suppressAutoHyphens w:val="0"/>
        <w:ind w:right="2180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заявку об участии в Конкурсе (приложение 2)</w:t>
      </w:r>
    </w:p>
    <w:p w:rsidR="00684712" w:rsidRPr="00684712" w:rsidRDefault="00684712" w:rsidP="00A8130E">
      <w:pPr>
        <w:numPr>
          <w:ilvl w:val="0"/>
          <w:numId w:val="4"/>
        </w:numPr>
        <w:suppressAutoHyphens w:val="0"/>
        <w:ind w:right="2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две фотографии (9x13) </w:t>
      </w:r>
      <w:r w:rsidRPr="00684712">
        <w:rPr>
          <w:rFonts w:eastAsia="Calibri"/>
          <w:lang w:eastAsia="en-US"/>
        </w:rPr>
        <w:t xml:space="preserve">- </w:t>
      </w:r>
      <w:r w:rsidRPr="00684712">
        <w:rPr>
          <w:rFonts w:eastAsia="Calibri"/>
          <w:shd w:val="clear" w:color="auto" w:fill="FFFFFF"/>
          <w:lang w:eastAsia="en-US"/>
        </w:rPr>
        <w:t xml:space="preserve">фотопортрет и сюжетное фото (например, занятие с детьми, игра </w:t>
      </w:r>
      <w:r w:rsidRPr="00684712">
        <w:rPr>
          <w:rFonts w:eastAsia="Calibri"/>
          <w:lang w:eastAsia="en-US"/>
        </w:rPr>
        <w:t xml:space="preserve">с </w:t>
      </w:r>
      <w:r w:rsidRPr="00684712">
        <w:rPr>
          <w:rFonts w:eastAsia="Calibri"/>
          <w:shd w:val="clear" w:color="auto" w:fill="FFFFFF"/>
          <w:lang w:eastAsia="en-US"/>
        </w:rPr>
        <w:t>детьми на прогулке, проведение детского праздника, др.). Фотографии должны быть предоставлены только в электронном виде в формате *</w:t>
      </w:r>
      <w:r w:rsidRPr="00684712">
        <w:rPr>
          <w:rFonts w:eastAsia="Calibri"/>
          <w:shd w:val="clear" w:color="auto" w:fill="FFFFFF"/>
          <w:lang w:val="en-US" w:eastAsia="en-US"/>
        </w:rPr>
        <w:t>jpg</w:t>
      </w:r>
      <w:r w:rsidRPr="00684712">
        <w:rPr>
          <w:rFonts w:eastAsia="Calibri"/>
          <w:shd w:val="clear" w:color="auto" w:fill="FFFFFF"/>
          <w:lang w:eastAsia="en-US"/>
        </w:rPr>
        <w:t xml:space="preserve"> с разрешением 300 точек на дюйм без уменьшения исходного размера</w:t>
      </w:r>
      <w:bookmarkStart w:id="5" w:name="bookmark4"/>
    </w:p>
    <w:p w:rsidR="00684712" w:rsidRPr="00684712" w:rsidRDefault="00684712" w:rsidP="00A8130E">
      <w:pPr>
        <w:numPr>
          <w:ilvl w:val="0"/>
          <w:numId w:val="4"/>
        </w:numPr>
        <w:suppressAutoHyphens w:val="0"/>
        <w:ind w:right="20"/>
        <w:jc w:val="both"/>
        <w:rPr>
          <w:rFonts w:eastAsia="Calibri"/>
          <w:lang w:eastAsia="en-US"/>
        </w:rPr>
      </w:pPr>
    </w:p>
    <w:p w:rsidR="00684712" w:rsidRPr="00684712" w:rsidRDefault="00684712" w:rsidP="00684712">
      <w:pPr>
        <w:keepNext/>
        <w:keepLines/>
        <w:spacing w:after="288"/>
      </w:pPr>
      <w:r w:rsidRPr="00684712">
        <w:rPr>
          <w:b/>
          <w:bCs/>
          <w:lang w:val="en-US"/>
        </w:rPr>
        <w:t>IV</w:t>
      </w:r>
      <w:r w:rsidRPr="00684712">
        <w:rPr>
          <w:b/>
          <w:bCs/>
        </w:rPr>
        <w:t>. Регламент проведения Конкурса</w:t>
      </w:r>
      <w:bookmarkEnd w:id="5"/>
      <w:r w:rsidRPr="00684712">
        <w:t xml:space="preserve"> </w:t>
      </w:r>
    </w:p>
    <w:p w:rsidR="00684712" w:rsidRPr="00684712" w:rsidRDefault="00684712" w:rsidP="00684712">
      <w:pPr>
        <w:suppressAutoHyphens w:val="0"/>
        <w:ind w:left="20" w:right="20" w:firstLine="680"/>
        <w:jc w:val="both"/>
        <w:rPr>
          <w:rFonts w:eastAsia="Calibri"/>
          <w:b/>
          <w:bCs/>
          <w:shd w:val="clear" w:color="auto" w:fill="FFFFFF"/>
          <w:lang w:eastAsia="en-US"/>
        </w:rPr>
      </w:pPr>
      <w:r w:rsidRPr="00684712">
        <w:rPr>
          <w:rFonts w:eastAsia="Calibri"/>
          <w:bCs/>
          <w:sz w:val="26"/>
          <w:szCs w:val="26"/>
          <w:lang w:eastAsia="en-US"/>
        </w:rPr>
        <w:t>4.1.1.</w:t>
      </w:r>
      <w:r w:rsidRPr="00684712">
        <w:rPr>
          <w:rFonts w:eastAsia="Calibri"/>
          <w:shd w:val="clear" w:color="auto" w:fill="FFFFFF"/>
          <w:lang w:eastAsia="en-US"/>
        </w:rPr>
        <w:t xml:space="preserve"> Прием конкурсных заявок отборочного тура проводится</w:t>
      </w:r>
      <w:r w:rsidRPr="00684712">
        <w:rPr>
          <w:rFonts w:eastAsia="Calibri"/>
          <w:b/>
          <w:bCs/>
          <w:shd w:val="clear" w:color="auto" w:fill="FFFFFF"/>
          <w:lang w:eastAsia="en-US"/>
        </w:rPr>
        <w:t xml:space="preserve"> с 1 ноября по 10 ноября 2017 года.</w:t>
      </w:r>
    </w:p>
    <w:p w:rsidR="00684712" w:rsidRPr="00684712" w:rsidRDefault="00684712" w:rsidP="00684712">
      <w:pPr>
        <w:tabs>
          <w:tab w:val="left" w:pos="1560"/>
        </w:tabs>
        <w:suppressAutoHyphens w:val="0"/>
        <w:ind w:right="2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            4.1.2.Информация</w:t>
      </w:r>
      <w:r w:rsidRPr="00684712">
        <w:rPr>
          <w:rFonts w:eastAsia="Calibri"/>
          <w:shd w:val="clear" w:color="auto" w:fill="FFFFFF"/>
          <w:lang w:eastAsia="en-US"/>
        </w:rPr>
        <w:tab/>
        <w:t>об участниках конкурса доводится до сведения заявителей путем размещения на сайте</w:t>
      </w:r>
      <w:r w:rsidRPr="00684712">
        <w:rPr>
          <w:rFonts w:eastAsia="Calibri"/>
          <w:color w:val="FF0000"/>
          <w:shd w:val="clear" w:color="auto" w:fill="FFFFFF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>организатора Конкурса</w:t>
      </w:r>
      <w:r w:rsidRPr="00684712">
        <w:rPr>
          <w:rFonts w:eastAsia="Calibri"/>
          <w:b/>
          <w:bCs/>
          <w:shd w:val="clear" w:color="auto" w:fill="FFFFFF"/>
          <w:lang w:eastAsia="en-US"/>
        </w:rPr>
        <w:t xml:space="preserve"> не позднее 13 ноября 2017года.</w:t>
      </w:r>
    </w:p>
    <w:p w:rsidR="00684712" w:rsidRPr="00684712" w:rsidRDefault="00684712" w:rsidP="00684712">
      <w:pPr>
        <w:suppressAutoHyphens w:val="0"/>
        <w:ind w:left="20" w:right="20" w:firstLine="680"/>
        <w:jc w:val="both"/>
        <w:rPr>
          <w:rFonts w:eastAsia="Calibri"/>
          <w:lang w:eastAsia="en-US"/>
        </w:rPr>
      </w:pPr>
      <w:r w:rsidRPr="00684712">
        <w:rPr>
          <w:rFonts w:eastAsia="Calibri"/>
          <w:lang w:eastAsia="en-US"/>
        </w:rPr>
        <w:t xml:space="preserve">4.1.3. </w:t>
      </w:r>
      <w:r w:rsidRPr="00684712">
        <w:rPr>
          <w:rFonts w:eastAsia="Calibri"/>
          <w:shd w:val="clear" w:color="auto" w:fill="FFFFFF"/>
          <w:lang w:eastAsia="en-US"/>
        </w:rPr>
        <w:t>Информация</w:t>
      </w:r>
      <w:r w:rsidRPr="00684712">
        <w:rPr>
          <w:rFonts w:eastAsia="Calibri"/>
          <w:shd w:val="clear" w:color="auto" w:fill="FFFFFF"/>
          <w:lang w:eastAsia="en-US"/>
        </w:rPr>
        <w:tab/>
        <w:t xml:space="preserve">о правилах проведения конкурсного  испытания  </w:t>
      </w:r>
      <w:r w:rsidRPr="00684712">
        <w:rPr>
          <w:rFonts w:eastAsia="Calibri"/>
          <w:shd w:val="clear" w:color="auto" w:fill="FFFFFF"/>
          <w:lang w:val="en-US" w:eastAsia="en-US"/>
        </w:rPr>
        <w:t>I</w:t>
      </w:r>
      <w:r w:rsidRPr="00684712">
        <w:rPr>
          <w:rFonts w:eastAsia="Calibri"/>
          <w:shd w:val="clear" w:color="auto" w:fill="FFFFFF"/>
          <w:lang w:eastAsia="en-US"/>
        </w:rPr>
        <w:t xml:space="preserve"> этапа доводится до сведения заявителей путем размещения на сайте</w:t>
      </w:r>
      <w:r w:rsidRPr="00684712">
        <w:rPr>
          <w:rFonts w:eastAsia="Calibri"/>
          <w:color w:val="FF0000"/>
          <w:shd w:val="clear" w:color="auto" w:fill="FFFFFF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>организатора Конкурса</w:t>
      </w:r>
      <w:r w:rsidRPr="00684712">
        <w:rPr>
          <w:rFonts w:eastAsia="Calibri"/>
          <w:b/>
          <w:bCs/>
          <w:shd w:val="clear" w:color="auto" w:fill="FFFFFF"/>
          <w:lang w:eastAsia="en-US"/>
        </w:rPr>
        <w:t xml:space="preserve"> не позднее 15 ноября 2017года</w:t>
      </w:r>
    </w:p>
    <w:p w:rsidR="00684712" w:rsidRPr="00684712" w:rsidRDefault="00684712" w:rsidP="00684712">
      <w:pPr>
        <w:suppressAutoHyphens w:val="0"/>
        <w:ind w:right="2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           4.1.4.Подведение</w:t>
      </w:r>
      <w:r w:rsidRPr="00684712">
        <w:rPr>
          <w:rFonts w:eastAsia="Calibri"/>
          <w:shd w:val="clear" w:color="auto" w:fill="FFFFFF"/>
          <w:lang w:eastAsia="en-US"/>
        </w:rPr>
        <w:tab/>
        <w:t xml:space="preserve">итогов </w:t>
      </w:r>
      <w:r w:rsidRPr="00684712">
        <w:rPr>
          <w:rFonts w:eastAsia="Calibri"/>
          <w:shd w:val="clear" w:color="auto" w:fill="FFFFFF"/>
          <w:lang w:val="en-US" w:eastAsia="en-US"/>
        </w:rPr>
        <w:t>I</w:t>
      </w:r>
      <w:r w:rsidRPr="00684712">
        <w:rPr>
          <w:rFonts w:eastAsia="Calibri"/>
          <w:shd w:val="clear" w:color="auto" w:fill="FFFFFF"/>
          <w:lang w:eastAsia="en-US"/>
        </w:rPr>
        <w:t xml:space="preserve"> этапа и представление рейтинга участников Конкурса состоится</w:t>
      </w:r>
      <w:r w:rsidRPr="00684712">
        <w:rPr>
          <w:rFonts w:eastAsia="Calibri"/>
          <w:b/>
          <w:bCs/>
          <w:shd w:val="clear" w:color="auto" w:fill="FFFFFF"/>
          <w:lang w:eastAsia="en-US"/>
        </w:rPr>
        <w:t xml:space="preserve"> 15 декабря  2017года.</w:t>
      </w:r>
    </w:p>
    <w:p w:rsidR="00684712" w:rsidRPr="00684712" w:rsidRDefault="00684712" w:rsidP="00684712">
      <w:pPr>
        <w:suppressAutoHyphens w:val="0"/>
        <w:ind w:right="2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            4.1.5.Сроки</w:t>
      </w:r>
      <w:r w:rsidRPr="00684712">
        <w:rPr>
          <w:rFonts w:eastAsia="Calibri"/>
          <w:shd w:val="clear" w:color="auto" w:fill="FFFFFF"/>
          <w:lang w:eastAsia="en-US"/>
        </w:rPr>
        <w:tab/>
        <w:t xml:space="preserve">проведения </w:t>
      </w:r>
      <w:r w:rsidRPr="00684712">
        <w:rPr>
          <w:rFonts w:eastAsia="Calibri"/>
          <w:shd w:val="clear" w:color="auto" w:fill="FFFFFF"/>
          <w:lang w:val="en-US" w:eastAsia="en-US"/>
        </w:rPr>
        <w:t>II</w:t>
      </w:r>
      <w:r w:rsidRPr="00684712">
        <w:rPr>
          <w:rFonts w:eastAsia="Calibri"/>
          <w:shd w:val="clear" w:color="auto" w:fill="FFFFFF"/>
          <w:lang w:eastAsia="en-US"/>
        </w:rPr>
        <w:t xml:space="preserve"> конкурсного этапа </w:t>
      </w:r>
      <w:r w:rsidRPr="00684712">
        <w:rPr>
          <w:rFonts w:eastAsia="Calibri"/>
          <w:b/>
          <w:bCs/>
          <w:shd w:val="clear" w:color="auto" w:fill="FFFFFF"/>
          <w:lang w:eastAsia="en-US"/>
        </w:rPr>
        <w:t>с 22 января по 10 февраля 2018 года.</w:t>
      </w:r>
    </w:p>
    <w:p w:rsidR="00684712" w:rsidRPr="00684712" w:rsidRDefault="00684712" w:rsidP="00684712">
      <w:pPr>
        <w:suppressAutoHyphens w:val="0"/>
        <w:ind w:right="2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           4.1.6.Подведение</w:t>
      </w:r>
      <w:r w:rsidRPr="00684712">
        <w:rPr>
          <w:rFonts w:eastAsia="Calibri"/>
          <w:shd w:val="clear" w:color="auto" w:fill="FFFFFF"/>
          <w:lang w:eastAsia="en-US"/>
        </w:rPr>
        <w:tab/>
        <w:t>итогов и представление рейтинга участников Конкурса состоится</w:t>
      </w:r>
      <w:r w:rsidRPr="00684712">
        <w:rPr>
          <w:rFonts w:eastAsia="Calibri"/>
          <w:b/>
          <w:bCs/>
          <w:shd w:val="clear" w:color="auto" w:fill="FFFFFF"/>
          <w:lang w:eastAsia="en-US"/>
        </w:rPr>
        <w:t xml:space="preserve"> до  10 февраля 2018  .</w:t>
      </w:r>
    </w:p>
    <w:p w:rsidR="00684712" w:rsidRPr="00684712" w:rsidRDefault="00684712" w:rsidP="00684712">
      <w:pPr>
        <w:suppressAutoHyphens w:val="0"/>
        <w:ind w:left="1460" w:right="20"/>
        <w:rPr>
          <w:rFonts w:eastAsia="Calibri"/>
          <w:shd w:val="clear" w:color="auto" w:fill="FFFFFF"/>
          <w:lang w:eastAsia="en-US"/>
        </w:rPr>
      </w:pPr>
    </w:p>
    <w:p w:rsidR="00684712" w:rsidRPr="00684712" w:rsidRDefault="00684712" w:rsidP="00684712">
      <w:pPr>
        <w:tabs>
          <w:tab w:val="left" w:pos="1988"/>
        </w:tabs>
        <w:suppressAutoHyphens w:val="0"/>
        <w:ind w:left="740" w:right="20"/>
        <w:rPr>
          <w:rFonts w:eastAsia="Calibri"/>
          <w:b/>
          <w:bCs/>
          <w:lang w:eastAsia="en-US"/>
        </w:rPr>
      </w:pPr>
      <w:r w:rsidRPr="00684712">
        <w:rPr>
          <w:rFonts w:eastAsia="Calibri"/>
          <w:b/>
          <w:bCs/>
          <w:shd w:val="clear" w:color="auto" w:fill="FFFFFF"/>
          <w:lang w:eastAsia="en-US"/>
        </w:rPr>
        <w:t>4.2.Сроки и место подачи  конкурсных документов</w:t>
      </w:r>
    </w:p>
    <w:p w:rsidR="00684712" w:rsidRPr="00684712" w:rsidRDefault="00684712" w:rsidP="00684712">
      <w:pPr>
        <w:suppressAutoHyphens w:val="0"/>
        <w:spacing w:after="116"/>
        <w:ind w:left="40" w:right="40" w:firstLine="70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4.2.1.Конкурсные документы принимаются </w:t>
      </w:r>
      <w:r w:rsidRPr="00684712">
        <w:rPr>
          <w:rFonts w:eastAsia="Calibri"/>
          <w:b/>
          <w:bCs/>
          <w:shd w:val="clear" w:color="auto" w:fill="FFFFFF"/>
          <w:lang w:eastAsia="en-US"/>
        </w:rPr>
        <w:t>с 1 ноября 2017 года,</w:t>
      </w:r>
      <w:r w:rsidRPr="00684712">
        <w:rPr>
          <w:rFonts w:eastAsia="Calibri"/>
          <w:shd w:val="clear" w:color="auto" w:fill="FFFFFF"/>
          <w:lang w:eastAsia="en-US"/>
        </w:rPr>
        <w:t xml:space="preserve"> по адресу:</w:t>
      </w:r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>7-й микрорайон МБУ «МИМЦ»</w:t>
      </w:r>
      <w:r w:rsidRPr="00684712">
        <w:rPr>
          <w:rFonts w:eastAsia="Calibri"/>
          <w:b/>
          <w:bCs/>
          <w:shd w:val="clear" w:color="auto" w:fill="FFFFFF"/>
          <w:lang w:eastAsia="en-US"/>
        </w:rPr>
        <w:t xml:space="preserve">. </w:t>
      </w:r>
      <w:r w:rsidRPr="00684712">
        <w:rPr>
          <w:rFonts w:eastAsia="Calibri"/>
          <w:shd w:val="clear" w:color="auto" w:fill="FFFFFF"/>
          <w:lang w:eastAsia="en-US"/>
        </w:rPr>
        <w:t>Время приема заявок и конкурсных документов: 09:00 - 17:00 (методический кабинет</w:t>
      </w:r>
      <w:proofErr w:type="gramStart"/>
      <w:r w:rsidRPr="00684712">
        <w:rPr>
          <w:rFonts w:eastAsia="Calibri"/>
          <w:shd w:val="clear" w:color="auto" w:fill="FFFFFF"/>
          <w:lang w:eastAsia="en-US"/>
        </w:rPr>
        <w:t xml:space="preserve"> )</w:t>
      </w:r>
      <w:proofErr w:type="gramEnd"/>
      <w:r w:rsidRPr="00684712">
        <w:rPr>
          <w:rFonts w:eastAsia="Calibri"/>
          <w:shd w:val="clear" w:color="auto" w:fill="FFFFFF"/>
          <w:lang w:eastAsia="en-US"/>
        </w:rPr>
        <w:t>. Телефон для справок: 8 (39145) 5-40-77.</w:t>
      </w:r>
    </w:p>
    <w:p w:rsidR="00684712" w:rsidRPr="00684712" w:rsidRDefault="00684712" w:rsidP="00684712">
      <w:pPr>
        <w:suppressAutoHyphens w:val="0"/>
        <w:spacing w:after="116"/>
        <w:ind w:left="40" w:right="40" w:firstLine="70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4.2.2.Конкурсные документы представляются на бумажном и  электронном носителе и регистрируются в день их поступления. Документы участников Конкурса должны соответствовать настоящему Положению.</w:t>
      </w:r>
    </w:p>
    <w:p w:rsidR="00684712" w:rsidRPr="00684712" w:rsidRDefault="00684712" w:rsidP="00684712">
      <w:pPr>
        <w:tabs>
          <w:tab w:val="left" w:pos="1403"/>
        </w:tabs>
        <w:suppressAutoHyphens w:val="0"/>
        <w:spacing w:after="128"/>
        <w:ind w:left="740"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4.2.3.Конкурсные материалы, поступившие позднее указанного срока, или оформленные ненадлежащим образом, к участию в Конкурсе не допускаются. Поступившие материалы не возвращаются.</w:t>
      </w:r>
    </w:p>
    <w:p w:rsidR="00684712" w:rsidRPr="00684712" w:rsidRDefault="00684712" w:rsidP="00684712">
      <w:pPr>
        <w:tabs>
          <w:tab w:val="left" w:pos="1547"/>
        </w:tabs>
        <w:suppressAutoHyphens w:val="0"/>
        <w:ind w:left="740"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4.2.4.В течение двух рабочих дней со дня окончания приема конкурсных документов Оргкомитет систематизирует их  и составляет график проведения конкурсных испытаний и передает на рассмотрение в Конкурсную комиссию.</w:t>
      </w:r>
    </w:p>
    <w:p w:rsidR="00684712" w:rsidRPr="00684712" w:rsidRDefault="00684712" w:rsidP="00684712">
      <w:pPr>
        <w:tabs>
          <w:tab w:val="left" w:pos="1566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          4.2.5.Проведение конкурсного отбора осуществляет Конкурсная комиссия.</w:t>
      </w:r>
    </w:p>
    <w:p w:rsidR="00684712" w:rsidRPr="00684712" w:rsidRDefault="00684712" w:rsidP="00684712">
      <w:pPr>
        <w:tabs>
          <w:tab w:val="left" w:pos="1461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          4.2.6.Конкурсная комиссия оценивает испытания </w:t>
      </w:r>
      <w:r w:rsidRPr="00684712">
        <w:rPr>
          <w:rFonts w:eastAsia="Calibri"/>
          <w:shd w:val="clear" w:color="auto" w:fill="FFFFFF"/>
          <w:lang w:val="en-US" w:eastAsia="en-US"/>
        </w:rPr>
        <w:t>I</w:t>
      </w:r>
      <w:r w:rsidRPr="00684712">
        <w:rPr>
          <w:rFonts w:eastAsia="Calibri"/>
          <w:shd w:val="clear" w:color="auto" w:fill="FFFFFF"/>
          <w:lang w:eastAsia="en-US"/>
        </w:rPr>
        <w:t>. этапа.  Все экспертные оценки оформляются экспертными листами. Конкурсная комиссия не вправе делегировать свои полномочия другим лицам.</w:t>
      </w:r>
    </w:p>
    <w:p w:rsidR="00684712" w:rsidRPr="00684712" w:rsidRDefault="00684712" w:rsidP="00684712">
      <w:pPr>
        <w:tabs>
          <w:tab w:val="left" w:pos="567"/>
          <w:tab w:val="left" w:pos="1499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         4.4.7.Конкурсная комиссия в течение двух рабочих дней со дня окончания отборочного этапа формирует сводный рейтинг участников Конкурса, по количеству набранных баллов набранных за конкурсные испытания.</w:t>
      </w:r>
    </w:p>
    <w:p w:rsidR="00684712" w:rsidRPr="00684712" w:rsidRDefault="00684712" w:rsidP="00684712">
      <w:pPr>
        <w:suppressAutoHyphens w:val="0"/>
        <w:spacing w:after="399"/>
        <w:ind w:left="40" w:right="4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        4.2.8. Сводный рейтинг (протокол) участников конкурсного отбора представляется в Оргкомитет Конкурса и размещается на сайте МБУ «МИМЦ»</w:t>
      </w:r>
      <w:proofErr w:type="gramStart"/>
      <w:r w:rsidRPr="00684712">
        <w:rPr>
          <w:rFonts w:eastAsia="Calibri"/>
          <w:shd w:val="clear" w:color="auto" w:fill="FFFFFF"/>
          <w:lang w:eastAsia="en-US"/>
        </w:rPr>
        <w:t xml:space="preserve"> .</w:t>
      </w:r>
      <w:proofErr w:type="gramEnd"/>
    </w:p>
    <w:p w:rsidR="00684712" w:rsidRPr="00684712" w:rsidRDefault="00684712" w:rsidP="00684712">
      <w:pPr>
        <w:shd w:val="clear" w:color="auto" w:fill="FFFFFF"/>
        <w:suppressAutoHyphens w:val="0"/>
        <w:spacing w:before="100" w:beforeAutospacing="1" w:after="202"/>
        <w:rPr>
          <w:color w:val="000000"/>
          <w:sz w:val="23"/>
          <w:szCs w:val="23"/>
          <w:lang w:eastAsia="ru-RU"/>
        </w:rPr>
      </w:pPr>
      <w:r w:rsidRPr="00684712">
        <w:rPr>
          <w:b/>
          <w:bCs/>
          <w:sz w:val="26"/>
          <w:szCs w:val="26"/>
          <w:lang w:eastAsia="ru-RU"/>
        </w:rPr>
        <w:t xml:space="preserve">V. Содержание и </w:t>
      </w:r>
      <w:r w:rsidRPr="00684712">
        <w:rPr>
          <w:b/>
          <w:bCs/>
          <w:lang w:eastAsia="ru-RU"/>
        </w:rPr>
        <w:t xml:space="preserve">порядок </w:t>
      </w:r>
      <w:r w:rsidRPr="00684712">
        <w:rPr>
          <w:b/>
          <w:bCs/>
          <w:sz w:val="26"/>
          <w:szCs w:val="26"/>
          <w:lang w:eastAsia="ru-RU"/>
        </w:rPr>
        <w:t>проведения Конкурса</w:t>
      </w:r>
    </w:p>
    <w:p w:rsidR="00684712" w:rsidRPr="00684712" w:rsidRDefault="00684712" w:rsidP="00684712">
      <w:pPr>
        <w:shd w:val="clear" w:color="auto" w:fill="FFFFFF"/>
        <w:suppressAutoHyphens w:val="0"/>
        <w:spacing w:before="100" w:beforeAutospacing="1" w:after="202"/>
        <w:rPr>
          <w:color w:val="000000"/>
          <w:sz w:val="23"/>
          <w:szCs w:val="23"/>
          <w:lang w:eastAsia="ru-RU"/>
        </w:rPr>
      </w:pPr>
      <w:r w:rsidRPr="00684712">
        <w:rPr>
          <w:color w:val="000000"/>
          <w:lang w:eastAsia="ru-RU"/>
        </w:rPr>
        <w:t>5.1. Этапы конкурса</w:t>
      </w:r>
    </w:p>
    <w:p w:rsidR="00684712" w:rsidRPr="00684712" w:rsidRDefault="00684712" w:rsidP="00A8130E">
      <w:pPr>
        <w:numPr>
          <w:ilvl w:val="0"/>
          <w:numId w:val="5"/>
        </w:numPr>
        <w:tabs>
          <w:tab w:val="left" w:pos="1134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lastRenderedPageBreak/>
        <w:t xml:space="preserve">На </w:t>
      </w:r>
      <w:r w:rsidRPr="00684712">
        <w:rPr>
          <w:rFonts w:eastAsia="Calibri"/>
          <w:shd w:val="clear" w:color="auto" w:fill="FFFFFF"/>
          <w:lang w:eastAsia="en-US"/>
        </w:rPr>
        <w:tab/>
      </w:r>
      <w:r w:rsidRPr="00684712">
        <w:rPr>
          <w:rFonts w:eastAsia="Calibri"/>
          <w:b/>
          <w:shd w:val="clear" w:color="auto" w:fill="FFFFFF"/>
          <w:lang w:eastAsia="en-US"/>
        </w:rPr>
        <w:t>первом этапе</w:t>
      </w:r>
      <w:r w:rsidRPr="00684712">
        <w:rPr>
          <w:rFonts w:eastAsia="Calibri"/>
          <w:shd w:val="clear" w:color="auto" w:fill="FFFFFF"/>
          <w:lang w:eastAsia="en-US"/>
        </w:rPr>
        <w:t xml:space="preserve">  реализуется интенсивная образовательная программа и осуществляется конкурсный отбор лауреатов по результатам 2х испытаний.  На втором этапе осуществляется конкурсный отбор по определению абсолютного победителя по результатам 2х испытаний.</w:t>
      </w:r>
    </w:p>
    <w:p w:rsidR="00684712" w:rsidRPr="00684712" w:rsidRDefault="00684712" w:rsidP="00A8130E">
      <w:pPr>
        <w:numPr>
          <w:ilvl w:val="0"/>
          <w:numId w:val="5"/>
        </w:numPr>
        <w:tabs>
          <w:tab w:val="left" w:pos="1134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Первый  этап муниципального конкурса предполагает образовательные модули, тренировочные занятия и собственно два конкурсных испытания </w:t>
      </w:r>
      <w:r w:rsidRPr="00684712">
        <w:rPr>
          <w:rFonts w:eastAsia="Calibri"/>
          <w:b/>
          <w:bCs/>
          <w:shd w:val="clear" w:color="auto" w:fill="FFFFFF"/>
          <w:lang w:eastAsia="en-US"/>
        </w:rPr>
        <w:t xml:space="preserve"> 1) фрагмент непосредственной образовательной деятельности педагога с детьми </w:t>
      </w:r>
      <w:proofErr w:type="gramStart"/>
      <w:r w:rsidRPr="00684712">
        <w:rPr>
          <w:rFonts w:eastAsia="Calibri"/>
          <w:b/>
          <w:bCs/>
          <w:shd w:val="clear" w:color="auto" w:fill="FFFFFF"/>
          <w:lang w:eastAsia="en-US"/>
        </w:rPr>
        <w:t xml:space="preserve">( </w:t>
      </w:r>
      <w:proofErr w:type="gramEnd"/>
      <w:r w:rsidRPr="00684712">
        <w:rPr>
          <w:rFonts w:eastAsia="Calibri"/>
          <w:b/>
          <w:bCs/>
          <w:shd w:val="clear" w:color="auto" w:fill="FFFFFF"/>
          <w:lang w:eastAsia="en-US"/>
        </w:rPr>
        <w:t xml:space="preserve">занятие), 2) презентация группового проекта </w:t>
      </w:r>
    </w:p>
    <w:p w:rsidR="00684712" w:rsidRPr="00684712" w:rsidRDefault="00684712" w:rsidP="00684712">
      <w:pPr>
        <w:suppressAutoHyphens w:val="0"/>
        <w:ind w:left="20" w:right="20" w:firstLine="11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5.3.Конкурсные испытания:</w:t>
      </w:r>
    </w:p>
    <w:p w:rsidR="00684712" w:rsidRPr="00684712" w:rsidRDefault="00684712" w:rsidP="00684712">
      <w:pPr>
        <w:suppressAutoHyphens w:val="0"/>
        <w:ind w:left="20" w:right="20" w:firstLine="11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5.3.1.Конкурсные испытания п</w:t>
      </w:r>
      <w:r w:rsidRPr="00684712">
        <w:rPr>
          <w:rFonts w:eastAsia="Calibri"/>
          <w:lang w:eastAsia="en-US"/>
        </w:rPr>
        <w:t>ервого тура.</w:t>
      </w:r>
    </w:p>
    <w:p w:rsidR="00684712" w:rsidRPr="00684712" w:rsidRDefault="00684712" w:rsidP="00684712">
      <w:pPr>
        <w:suppressAutoHyphens w:val="0"/>
        <w:ind w:left="20" w:right="20" w:firstLine="114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b/>
          <w:i/>
          <w:lang w:eastAsia="en-US"/>
        </w:rPr>
        <w:t xml:space="preserve">Мероприятие с детьми. </w:t>
      </w:r>
      <w:r w:rsidRPr="00684712">
        <w:rPr>
          <w:rFonts w:eastAsia="Calibri"/>
          <w:lang w:eastAsia="en-US"/>
        </w:rPr>
        <w:t>Методическое мероприятие с детьми проводится на базе детских садов города</w:t>
      </w:r>
      <w:proofErr w:type="gramStart"/>
      <w:r w:rsidRPr="00684712">
        <w:rPr>
          <w:rFonts w:eastAsia="Calibri"/>
          <w:lang w:eastAsia="en-US"/>
        </w:rPr>
        <w:t>.</w:t>
      </w:r>
      <w:proofErr w:type="gramEnd"/>
      <w:r w:rsidRPr="00684712">
        <w:rPr>
          <w:rFonts w:eastAsia="Calibri"/>
          <w:lang w:eastAsia="en-US"/>
        </w:rPr>
        <w:t xml:space="preserve"> </w:t>
      </w:r>
      <w:proofErr w:type="gramStart"/>
      <w:r w:rsidRPr="00684712">
        <w:rPr>
          <w:rFonts w:eastAsia="Calibri"/>
          <w:lang w:eastAsia="en-US"/>
        </w:rPr>
        <w:t>б</w:t>
      </w:r>
      <w:proofErr w:type="gramEnd"/>
      <w:r w:rsidRPr="00684712">
        <w:rPr>
          <w:rFonts w:eastAsia="Calibri"/>
          <w:lang w:eastAsia="en-US"/>
        </w:rPr>
        <w:t>аза проведения определяется в зависимости от  поданных заявок. Возрастную группу, тему и направление занятия педагог определяет самостоятельно в соответствии с реализуемой программой ДОУ</w:t>
      </w:r>
      <w:r w:rsidRPr="00684712">
        <w:rPr>
          <w:rFonts w:eastAsia="Calibri"/>
          <w:i/>
          <w:lang w:eastAsia="en-US"/>
        </w:rPr>
        <w:t>.</w:t>
      </w:r>
      <w:r w:rsidRPr="00684712">
        <w:rPr>
          <w:rFonts w:eastAsia="Calibri"/>
          <w:shd w:val="clear" w:color="auto" w:fill="FFFFFF"/>
          <w:lang w:eastAsia="en-US"/>
        </w:rPr>
        <w:t xml:space="preserve"> Порядок проведения занятия определяется жеребьёвкой и возрастом выбранной группы</w:t>
      </w:r>
      <w:proofErr w:type="gramStart"/>
      <w:r w:rsidRPr="00684712">
        <w:rPr>
          <w:rFonts w:eastAsia="Calibri"/>
          <w:shd w:val="clear" w:color="auto" w:fill="FFFFFF"/>
          <w:lang w:eastAsia="en-US"/>
        </w:rPr>
        <w:t>..</w:t>
      </w:r>
      <w:proofErr w:type="gramEnd"/>
    </w:p>
    <w:p w:rsidR="00684712" w:rsidRPr="00684712" w:rsidRDefault="00684712" w:rsidP="00684712">
      <w:pPr>
        <w:suppressAutoHyphens w:val="0"/>
        <w:ind w:left="20" w:right="20" w:firstLine="1140"/>
        <w:jc w:val="both"/>
        <w:rPr>
          <w:rFonts w:eastAsia="Calibri"/>
          <w:lang w:eastAsia="en-US"/>
        </w:rPr>
      </w:pPr>
      <w:r w:rsidRPr="00684712">
        <w:rPr>
          <w:rFonts w:eastAsia="Calibri"/>
          <w:b/>
          <w:i/>
          <w:shd w:val="clear" w:color="auto" w:fill="FFFFFF"/>
          <w:lang w:eastAsia="en-US"/>
        </w:rPr>
        <w:t>Формат задания:</w:t>
      </w:r>
      <w:r w:rsidRPr="00684712">
        <w:rPr>
          <w:rFonts w:eastAsia="Calibri"/>
          <w:shd w:val="clear" w:color="auto" w:fill="FFFFFF"/>
          <w:lang w:eastAsia="en-US"/>
        </w:rPr>
        <w:t xml:space="preserve"> педагогическое мероприятие по организации образовательной деятельности может быть представлено разными формами работы с детьми. </w:t>
      </w:r>
    </w:p>
    <w:p w:rsidR="00684712" w:rsidRPr="00684712" w:rsidRDefault="00684712" w:rsidP="00684712">
      <w:pPr>
        <w:suppressAutoHyphens w:val="0"/>
        <w:ind w:left="20" w:right="20" w:firstLine="1020"/>
        <w:jc w:val="both"/>
        <w:rPr>
          <w:rFonts w:eastAsia="Calibri"/>
          <w:lang w:eastAsia="en-US"/>
        </w:rPr>
      </w:pPr>
      <w:r w:rsidRPr="00684712">
        <w:rPr>
          <w:rFonts w:eastAsia="Calibri"/>
          <w:i/>
          <w:shd w:val="clear" w:color="auto" w:fill="FFFFFF"/>
          <w:lang w:eastAsia="en-US"/>
        </w:rPr>
        <w:t xml:space="preserve">Сценарный план </w:t>
      </w:r>
      <w:r w:rsidRPr="00684712">
        <w:rPr>
          <w:rFonts w:eastAsia="Calibri"/>
          <w:shd w:val="clear" w:color="auto" w:fill="FFFFFF"/>
          <w:lang w:eastAsia="en-US"/>
        </w:rPr>
        <w:t>педагогического мероприятия представляется членам Конкурсной комиссии до начала конкурсного испытания (в печатном виде) и включает: цель, основные задачи, используемые средства, примерный ход мероприятия и планируемый результат. Объем текста сценария не должен превышать 3 страницы формата</w:t>
      </w:r>
      <w:proofErr w:type="gramStart"/>
      <w:r w:rsidRPr="00684712">
        <w:rPr>
          <w:rFonts w:eastAsia="Calibri"/>
          <w:shd w:val="clear" w:color="auto" w:fill="FFFFFF"/>
          <w:lang w:eastAsia="en-US"/>
        </w:rPr>
        <w:t xml:space="preserve"> </w:t>
      </w:r>
      <w:r w:rsidRPr="00684712">
        <w:rPr>
          <w:rFonts w:eastAsia="Calibri"/>
          <w:lang w:eastAsia="en-US"/>
        </w:rPr>
        <w:t>А</w:t>
      </w:r>
      <w:proofErr w:type="gramEnd"/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>4.</w:t>
      </w:r>
    </w:p>
    <w:p w:rsidR="00684712" w:rsidRPr="00684712" w:rsidRDefault="00684712" w:rsidP="00684712">
      <w:pPr>
        <w:suppressAutoHyphens w:val="0"/>
        <w:ind w:left="20" w:right="20" w:firstLine="102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Регламент педагогического мероприятия: 30 минут  (проведение мероприятия до 20 минут, вопросы от членов конкурсной комиссии - 10 минут).</w:t>
      </w:r>
    </w:p>
    <w:p w:rsidR="00684712" w:rsidRPr="00684712" w:rsidRDefault="00684712" w:rsidP="00684712">
      <w:pPr>
        <w:suppressAutoHyphens w:val="0"/>
        <w:ind w:left="20" w:firstLine="5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Критерии оценивания:</w:t>
      </w:r>
    </w:p>
    <w:p w:rsidR="00684712" w:rsidRPr="00684712" w:rsidRDefault="00684712" w:rsidP="00A8130E">
      <w:pPr>
        <w:numPr>
          <w:ilvl w:val="0"/>
          <w:numId w:val="10"/>
        </w:numPr>
        <w:suppressAutoHyphens w:val="0"/>
        <w:ind w:right="2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методическая компетентность (соответствие формы, содержания, методов и приемов возрасту детей) 1-10 баллов);</w:t>
      </w:r>
    </w:p>
    <w:p w:rsidR="00684712" w:rsidRPr="00684712" w:rsidRDefault="00684712" w:rsidP="00A8130E">
      <w:pPr>
        <w:numPr>
          <w:ilvl w:val="0"/>
          <w:numId w:val="10"/>
        </w:numPr>
        <w:suppressAutoHyphens w:val="0"/>
        <w:ind w:right="2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 xml:space="preserve">умение заинтересовать группу детей выбранным содержанием и видом деятельности (1-5 баллов), </w:t>
      </w:r>
    </w:p>
    <w:p w:rsidR="00684712" w:rsidRPr="00684712" w:rsidRDefault="00684712" w:rsidP="00A8130E">
      <w:pPr>
        <w:numPr>
          <w:ilvl w:val="0"/>
          <w:numId w:val="10"/>
        </w:numPr>
        <w:suppressAutoHyphens w:val="0"/>
        <w:ind w:right="2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умение организовать и удерживать интерес детей в течение организованной деятельности (1-5 баллов),</w:t>
      </w:r>
      <w:r w:rsidRPr="00684712">
        <w:rPr>
          <w:rFonts w:eastAsia="Calibri"/>
          <w:lang w:eastAsia="en-US"/>
        </w:rPr>
        <w:t xml:space="preserve"> </w:t>
      </w:r>
    </w:p>
    <w:p w:rsidR="00684712" w:rsidRPr="00684712" w:rsidRDefault="00684712" w:rsidP="00A8130E">
      <w:pPr>
        <w:numPr>
          <w:ilvl w:val="0"/>
          <w:numId w:val="10"/>
        </w:numPr>
        <w:suppressAutoHyphens w:val="0"/>
        <w:ind w:right="2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lang w:eastAsia="en-US"/>
        </w:rPr>
        <w:t>педагогическая мобильность (</w:t>
      </w:r>
      <w:r w:rsidRPr="00684712">
        <w:rPr>
          <w:rFonts w:eastAsia="Calibri"/>
          <w:shd w:val="clear" w:color="auto" w:fill="FFFFFF"/>
          <w:lang w:eastAsia="en-US"/>
        </w:rPr>
        <w:t>1-5 баллов),</w:t>
      </w:r>
    </w:p>
    <w:p w:rsidR="00684712" w:rsidRPr="00684712" w:rsidRDefault="00684712" w:rsidP="00A8130E">
      <w:pPr>
        <w:numPr>
          <w:ilvl w:val="0"/>
          <w:numId w:val="10"/>
        </w:numPr>
        <w:suppressAutoHyphens w:val="0"/>
        <w:ind w:right="2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lang w:eastAsia="en-US"/>
        </w:rPr>
        <w:t>эмоциональный фон мероприятия (</w:t>
      </w:r>
      <w:r w:rsidRPr="00684712">
        <w:rPr>
          <w:rFonts w:eastAsia="Calibri"/>
          <w:shd w:val="clear" w:color="auto" w:fill="FFFFFF"/>
          <w:lang w:eastAsia="en-US"/>
        </w:rPr>
        <w:t>1-5 баллов),</w:t>
      </w:r>
    </w:p>
    <w:p w:rsidR="00684712" w:rsidRPr="00684712" w:rsidRDefault="00684712" w:rsidP="00A8130E">
      <w:pPr>
        <w:numPr>
          <w:ilvl w:val="0"/>
          <w:numId w:val="10"/>
        </w:numPr>
        <w:suppressAutoHyphens w:val="0"/>
        <w:ind w:right="2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глубина и точность анализа занятия и рефлексии своей деятельности (1</w:t>
      </w:r>
      <w:r w:rsidRPr="00684712">
        <w:rPr>
          <w:rFonts w:eastAsia="Calibri"/>
          <w:shd w:val="clear" w:color="auto" w:fill="FFFFFF"/>
          <w:lang w:eastAsia="en-US"/>
        </w:rPr>
        <w:softHyphen/>
        <w:t>-10 баллов).</w:t>
      </w:r>
    </w:p>
    <w:p w:rsidR="00684712" w:rsidRPr="00684712" w:rsidRDefault="00684712" w:rsidP="00684712">
      <w:pPr>
        <w:suppressAutoHyphens w:val="0"/>
        <w:ind w:left="920" w:right="2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 xml:space="preserve">Максимальное количество баллов - 40 баллов. </w:t>
      </w:r>
    </w:p>
    <w:p w:rsidR="00684712" w:rsidRPr="00684712" w:rsidRDefault="00684712" w:rsidP="00684712">
      <w:pPr>
        <w:tabs>
          <w:tab w:val="left" w:pos="1134"/>
        </w:tabs>
        <w:suppressAutoHyphens w:val="0"/>
        <w:ind w:right="40"/>
        <w:jc w:val="both"/>
        <w:rPr>
          <w:rFonts w:eastAsia="Calibri"/>
          <w:bCs/>
          <w:shd w:val="clear" w:color="auto" w:fill="FFFFFF"/>
          <w:lang w:eastAsia="en-US"/>
        </w:rPr>
      </w:pPr>
      <w:r w:rsidRPr="00684712">
        <w:rPr>
          <w:rFonts w:eastAsia="Calibri"/>
          <w:b/>
          <w:bCs/>
          <w:i/>
          <w:shd w:val="clear" w:color="auto" w:fill="FFFFFF"/>
          <w:lang w:eastAsia="en-US"/>
        </w:rPr>
        <w:tab/>
        <w:t xml:space="preserve">Презентация группового проекта. </w:t>
      </w:r>
      <w:r w:rsidRPr="00684712">
        <w:rPr>
          <w:rFonts w:eastAsia="Calibri"/>
          <w:bCs/>
          <w:shd w:val="clear" w:color="auto" w:fill="FFFFFF"/>
          <w:lang w:eastAsia="en-US"/>
        </w:rPr>
        <w:t xml:space="preserve">Групповая разработка и презентация проекта проводится на базе МБУ «МИМЦ» или другой ОО по согласованию с оргкомитетом. Участники конкурса путём жеребьёвки объединяются в группы (количество участников группы определяется в зависимости от количества конкурсантов), </w:t>
      </w:r>
    </w:p>
    <w:p w:rsidR="00684712" w:rsidRPr="00684712" w:rsidRDefault="00684712" w:rsidP="00684712">
      <w:pPr>
        <w:tabs>
          <w:tab w:val="left" w:pos="1134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b/>
          <w:i/>
          <w:shd w:val="clear" w:color="auto" w:fill="FFFFFF"/>
          <w:lang w:eastAsia="en-US"/>
        </w:rPr>
        <w:t>Формат задания:</w:t>
      </w:r>
      <w:r w:rsidRPr="00684712">
        <w:rPr>
          <w:rFonts w:eastAsia="Calibri"/>
          <w:shd w:val="clear" w:color="auto" w:fill="FFFFFF"/>
          <w:lang w:eastAsia="en-US"/>
        </w:rPr>
        <w:t xml:space="preserve">  участники конкурса </w:t>
      </w:r>
      <w:r w:rsidRPr="00684712">
        <w:rPr>
          <w:rFonts w:eastAsia="Calibri"/>
          <w:bCs/>
          <w:shd w:val="clear" w:color="auto" w:fill="FFFFFF"/>
          <w:lang w:eastAsia="en-US"/>
        </w:rPr>
        <w:t>разрабатывают  и презентуют проект. Тема  проекта:  «Организация условий для формирования самостоятельности в группе ДОУ»</w:t>
      </w:r>
      <w:proofErr w:type="gramStart"/>
      <w:r w:rsidRPr="00684712">
        <w:rPr>
          <w:rFonts w:eastAsia="Calibri"/>
          <w:bCs/>
          <w:shd w:val="clear" w:color="auto" w:fill="FFFFFF"/>
          <w:lang w:eastAsia="en-US"/>
        </w:rPr>
        <w:t xml:space="preserve"> .</w:t>
      </w:r>
      <w:proofErr w:type="gramEnd"/>
    </w:p>
    <w:p w:rsidR="00684712" w:rsidRPr="00684712" w:rsidRDefault="00684712" w:rsidP="00684712">
      <w:pPr>
        <w:tabs>
          <w:tab w:val="left" w:pos="1134"/>
        </w:tabs>
        <w:suppressAutoHyphens w:val="0"/>
        <w:ind w:right="40"/>
        <w:jc w:val="both"/>
        <w:rPr>
          <w:rFonts w:eastAsia="Calibri"/>
          <w:bCs/>
          <w:shd w:val="clear" w:color="auto" w:fill="FFFFFF"/>
          <w:lang w:eastAsia="en-US"/>
        </w:rPr>
      </w:pPr>
      <w:r w:rsidRPr="00684712">
        <w:rPr>
          <w:rFonts w:eastAsia="Calibri"/>
          <w:b/>
          <w:bCs/>
          <w:shd w:val="clear" w:color="auto" w:fill="FFFFFF"/>
          <w:lang w:eastAsia="en-US"/>
        </w:rPr>
        <w:t>Регламент проведения конкурсного испытания</w:t>
      </w:r>
      <w:r w:rsidRPr="00684712">
        <w:rPr>
          <w:rFonts w:eastAsia="Calibri"/>
          <w:bCs/>
          <w:shd w:val="clear" w:color="auto" w:fill="FFFFFF"/>
          <w:lang w:eastAsia="en-US"/>
        </w:rPr>
        <w:t xml:space="preserve">: общее время на разработку и оформление проекта - 2 </w:t>
      </w:r>
      <w:proofErr w:type="gramStart"/>
      <w:r w:rsidRPr="00684712">
        <w:rPr>
          <w:rFonts w:eastAsia="Calibri"/>
          <w:bCs/>
          <w:shd w:val="clear" w:color="auto" w:fill="FFFFFF"/>
          <w:lang w:eastAsia="en-US"/>
        </w:rPr>
        <w:t>астрономических</w:t>
      </w:r>
      <w:proofErr w:type="gramEnd"/>
      <w:r w:rsidRPr="00684712">
        <w:rPr>
          <w:rFonts w:eastAsia="Calibri"/>
          <w:bCs/>
          <w:shd w:val="clear" w:color="auto" w:fill="FFFFFF"/>
          <w:lang w:eastAsia="en-US"/>
        </w:rPr>
        <w:t xml:space="preserve"> часа. Презентация проекта в формате </w:t>
      </w:r>
      <w:r w:rsidRPr="00684712">
        <w:rPr>
          <w:rFonts w:eastAsia="Calibri"/>
          <w:bCs/>
          <w:shd w:val="clear" w:color="auto" w:fill="FFFFFF"/>
          <w:lang w:val="en-US" w:eastAsia="en-US"/>
        </w:rPr>
        <w:t>Power</w:t>
      </w:r>
      <w:r w:rsidRPr="00684712">
        <w:rPr>
          <w:rFonts w:eastAsia="Calibri"/>
          <w:bCs/>
          <w:shd w:val="clear" w:color="auto" w:fill="FFFFFF"/>
          <w:lang w:eastAsia="en-US"/>
        </w:rPr>
        <w:t xml:space="preserve"> </w:t>
      </w:r>
      <w:r w:rsidRPr="00684712">
        <w:rPr>
          <w:rFonts w:eastAsia="Calibri"/>
          <w:bCs/>
          <w:shd w:val="clear" w:color="auto" w:fill="FFFFFF"/>
          <w:lang w:val="en-US" w:eastAsia="en-US"/>
        </w:rPr>
        <w:t>Point</w:t>
      </w:r>
      <w:r w:rsidRPr="00684712">
        <w:rPr>
          <w:rFonts w:eastAsia="Calibri"/>
          <w:bCs/>
          <w:shd w:val="clear" w:color="auto" w:fill="FFFFFF"/>
          <w:lang w:eastAsia="en-US"/>
        </w:rPr>
        <w:t xml:space="preserve">, не более 10 слайдов. Время на защиту проекта 7 минут, вопросы жюри – 7 минут. </w:t>
      </w:r>
    </w:p>
    <w:p w:rsidR="00684712" w:rsidRPr="00684712" w:rsidRDefault="00684712" w:rsidP="00684712">
      <w:pPr>
        <w:tabs>
          <w:tab w:val="left" w:pos="1134"/>
        </w:tabs>
        <w:suppressAutoHyphens w:val="0"/>
        <w:ind w:right="40"/>
        <w:jc w:val="both"/>
        <w:rPr>
          <w:rFonts w:eastAsia="Calibri"/>
          <w:bCs/>
          <w:shd w:val="clear" w:color="auto" w:fill="FFFFFF"/>
          <w:lang w:eastAsia="en-US"/>
        </w:rPr>
      </w:pPr>
      <w:r w:rsidRPr="00684712">
        <w:rPr>
          <w:rFonts w:eastAsia="Calibri"/>
          <w:bCs/>
          <w:shd w:val="clear" w:color="auto" w:fill="FFFFFF"/>
          <w:lang w:eastAsia="en-US"/>
        </w:rPr>
        <w:tab/>
        <w:t>Критерии оценивания:</w:t>
      </w:r>
    </w:p>
    <w:p w:rsidR="00684712" w:rsidRPr="00684712" w:rsidRDefault="00684712" w:rsidP="00A8130E">
      <w:pPr>
        <w:numPr>
          <w:ilvl w:val="0"/>
          <w:numId w:val="11"/>
        </w:numPr>
        <w:tabs>
          <w:tab w:val="left" w:pos="1134"/>
        </w:tabs>
        <w:suppressAutoHyphens w:val="0"/>
        <w:ind w:right="40"/>
        <w:jc w:val="both"/>
        <w:rPr>
          <w:rFonts w:eastAsia="Calibri"/>
          <w:bCs/>
          <w:shd w:val="clear" w:color="auto" w:fill="FFFFFF"/>
          <w:lang w:eastAsia="en-US"/>
        </w:rPr>
      </w:pPr>
      <w:r w:rsidRPr="00684712">
        <w:rPr>
          <w:rFonts w:eastAsia="Calibri"/>
          <w:bCs/>
          <w:shd w:val="clear" w:color="auto" w:fill="FFFFFF"/>
          <w:lang w:eastAsia="en-US"/>
        </w:rPr>
        <w:t>соответствие содержания и планируемых результатов проекта заявленной теме;</w:t>
      </w:r>
    </w:p>
    <w:p w:rsidR="00684712" w:rsidRPr="00684712" w:rsidRDefault="00684712" w:rsidP="00A8130E">
      <w:pPr>
        <w:numPr>
          <w:ilvl w:val="0"/>
          <w:numId w:val="11"/>
        </w:numPr>
        <w:tabs>
          <w:tab w:val="left" w:pos="1134"/>
        </w:tabs>
        <w:suppressAutoHyphens w:val="0"/>
        <w:ind w:right="40"/>
        <w:jc w:val="both"/>
        <w:rPr>
          <w:rFonts w:eastAsia="Calibri"/>
          <w:bCs/>
          <w:lang w:eastAsia="en-US"/>
        </w:rPr>
      </w:pPr>
      <w:r w:rsidRPr="00684712">
        <w:rPr>
          <w:rFonts w:eastAsia="Calibri"/>
          <w:b/>
          <w:bCs/>
          <w:lang w:eastAsia="en-US"/>
        </w:rPr>
        <w:t>ясность изложения сути проекта;</w:t>
      </w:r>
    </w:p>
    <w:p w:rsidR="00684712" w:rsidRPr="00684712" w:rsidRDefault="00684712" w:rsidP="00A8130E">
      <w:pPr>
        <w:numPr>
          <w:ilvl w:val="0"/>
          <w:numId w:val="11"/>
        </w:numPr>
        <w:tabs>
          <w:tab w:val="left" w:pos="1134"/>
        </w:tabs>
        <w:suppressAutoHyphens w:val="0"/>
        <w:ind w:right="40"/>
        <w:jc w:val="both"/>
        <w:rPr>
          <w:rFonts w:eastAsia="Calibri"/>
          <w:bCs/>
          <w:lang w:eastAsia="en-US"/>
        </w:rPr>
      </w:pPr>
      <w:r w:rsidRPr="00684712">
        <w:rPr>
          <w:rFonts w:eastAsia="Calibri"/>
          <w:b/>
          <w:bCs/>
          <w:lang w:eastAsia="en-US"/>
        </w:rPr>
        <w:t>реалистичность проекта;</w:t>
      </w:r>
    </w:p>
    <w:p w:rsidR="00684712" w:rsidRPr="00684712" w:rsidRDefault="00684712" w:rsidP="00A8130E">
      <w:pPr>
        <w:numPr>
          <w:ilvl w:val="0"/>
          <w:numId w:val="11"/>
        </w:numPr>
        <w:tabs>
          <w:tab w:val="left" w:pos="1134"/>
        </w:tabs>
        <w:suppressAutoHyphens w:val="0"/>
        <w:ind w:right="40"/>
        <w:jc w:val="both"/>
        <w:rPr>
          <w:rFonts w:eastAsia="Calibri"/>
          <w:bCs/>
          <w:shd w:val="clear" w:color="auto" w:fill="FFFFFF"/>
          <w:lang w:eastAsia="en-US"/>
        </w:rPr>
      </w:pPr>
      <w:r w:rsidRPr="00684712">
        <w:rPr>
          <w:rFonts w:eastAsia="Calibri"/>
          <w:bCs/>
          <w:shd w:val="clear" w:color="auto" w:fill="FFFFFF"/>
          <w:lang w:eastAsia="en-US"/>
        </w:rPr>
        <w:t>степень включённости в групповую работу и чёткость выполнения отведённой роли;</w:t>
      </w:r>
    </w:p>
    <w:p w:rsidR="00684712" w:rsidRPr="00684712" w:rsidRDefault="00684712" w:rsidP="00A8130E">
      <w:pPr>
        <w:numPr>
          <w:ilvl w:val="0"/>
          <w:numId w:val="11"/>
        </w:numPr>
        <w:tabs>
          <w:tab w:val="left" w:pos="1134"/>
        </w:tabs>
        <w:suppressAutoHyphens w:val="0"/>
        <w:ind w:right="40"/>
        <w:jc w:val="both"/>
        <w:rPr>
          <w:rFonts w:eastAsia="Calibri"/>
          <w:bCs/>
          <w:lang w:eastAsia="en-US"/>
        </w:rPr>
      </w:pPr>
      <w:r w:rsidRPr="00684712">
        <w:rPr>
          <w:rFonts w:eastAsia="Calibri"/>
          <w:b/>
          <w:bCs/>
          <w:lang w:eastAsia="en-US"/>
        </w:rPr>
        <w:t>активность каждого участника проекта;</w:t>
      </w:r>
    </w:p>
    <w:p w:rsidR="00684712" w:rsidRPr="00684712" w:rsidRDefault="00684712" w:rsidP="00A8130E">
      <w:pPr>
        <w:numPr>
          <w:ilvl w:val="0"/>
          <w:numId w:val="11"/>
        </w:numPr>
        <w:tabs>
          <w:tab w:val="left" w:pos="1134"/>
        </w:tabs>
        <w:suppressAutoHyphens w:val="0"/>
        <w:ind w:right="40"/>
        <w:jc w:val="both"/>
        <w:rPr>
          <w:rFonts w:eastAsia="Calibri"/>
          <w:bCs/>
          <w:lang w:eastAsia="en-US"/>
        </w:rPr>
      </w:pPr>
      <w:r w:rsidRPr="00684712">
        <w:rPr>
          <w:rFonts w:eastAsia="Calibri"/>
          <w:b/>
          <w:bCs/>
          <w:lang w:eastAsia="en-US"/>
        </w:rPr>
        <w:t>полнота ответов на вопросы в защите проекта;</w:t>
      </w:r>
    </w:p>
    <w:p w:rsidR="00684712" w:rsidRPr="00684712" w:rsidRDefault="00684712" w:rsidP="00A8130E">
      <w:pPr>
        <w:numPr>
          <w:ilvl w:val="0"/>
          <w:numId w:val="11"/>
        </w:numPr>
        <w:tabs>
          <w:tab w:val="left" w:pos="1134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lang w:eastAsia="en-US"/>
        </w:rPr>
        <w:t>умение группы раскрыть сущность реализованного проекта и его основные результаты;</w:t>
      </w:r>
    </w:p>
    <w:p w:rsidR="00684712" w:rsidRPr="00684712" w:rsidRDefault="00684712" w:rsidP="00A8130E">
      <w:pPr>
        <w:numPr>
          <w:ilvl w:val="0"/>
          <w:numId w:val="11"/>
        </w:numPr>
        <w:tabs>
          <w:tab w:val="left" w:pos="1134"/>
        </w:tabs>
        <w:suppressAutoHyphens w:val="0"/>
        <w:ind w:right="40"/>
        <w:jc w:val="both"/>
        <w:rPr>
          <w:rFonts w:eastAsia="Calibri"/>
          <w:bCs/>
          <w:lang w:eastAsia="en-US"/>
        </w:rPr>
      </w:pPr>
      <w:r w:rsidRPr="00684712">
        <w:rPr>
          <w:rFonts w:eastAsia="Calibri"/>
          <w:b/>
          <w:bCs/>
          <w:lang w:eastAsia="en-US"/>
        </w:rPr>
        <w:lastRenderedPageBreak/>
        <w:t>логичность и последовательность представления проекта;</w:t>
      </w:r>
    </w:p>
    <w:p w:rsidR="00684712" w:rsidRPr="00684712" w:rsidRDefault="00684712" w:rsidP="00A8130E">
      <w:pPr>
        <w:numPr>
          <w:ilvl w:val="0"/>
          <w:numId w:val="11"/>
        </w:numPr>
        <w:tabs>
          <w:tab w:val="left" w:pos="1134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b/>
          <w:bCs/>
          <w:lang w:eastAsia="en-US"/>
        </w:rPr>
        <w:t>умение отвечать на вопросы: лаконичность и аргументированность;</w:t>
      </w:r>
    </w:p>
    <w:p w:rsidR="00684712" w:rsidRPr="00684712" w:rsidRDefault="00684712" w:rsidP="00684712">
      <w:pPr>
        <w:tabs>
          <w:tab w:val="left" w:pos="1134"/>
        </w:tabs>
        <w:suppressAutoHyphens w:val="0"/>
        <w:ind w:right="40"/>
        <w:jc w:val="both"/>
        <w:rPr>
          <w:rFonts w:eastAsia="Calibri"/>
          <w:bCs/>
          <w:shd w:val="clear" w:color="auto" w:fill="FFFFFF"/>
          <w:lang w:eastAsia="en-US"/>
        </w:rPr>
      </w:pPr>
      <w:r w:rsidRPr="00684712">
        <w:rPr>
          <w:rFonts w:eastAsia="Calibri"/>
          <w:bCs/>
          <w:shd w:val="clear" w:color="auto" w:fill="FFFFFF"/>
          <w:lang w:eastAsia="en-US"/>
        </w:rPr>
        <w:t xml:space="preserve">Максимальный балл – 27, за каждый параметр группа получает от 0 до3 баллов. </w:t>
      </w:r>
      <w:r w:rsidRPr="00684712">
        <w:rPr>
          <w:rFonts w:eastAsia="Calibri"/>
          <w:shd w:val="clear" w:color="auto" w:fill="FFFFFF"/>
          <w:lang w:eastAsia="en-US"/>
        </w:rPr>
        <w:t xml:space="preserve">Порядок выступления групп конкурсантов определяется жеребьевкой. </w:t>
      </w:r>
    </w:p>
    <w:p w:rsidR="00684712" w:rsidRPr="00684712" w:rsidRDefault="00684712" w:rsidP="00684712">
      <w:pPr>
        <w:suppressAutoHyphens w:val="0"/>
        <w:ind w:right="20" w:firstLine="360"/>
        <w:jc w:val="both"/>
        <w:rPr>
          <w:rFonts w:eastAsia="Calibri"/>
          <w:b/>
          <w:bCs/>
          <w:shd w:val="clear" w:color="auto" w:fill="FFFFFF"/>
          <w:lang w:eastAsia="en-US"/>
        </w:rPr>
      </w:pPr>
    </w:p>
    <w:p w:rsidR="00684712" w:rsidRPr="00684712" w:rsidRDefault="00684712" w:rsidP="00684712">
      <w:pPr>
        <w:suppressAutoHyphens w:val="0"/>
        <w:ind w:right="20" w:firstLine="360"/>
        <w:jc w:val="both"/>
        <w:rPr>
          <w:rFonts w:eastAsia="Calibri"/>
          <w:b/>
          <w:bCs/>
          <w:shd w:val="clear" w:color="auto" w:fill="FFFFFF"/>
          <w:lang w:eastAsia="en-US"/>
        </w:rPr>
      </w:pPr>
      <w:r w:rsidRPr="00684712">
        <w:rPr>
          <w:rFonts w:eastAsia="Calibri"/>
          <w:b/>
          <w:bCs/>
          <w:shd w:val="clear" w:color="auto" w:fill="FFFFFF"/>
          <w:lang w:eastAsia="en-US"/>
        </w:rPr>
        <w:t>5.3.2. Конкурсные испытания второго этапа</w:t>
      </w:r>
    </w:p>
    <w:p w:rsidR="00684712" w:rsidRPr="00684712" w:rsidRDefault="00684712" w:rsidP="00684712">
      <w:pPr>
        <w:suppressAutoHyphens w:val="0"/>
        <w:ind w:right="20" w:firstLine="360"/>
        <w:jc w:val="both"/>
        <w:rPr>
          <w:rFonts w:eastAsia="Calibri"/>
          <w:lang w:eastAsia="en-US"/>
        </w:rPr>
      </w:pPr>
      <w:r w:rsidRPr="00684712">
        <w:rPr>
          <w:rFonts w:eastAsia="Calibri"/>
          <w:bCs/>
          <w:shd w:val="clear" w:color="auto" w:fill="FFFFFF"/>
          <w:lang w:eastAsia="en-US"/>
        </w:rPr>
        <w:t xml:space="preserve">  Второй этап конкурса включает два конкурсных мероприятия</w:t>
      </w:r>
      <w:r w:rsidRPr="00684712">
        <w:rPr>
          <w:rFonts w:eastAsia="Calibri"/>
          <w:b/>
          <w:bCs/>
          <w:shd w:val="clear" w:color="auto" w:fill="FFFFFF"/>
          <w:lang w:eastAsia="en-US"/>
        </w:rPr>
        <w:t xml:space="preserve"> </w:t>
      </w:r>
      <w:r w:rsidRPr="00684712">
        <w:rPr>
          <w:rFonts w:eastAsia="Calibri"/>
          <w:b/>
          <w:shd w:val="clear" w:color="auto" w:fill="FFFFFF"/>
          <w:lang w:eastAsia="en-US"/>
        </w:rPr>
        <w:t>«Мастер-класс» и Ток-шоу «Профессиональный разговор»</w:t>
      </w:r>
    </w:p>
    <w:p w:rsidR="00684712" w:rsidRPr="00684712" w:rsidRDefault="00684712" w:rsidP="00684712">
      <w:pPr>
        <w:suppressAutoHyphens w:val="0"/>
        <w:ind w:left="20" w:right="20" w:firstLine="5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  Конкурсное испытание «Мастер-класс».</w:t>
      </w:r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b/>
          <w:i/>
          <w:shd w:val="clear" w:color="auto" w:fill="FFFFFF"/>
          <w:lang w:eastAsia="en-US"/>
        </w:rPr>
        <w:t>Формат задания:</w:t>
      </w:r>
      <w:r w:rsidRPr="00684712">
        <w:rPr>
          <w:rFonts w:eastAsia="Calibri"/>
          <w:shd w:val="clear" w:color="auto" w:fill="FFFFFF"/>
          <w:lang w:eastAsia="en-US"/>
        </w:rPr>
        <w:t xml:space="preserve"> конкурсант работает с аудиторией взрослых, демонстрирует конкретный прием, метод, технологию воспитания, обучения, развития и оздоровления и отражающий тенденции развития дошкольного образования.</w:t>
      </w:r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>Тему мастер-класса участник конкурса определяет самостоятельно. Регламент: выступление -20 минут, вопросы от членов конкурсной комиссии -5 мин.</w:t>
      </w:r>
    </w:p>
    <w:p w:rsidR="00684712" w:rsidRPr="00684712" w:rsidRDefault="00684712" w:rsidP="00684712">
      <w:pPr>
        <w:suppressAutoHyphens w:val="0"/>
        <w:ind w:left="560" w:right="-2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Критерии оценивания: </w:t>
      </w:r>
    </w:p>
    <w:p w:rsidR="00684712" w:rsidRPr="00684712" w:rsidRDefault="00684712" w:rsidP="00A8130E">
      <w:pPr>
        <w:numPr>
          <w:ilvl w:val="0"/>
          <w:numId w:val="12"/>
        </w:numPr>
        <w:suppressAutoHyphens w:val="0"/>
        <w:spacing w:after="62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методическая и практическая ценность для дошкольного образования (0-15) </w:t>
      </w:r>
    </w:p>
    <w:p w:rsidR="00684712" w:rsidRPr="00684712" w:rsidRDefault="00684712" w:rsidP="00A8130E">
      <w:pPr>
        <w:numPr>
          <w:ilvl w:val="0"/>
          <w:numId w:val="12"/>
        </w:numPr>
        <w:suppressAutoHyphens w:val="0"/>
        <w:spacing w:after="62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презентационная культура, умение транслировать свой опыт работы (0-10),</w:t>
      </w:r>
    </w:p>
    <w:p w:rsidR="00684712" w:rsidRPr="00684712" w:rsidRDefault="00684712" w:rsidP="00684712">
      <w:pPr>
        <w:suppressAutoHyphens w:val="0"/>
        <w:spacing w:after="62"/>
        <w:ind w:left="72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Максимальное количество баллов </w:t>
      </w:r>
      <w:r w:rsidRPr="00684712">
        <w:rPr>
          <w:rFonts w:eastAsia="Calibri"/>
          <w:lang w:eastAsia="en-US"/>
        </w:rPr>
        <w:t xml:space="preserve">- </w:t>
      </w:r>
      <w:r w:rsidRPr="00684712">
        <w:rPr>
          <w:rFonts w:eastAsia="Calibri"/>
          <w:shd w:val="clear" w:color="auto" w:fill="FFFFFF"/>
          <w:lang w:eastAsia="en-US"/>
        </w:rPr>
        <w:t>25.</w:t>
      </w:r>
    </w:p>
    <w:p w:rsidR="00684712" w:rsidRPr="00684712" w:rsidRDefault="00684712" w:rsidP="00684712">
      <w:pPr>
        <w:suppressAutoHyphens w:val="0"/>
        <w:ind w:left="90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Конкурсное испытание Ток-шоу «Профессиональный разговор»</w:t>
      </w:r>
      <w:r w:rsidRPr="00684712">
        <w:rPr>
          <w:rFonts w:eastAsia="Calibri"/>
          <w:b/>
          <w:i/>
          <w:shd w:val="clear" w:color="auto" w:fill="FFFFFF"/>
          <w:lang w:eastAsia="en-US"/>
        </w:rPr>
        <w:t xml:space="preserve"> Формат задания:</w:t>
      </w:r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>ток-шоу, в котором лауреаты Конкурса ведут обсуждение по предлагаемой теме. Тема ток-шоу и его ведущий определяется Оргкомитетом Конкурса и оглашается непосредственно перед проведением мероприятия.</w:t>
      </w:r>
    </w:p>
    <w:p w:rsidR="00684712" w:rsidRPr="00684712" w:rsidRDefault="00684712" w:rsidP="00684712">
      <w:pPr>
        <w:suppressAutoHyphens w:val="0"/>
        <w:ind w:left="40" w:right="-2" w:firstLine="56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Регламент:  до 1 часа. Критерии оценивания:</w:t>
      </w:r>
      <w:r w:rsidRPr="00684712">
        <w:rPr>
          <w:rFonts w:eastAsia="Calibri"/>
          <w:lang w:eastAsia="en-US"/>
        </w:rPr>
        <w:t xml:space="preserve"> </w:t>
      </w:r>
    </w:p>
    <w:p w:rsidR="00684712" w:rsidRPr="00684712" w:rsidRDefault="00684712" w:rsidP="00A8130E">
      <w:pPr>
        <w:numPr>
          <w:ilvl w:val="0"/>
          <w:numId w:val="13"/>
        </w:numPr>
        <w:suppressAutoHyphens w:val="0"/>
        <w:ind w:right="-2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наличие собственной профессиональной позиции по теме, аргументированность  выступления (0-10), </w:t>
      </w:r>
    </w:p>
    <w:p w:rsidR="00684712" w:rsidRPr="00684712" w:rsidRDefault="00684712" w:rsidP="00A8130E">
      <w:pPr>
        <w:numPr>
          <w:ilvl w:val="0"/>
          <w:numId w:val="13"/>
        </w:numPr>
        <w:suppressAutoHyphens w:val="0"/>
        <w:ind w:right="-2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умение вести профессиональный диалог (удерживать тему, продолжать развивать высказанную мысль, обосновать заявленную позицию дополнительными аргументами, корректно возражать другому участнику при несовпадении позиций) (0-3),</w:t>
      </w:r>
    </w:p>
    <w:p w:rsidR="00684712" w:rsidRPr="00684712" w:rsidRDefault="00684712" w:rsidP="00A8130E">
      <w:pPr>
        <w:numPr>
          <w:ilvl w:val="0"/>
          <w:numId w:val="13"/>
        </w:numPr>
        <w:suppressAutoHyphens w:val="0"/>
        <w:ind w:right="-2"/>
        <w:jc w:val="both"/>
        <w:rPr>
          <w:rFonts w:eastAsia="Calibri"/>
          <w:lang w:eastAsia="en-US"/>
        </w:rPr>
      </w:pPr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>выразительность речи (0-2).</w:t>
      </w:r>
    </w:p>
    <w:p w:rsidR="00684712" w:rsidRPr="00684712" w:rsidRDefault="00684712" w:rsidP="00684712">
      <w:pPr>
        <w:suppressAutoHyphens w:val="0"/>
        <w:spacing w:after="448"/>
        <w:ind w:left="40" w:firstLine="56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Максимальное количество баллов - 15.</w:t>
      </w:r>
    </w:p>
    <w:p w:rsidR="00684712" w:rsidRPr="00684712" w:rsidRDefault="00684712" w:rsidP="00684712">
      <w:pPr>
        <w:keepNext/>
        <w:keepLines/>
        <w:spacing w:after="314"/>
        <w:ind w:left="2460" w:hanging="2318"/>
        <w:rPr>
          <w:b/>
          <w:bCs/>
        </w:rPr>
      </w:pPr>
      <w:bookmarkStart w:id="6" w:name="bookmark8"/>
      <w:r w:rsidRPr="00684712">
        <w:rPr>
          <w:b/>
          <w:bCs/>
        </w:rPr>
        <w:t>VI. Конкурсное оценивание</w:t>
      </w:r>
      <w:bookmarkEnd w:id="6"/>
    </w:p>
    <w:p w:rsidR="00684712" w:rsidRPr="00684712" w:rsidRDefault="00684712" w:rsidP="00684712">
      <w:pPr>
        <w:suppressAutoHyphens w:val="0"/>
        <w:spacing w:after="388"/>
        <w:ind w:left="20" w:right="20" w:firstLine="689"/>
        <w:jc w:val="both"/>
        <w:rPr>
          <w:rFonts w:eastAsia="Calibri"/>
          <w:color w:val="FF0000"/>
          <w:lang w:eastAsia="en-US"/>
        </w:rPr>
      </w:pPr>
      <w:r w:rsidRPr="00684712">
        <w:rPr>
          <w:rFonts w:eastAsia="Calibri"/>
          <w:lang w:eastAsia="en-US"/>
        </w:rPr>
        <w:t>В состав жюри входят специалисты, имеющие высшую квалификационную категорию, большой практический опыт в системе образования, ученую степень или почетное звание «Заслуженный учитель Российской Федерации», отраслевые награды, педагоги дошкольных образовательных организаций – победители, призеры и лауреаты муниципального и краевого этапов конкурсов прошлых лет, руководители методических объединений работников дошкольных образовательных организаций, представители общественности</w:t>
      </w:r>
    </w:p>
    <w:p w:rsidR="00684712" w:rsidRPr="00684712" w:rsidRDefault="00684712" w:rsidP="00A8130E">
      <w:pPr>
        <w:numPr>
          <w:ilvl w:val="0"/>
          <w:numId w:val="6"/>
        </w:numPr>
        <w:tabs>
          <w:tab w:val="left" w:pos="1173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Результаты конкурсных испытаний каждого участника оценивает Конкурсная комиссия, согласно заявленным критериям.</w:t>
      </w:r>
    </w:p>
    <w:p w:rsidR="00684712" w:rsidRPr="00684712" w:rsidRDefault="00684712" w:rsidP="00A8130E">
      <w:pPr>
        <w:numPr>
          <w:ilvl w:val="0"/>
          <w:numId w:val="6"/>
        </w:numPr>
        <w:tabs>
          <w:tab w:val="left" w:pos="1240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Конкурсная комиссия формируется и утверждается из числа лиц, рекомендованных Оргкомитетом. В обязанности Конкурсной комиссии входит: оценивание конкурсных испытаний участников Конкурса, определение и объявление победителей Конкурса.</w:t>
      </w:r>
    </w:p>
    <w:p w:rsidR="00684712" w:rsidRPr="00684712" w:rsidRDefault="00684712" w:rsidP="00A8130E">
      <w:pPr>
        <w:numPr>
          <w:ilvl w:val="0"/>
          <w:numId w:val="6"/>
        </w:numPr>
        <w:tabs>
          <w:tab w:val="left" w:pos="1250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Конкурсная комиссия  оценивает индивидуальные и групповые результаты конкурсных испытаний  согласно заявленным критериям. По результатам каждого конкурсного задания конкурсанту выставляется средний балл в общей оценочной ведомости Конкурса, и формируют рейтинг. Конкурсные испытания  первого этапа предусматривают  командную работу и предполагают взаимную оценку её участников. Конкурсная комиссия оценивает общий результат </w:t>
      </w:r>
      <w:r w:rsidRPr="00684712">
        <w:rPr>
          <w:rFonts w:eastAsia="Calibri"/>
          <w:shd w:val="clear" w:color="auto" w:fill="FFFFFF"/>
          <w:lang w:eastAsia="en-US"/>
        </w:rPr>
        <w:lastRenderedPageBreak/>
        <w:t xml:space="preserve">команды, заработанные баллы команда распределяет между собой в соответствии с личным вкладом каждого. </w:t>
      </w:r>
    </w:p>
    <w:p w:rsidR="00684712" w:rsidRPr="00684712" w:rsidRDefault="00684712" w:rsidP="00A8130E">
      <w:pPr>
        <w:numPr>
          <w:ilvl w:val="0"/>
          <w:numId w:val="6"/>
        </w:numPr>
        <w:tabs>
          <w:tab w:val="left" w:pos="1250"/>
        </w:tabs>
        <w:suppressAutoHyphens w:val="0"/>
        <w:ind w:right="40"/>
        <w:jc w:val="both"/>
        <w:rPr>
          <w:rFonts w:eastAsia="Calibri"/>
          <w:lang w:eastAsia="en-US"/>
        </w:rPr>
      </w:pPr>
      <w:proofErr w:type="gramStart"/>
      <w:r w:rsidRPr="00684712">
        <w:rPr>
          <w:rFonts w:eastAsia="Calibri"/>
          <w:shd w:val="clear" w:color="auto" w:fill="FFFFFF"/>
          <w:lang w:eastAsia="en-US"/>
        </w:rPr>
        <w:t>Баллы, набранные за два конкурсных испытания первого этапа суммируются</w:t>
      </w:r>
      <w:proofErr w:type="gramEnd"/>
      <w:r w:rsidRPr="00684712">
        <w:rPr>
          <w:rFonts w:eastAsia="Calibri"/>
          <w:shd w:val="clear" w:color="auto" w:fill="FFFFFF"/>
          <w:lang w:eastAsia="en-US"/>
        </w:rPr>
        <w:t>. Конкурсанты, набравшие более 50% от максимально возможного количества баллов, по итогам двух конкурсных испытаний проходят во второй этап.</w:t>
      </w:r>
    </w:p>
    <w:p w:rsidR="00684712" w:rsidRPr="00684712" w:rsidRDefault="00684712" w:rsidP="00A8130E">
      <w:pPr>
        <w:numPr>
          <w:ilvl w:val="0"/>
          <w:numId w:val="6"/>
        </w:numPr>
        <w:tabs>
          <w:tab w:val="left" w:pos="1240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Победитель и номинанты Конкурса определяются Конкурсной комиссией на основе данных общей оценочной ведомости по результатам двух конкурсных испытаний второго тура.</w:t>
      </w:r>
    </w:p>
    <w:p w:rsidR="00684712" w:rsidRPr="00684712" w:rsidRDefault="00684712" w:rsidP="00A8130E">
      <w:pPr>
        <w:numPr>
          <w:ilvl w:val="0"/>
          <w:numId w:val="6"/>
        </w:numPr>
        <w:tabs>
          <w:tab w:val="left" w:pos="1182"/>
        </w:tabs>
        <w:suppressAutoHyphens w:val="0"/>
        <w:spacing w:after="448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lang w:eastAsia="en-US"/>
        </w:rPr>
        <w:t xml:space="preserve">В </w:t>
      </w:r>
      <w:r w:rsidRPr="00684712">
        <w:rPr>
          <w:rFonts w:eastAsia="Calibri"/>
          <w:shd w:val="clear" w:color="auto" w:fill="FFFFFF"/>
          <w:lang w:eastAsia="en-US"/>
        </w:rPr>
        <w:t>случае возникновения спорной ситуации право решающего голоса остается за председателем Конкурсной комиссии.</w:t>
      </w:r>
    </w:p>
    <w:p w:rsidR="00684712" w:rsidRPr="00684712" w:rsidRDefault="00684712" w:rsidP="00684712">
      <w:pPr>
        <w:spacing w:after="198"/>
        <w:ind w:left="142"/>
        <w:rPr>
          <w:b/>
          <w:bCs/>
        </w:rPr>
      </w:pPr>
      <w:r w:rsidRPr="00684712">
        <w:rPr>
          <w:b/>
          <w:bCs/>
          <w:sz w:val="26"/>
          <w:szCs w:val="26"/>
        </w:rPr>
        <w:t xml:space="preserve">VII. Подведение итогов Конкурса </w:t>
      </w:r>
      <w:r w:rsidRPr="00684712">
        <w:rPr>
          <w:b/>
          <w:bCs/>
        </w:rPr>
        <w:t xml:space="preserve">и </w:t>
      </w:r>
      <w:r w:rsidRPr="00684712">
        <w:rPr>
          <w:b/>
          <w:bCs/>
          <w:sz w:val="26"/>
          <w:szCs w:val="26"/>
        </w:rPr>
        <w:t>награждение победителей</w:t>
      </w:r>
    </w:p>
    <w:p w:rsidR="00684712" w:rsidRPr="00684712" w:rsidRDefault="00684712" w:rsidP="00A8130E">
      <w:pPr>
        <w:numPr>
          <w:ilvl w:val="0"/>
          <w:numId w:val="7"/>
        </w:numPr>
        <w:tabs>
          <w:tab w:val="left" w:pos="1106"/>
        </w:tabs>
        <w:suppressAutoHyphens w:val="0"/>
        <w:ind w:right="4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Подведение итогов Конкурса и награждение его участников осуществляется на Церемонии закрытия.</w:t>
      </w:r>
    </w:p>
    <w:p w:rsidR="00684712" w:rsidRPr="00684712" w:rsidRDefault="00684712" w:rsidP="00A8130E">
      <w:pPr>
        <w:numPr>
          <w:ilvl w:val="0"/>
          <w:numId w:val="7"/>
        </w:numPr>
        <w:tabs>
          <w:tab w:val="left" w:pos="1157"/>
        </w:tabs>
        <w:suppressAutoHyphens w:val="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По итогам Конкурса определяется один абсолютный победитель и</w:t>
      </w:r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>лауреаты.</w:t>
      </w:r>
    </w:p>
    <w:p w:rsidR="00684712" w:rsidRPr="00684712" w:rsidRDefault="00684712" w:rsidP="00A8130E">
      <w:pPr>
        <w:numPr>
          <w:ilvl w:val="0"/>
          <w:numId w:val="7"/>
        </w:numPr>
        <w:tabs>
          <w:tab w:val="left" w:pos="1094"/>
        </w:tabs>
        <w:suppressAutoHyphens w:val="0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Абсолютный победитель и лауреаты Конкурса награждаются дипломами и призами.</w:t>
      </w:r>
    </w:p>
    <w:p w:rsidR="00684712" w:rsidRPr="00684712" w:rsidRDefault="00684712" w:rsidP="00A8130E">
      <w:pPr>
        <w:numPr>
          <w:ilvl w:val="0"/>
          <w:numId w:val="7"/>
        </w:numPr>
        <w:tabs>
          <w:tab w:val="left" w:pos="1046"/>
        </w:tabs>
        <w:suppressAutoHyphens w:val="0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Конкурсная комиссия имеет право присуждать дополнительные награды его участникам, не предусмотренные настоящим Положением</w:t>
      </w:r>
    </w:p>
    <w:p w:rsidR="00684712" w:rsidRPr="00684712" w:rsidRDefault="00684712" w:rsidP="00684712">
      <w:pPr>
        <w:keepNext/>
        <w:keepLines/>
        <w:spacing w:after="276"/>
        <w:ind w:left="567"/>
        <w:rPr>
          <w:b/>
          <w:bCs/>
        </w:rPr>
      </w:pPr>
      <w:r w:rsidRPr="00684712">
        <w:rPr>
          <w:color w:val="000000"/>
          <w:lang w:eastAsia="ru-RU"/>
        </w:rPr>
        <w:t>7.5.Победитель конкурса получает право на участие в краевом конкурсе «Воспитатель года Красноярского края – 2018».</w:t>
      </w:r>
    </w:p>
    <w:p w:rsidR="00684712" w:rsidRPr="00684712" w:rsidRDefault="00684712" w:rsidP="00684712">
      <w:pPr>
        <w:tabs>
          <w:tab w:val="left" w:pos="1046"/>
        </w:tabs>
        <w:suppressAutoHyphens w:val="0"/>
        <w:jc w:val="both"/>
        <w:rPr>
          <w:rFonts w:eastAsia="Calibri"/>
          <w:shd w:val="clear" w:color="auto" w:fill="FFFFFF"/>
          <w:lang w:eastAsia="en-US"/>
        </w:rPr>
      </w:pPr>
    </w:p>
    <w:p w:rsidR="00684712" w:rsidRPr="00684712" w:rsidRDefault="00684712" w:rsidP="00684712">
      <w:pPr>
        <w:tabs>
          <w:tab w:val="left" w:pos="1046"/>
        </w:tabs>
        <w:suppressAutoHyphens w:val="0"/>
        <w:jc w:val="both"/>
        <w:rPr>
          <w:rFonts w:eastAsia="Calibri"/>
          <w:shd w:val="clear" w:color="auto" w:fill="FFFFFF"/>
          <w:lang w:eastAsia="en-US"/>
        </w:rPr>
      </w:pPr>
    </w:p>
    <w:p w:rsidR="00684712" w:rsidRDefault="00684712" w:rsidP="00684712">
      <w:pPr>
        <w:tabs>
          <w:tab w:val="left" w:pos="1046"/>
        </w:tabs>
        <w:suppressAutoHyphens w:val="0"/>
        <w:jc w:val="both"/>
        <w:rPr>
          <w:rFonts w:eastAsia="Calibri"/>
          <w:shd w:val="clear" w:color="auto" w:fill="FFFFFF"/>
          <w:lang w:eastAsia="en-US"/>
        </w:rPr>
        <w:sectPr w:rsidR="00684712" w:rsidSect="007F2C73">
          <w:headerReference w:type="default" r:id="rId8"/>
          <w:pgSz w:w="11906" w:h="16838"/>
          <w:pgMar w:top="1128" w:right="851" w:bottom="1128" w:left="709" w:header="851" w:footer="851" w:gutter="0"/>
          <w:cols w:space="720"/>
          <w:docGrid w:linePitch="360"/>
        </w:sectPr>
      </w:pPr>
    </w:p>
    <w:p w:rsidR="000511DE" w:rsidRDefault="00684712" w:rsidP="000511DE">
      <w:pPr>
        <w:ind w:firstLine="2835"/>
        <w:jc w:val="right"/>
      </w:pPr>
      <w:r w:rsidRPr="00684712">
        <w:rPr>
          <w:bCs/>
          <w:sz w:val="26"/>
          <w:szCs w:val="26"/>
          <w:lang w:eastAsia="ru-RU"/>
        </w:rPr>
        <w:lastRenderedPageBreak/>
        <w:t>Приложение 3</w:t>
      </w:r>
      <w:r w:rsidR="000511DE" w:rsidRPr="000511DE">
        <w:t xml:space="preserve"> </w:t>
      </w:r>
    </w:p>
    <w:p w:rsidR="000511DE" w:rsidRDefault="000511DE" w:rsidP="000511DE">
      <w:pPr>
        <w:ind w:firstLine="2835"/>
        <w:jc w:val="right"/>
      </w:pPr>
      <w:r>
        <w:t xml:space="preserve">к приказу управления образования </w:t>
      </w:r>
    </w:p>
    <w:p w:rsidR="000511DE" w:rsidRPr="00D67ED3" w:rsidRDefault="000511DE" w:rsidP="000511DE">
      <w:pPr>
        <w:ind w:firstLine="2835"/>
        <w:jc w:val="right"/>
      </w:pPr>
      <w:r w:rsidRPr="00D67ED3">
        <w:t>от</w:t>
      </w:r>
      <w:r>
        <w:t xml:space="preserve"> 03.11.2017</w:t>
      </w:r>
      <w:r w:rsidRPr="00D67ED3">
        <w:t xml:space="preserve"> </w:t>
      </w:r>
      <w:r>
        <w:t xml:space="preserve"> </w:t>
      </w:r>
      <w:r w:rsidRPr="00D67ED3">
        <w:t xml:space="preserve">№  </w:t>
      </w:r>
      <w:r>
        <w:t>198</w:t>
      </w:r>
    </w:p>
    <w:p w:rsidR="00684712" w:rsidRPr="00684712" w:rsidRDefault="00684712" w:rsidP="00684712">
      <w:pPr>
        <w:shd w:val="clear" w:color="auto" w:fill="FFFFFF"/>
        <w:suppressAutoHyphens w:val="0"/>
        <w:spacing w:before="100" w:beforeAutospacing="1" w:after="202"/>
        <w:jc w:val="center"/>
        <w:rPr>
          <w:bCs/>
          <w:sz w:val="26"/>
          <w:szCs w:val="26"/>
          <w:lang w:eastAsia="ru-RU"/>
        </w:rPr>
      </w:pPr>
      <w:r w:rsidRPr="00684712">
        <w:rPr>
          <w:bCs/>
          <w:sz w:val="26"/>
          <w:szCs w:val="26"/>
          <w:lang w:eastAsia="ru-RU"/>
        </w:rPr>
        <w:t>План</w:t>
      </w:r>
      <w:r w:rsidRPr="00684712">
        <w:rPr>
          <w:sz w:val="26"/>
          <w:szCs w:val="26"/>
          <w:lang w:eastAsia="ru-RU"/>
        </w:rPr>
        <w:t xml:space="preserve"> </w:t>
      </w:r>
      <w:r w:rsidRPr="00684712">
        <w:rPr>
          <w:bCs/>
          <w:sz w:val="26"/>
          <w:szCs w:val="26"/>
          <w:lang w:eastAsia="ru-RU"/>
        </w:rPr>
        <w:t xml:space="preserve">подготовки и проведения муниципального </w:t>
      </w:r>
      <w:r w:rsidRPr="00684712">
        <w:rPr>
          <w:sz w:val="26"/>
          <w:szCs w:val="26"/>
          <w:lang w:eastAsia="ru-RU"/>
        </w:rPr>
        <w:t>Конкурса</w:t>
      </w:r>
      <w:bookmarkEnd w:id="1"/>
      <w:r w:rsidRPr="00684712">
        <w:rPr>
          <w:bCs/>
          <w:sz w:val="26"/>
          <w:szCs w:val="26"/>
          <w:lang w:eastAsia="ru-RU"/>
        </w:rPr>
        <w:t xml:space="preserve"> «Воспитатель года -2018»</w:t>
      </w:r>
    </w:p>
    <w:tbl>
      <w:tblPr>
        <w:tblStyle w:val="2a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851"/>
        <w:gridCol w:w="1311"/>
        <w:gridCol w:w="5135"/>
        <w:gridCol w:w="2343"/>
      </w:tblGrid>
      <w:tr w:rsidR="00684712" w:rsidRPr="00684712" w:rsidTr="00A81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813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№</w:t>
            </w:r>
            <w:proofErr w:type="gramStart"/>
            <w:r w:rsidRPr="00A813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A813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813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Дата, сроки 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813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Мероприятия 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813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Ответственные </w:t>
            </w:r>
          </w:p>
        </w:tc>
      </w:tr>
      <w:tr w:rsidR="00684712" w:rsidRPr="00684712" w:rsidTr="00A81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712" w:rsidRPr="00A8130E" w:rsidRDefault="00684712" w:rsidP="00A8130E">
            <w:pPr>
              <w:pStyle w:val="af1"/>
              <w:numPr>
                <w:ilvl w:val="0"/>
                <w:numId w:val="14"/>
              </w:numPr>
              <w:suppressAutoHyphens w:val="0"/>
              <w:spacing w:after="202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color w:val="000000"/>
                <w:lang w:eastAsia="en-US"/>
              </w:rPr>
              <w:t xml:space="preserve">Сентябрь – октябрь </w:t>
            </w:r>
            <w:r w:rsidRPr="00684712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2017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684712">
              <w:rPr>
                <w:rFonts w:ascii="Times New Roman" w:hAnsi="Times New Roman"/>
                <w:color w:val="000000"/>
                <w:lang w:eastAsia="en-US"/>
              </w:rPr>
              <w:t xml:space="preserve">Разработка Положения о  муниципальном конкурсе профессионального мастерства «Воспитатель года 2018». Информационно-методическая работа с ДОУ. </w:t>
            </w:r>
          </w:p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color w:val="000000"/>
                <w:lang w:eastAsia="en-US"/>
              </w:rPr>
              <w:t>Информирование об изменениях на заседании ГКМС ДОУ, заседание рабочей группы по разработке Положения. Обсуждение, согласование и утверждение Порядка проведения Конкурса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Рабочая группа ГКМС ДОУ, МБУ «МИМЦ», Управление образования</w:t>
            </w:r>
          </w:p>
        </w:tc>
      </w:tr>
      <w:tr w:rsidR="00684712" w:rsidRPr="00684712" w:rsidTr="00A81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712" w:rsidRPr="00A8130E" w:rsidRDefault="00684712" w:rsidP="00A8130E">
            <w:pPr>
              <w:pStyle w:val="af1"/>
              <w:numPr>
                <w:ilvl w:val="0"/>
                <w:numId w:val="14"/>
              </w:numPr>
              <w:suppressAutoHyphens w:val="0"/>
              <w:spacing w:after="202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1 ноября </w:t>
            </w:r>
            <w:r w:rsidRPr="00684712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2017</w:t>
            </w:r>
            <w:r w:rsidRPr="006847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4712">
              <w:rPr>
                <w:rFonts w:ascii="Times New Roman" w:hAnsi="Times New Roman"/>
                <w:color w:val="000000"/>
                <w:lang w:eastAsia="en-US"/>
              </w:rPr>
              <w:t xml:space="preserve">Запуск муниципального конкурса профессионального мастерства «Воспитатель года 2018». Размещение на сайте </w:t>
            </w:r>
            <w:r w:rsidRPr="00684712">
              <w:rPr>
                <w:rFonts w:ascii="Times New Roman" w:hAnsi="Times New Roman"/>
                <w:color w:val="FF0000"/>
                <w:lang w:eastAsia="en-US"/>
              </w:rPr>
              <w:t xml:space="preserve">Приказа </w:t>
            </w:r>
            <w:r w:rsidRPr="00684712">
              <w:rPr>
                <w:rFonts w:ascii="Times New Roman" w:hAnsi="Times New Roman"/>
                <w:color w:val="000000"/>
                <w:lang w:eastAsia="en-US"/>
              </w:rPr>
              <w:t>и  Порядка проведения Конкурса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МБУ «МИМЦ»,</w:t>
            </w:r>
          </w:p>
        </w:tc>
      </w:tr>
      <w:tr w:rsidR="00684712" w:rsidRPr="00684712" w:rsidTr="00A81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712" w:rsidRPr="00A8130E" w:rsidRDefault="00684712" w:rsidP="00A8130E">
            <w:pPr>
              <w:pStyle w:val="af1"/>
              <w:numPr>
                <w:ilvl w:val="0"/>
                <w:numId w:val="14"/>
              </w:numPr>
              <w:suppressAutoHyphens w:val="0"/>
              <w:spacing w:after="202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с 1 по10 ноября 2017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color w:val="000000"/>
                <w:lang w:eastAsia="en-US"/>
              </w:rPr>
              <w:t>Сбор заявочных материалов от  учреждений на участие в конкурсе.  Разработка  методических мероприятий по подготовке и сопровождению конкурса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Рабочая группа ГКМС ДОУ, МБУ «МИМЦ»</w:t>
            </w:r>
          </w:p>
        </w:tc>
      </w:tr>
      <w:tr w:rsidR="00684712" w:rsidRPr="00684712" w:rsidTr="00A81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712" w:rsidRPr="00A8130E" w:rsidRDefault="00684712" w:rsidP="00A8130E">
            <w:pPr>
              <w:pStyle w:val="af1"/>
              <w:numPr>
                <w:ilvl w:val="0"/>
                <w:numId w:val="14"/>
              </w:numPr>
              <w:suppressAutoHyphens w:val="0"/>
              <w:spacing w:after="202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684712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 xml:space="preserve"> До 13 ноября 2017года.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712" w:rsidRPr="00684712" w:rsidRDefault="00684712" w:rsidP="00A8130E">
            <w:pPr>
              <w:tabs>
                <w:tab w:val="left" w:pos="1560"/>
              </w:tabs>
              <w:suppressAutoHyphens w:val="0"/>
              <w:ind w:right="20"/>
              <w:rPr>
                <w:rFonts w:ascii="Times New Roman" w:hAnsi="Times New Roman"/>
                <w:lang w:eastAsia="en-US"/>
              </w:rPr>
            </w:pP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>Размещения на сайте</w:t>
            </w:r>
            <w:r w:rsidRPr="00684712">
              <w:rPr>
                <w:rFonts w:ascii="Times New Roman" w:hAnsi="Times New Roman"/>
                <w:color w:val="FF0000"/>
                <w:shd w:val="clear" w:color="auto" w:fill="FFFFFF"/>
                <w:lang w:eastAsia="ru-RU"/>
              </w:rPr>
              <w:t xml:space="preserve"> </w:t>
            </w: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>МБУ «МИМЦ»</w:t>
            </w:r>
            <w:r w:rsidRPr="00684712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>информации</w:t>
            </w: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ab/>
              <w:t xml:space="preserve">об участниках конкурса, графика проведения методических  и конкурсных мероприятий </w:t>
            </w:r>
            <w:proofErr w:type="gramStart"/>
            <w:r w:rsidRPr="00684712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684712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Приложение 1),</w:t>
            </w:r>
          </w:p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МБУ «МИМЦ»</w:t>
            </w:r>
          </w:p>
        </w:tc>
      </w:tr>
      <w:tr w:rsidR="00A8130E" w:rsidRPr="00684712" w:rsidTr="00A81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30E" w:rsidRPr="00A8130E" w:rsidRDefault="00A8130E" w:rsidP="00A8130E">
            <w:pPr>
              <w:pStyle w:val="af1"/>
              <w:numPr>
                <w:ilvl w:val="0"/>
                <w:numId w:val="14"/>
              </w:numPr>
              <w:suppressAutoHyphens w:val="0"/>
              <w:spacing w:after="202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30E" w:rsidRPr="00A8130E" w:rsidRDefault="00A8130E" w:rsidP="00A8130E">
            <w:pPr>
              <w:suppressAutoHyphens w:val="0"/>
              <w:spacing w:after="202"/>
              <w:rPr>
                <w:bCs/>
                <w:shd w:val="clear" w:color="auto" w:fill="FFFFFF"/>
                <w:lang w:eastAsia="en-US"/>
              </w:rPr>
            </w:pPr>
            <w:r w:rsidRPr="00A8130E">
              <w:rPr>
                <w:bCs/>
                <w:shd w:val="clear" w:color="auto" w:fill="FFFFFF"/>
                <w:lang w:eastAsia="en-US"/>
              </w:rPr>
              <w:t>14.11.2017</w:t>
            </w:r>
          </w:p>
          <w:p w:rsidR="00A8130E" w:rsidRPr="00684712" w:rsidRDefault="00A8130E" w:rsidP="00A8130E">
            <w:pPr>
              <w:suppressAutoHyphens w:val="0"/>
              <w:spacing w:after="202"/>
              <w:rPr>
                <w:bCs/>
                <w:shd w:val="clear" w:color="auto" w:fill="FFFFFF"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30E" w:rsidRPr="00A8130E" w:rsidRDefault="00A8130E" w:rsidP="00A8130E">
            <w:pPr>
              <w:tabs>
                <w:tab w:val="left" w:pos="1560"/>
              </w:tabs>
              <w:suppressAutoHyphens w:val="0"/>
              <w:spacing w:before="0" w:beforeAutospacing="0" w:after="0" w:afterAutospacing="0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>ДОУ №11»Солнышко»</w:t>
            </w:r>
          </w:p>
          <w:p w:rsidR="00A8130E" w:rsidRPr="00A8130E" w:rsidRDefault="00A8130E" w:rsidP="00A8130E">
            <w:pPr>
              <w:tabs>
                <w:tab w:val="left" w:pos="1560"/>
              </w:tabs>
              <w:suppressAutoHyphens w:val="0"/>
              <w:spacing w:before="0" w:beforeAutospacing="0" w:after="0" w:afterAutospacing="0"/>
              <w:rPr>
                <w:rFonts w:ascii="Times New Roman" w:hAnsi="Times New Roman"/>
                <w:lang w:eastAsia="ru-RU"/>
              </w:rPr>
            </w:pPr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«Круглый стол» встреча с победителями конкурса  «Воспитатель года» прошлых лет. </w:t>
            </w:r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ab/>
              <w:t>Рабочая группа ГКМС ДОУ, МБУ «МИМЦ», Управление образования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712" w:rsidRPr="00684712" w:rsidRDefault="00A8130E" w:rsidP="003F6811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130E">
              <w:rPr>
                <w:rFonts w:ascii="Times New Roman" w:hAnsi="Times New Roman"/>
                <w:bCs/>
                <w:lang w:eastAsia="en-US"/>
              </w:rPr>
              <w:t>Рабочая группа ГКМС ДОУ, МБУ «МИМЦ», Управление образования</w:t>
            </w:r>
          </w:p>
        </w:tc>
      </w:tr>
      <w:tr w:rsidR="00A8130E" w:rsidRPr="00684712" w:rsidTr="00A81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30E" w:rsidRPr="00A8130E" w:rsidRDefault="00A8130E" w:rsidP="00A8130E">
            <w:pPr>
              <w:pStyle w:val="af1"/>
              <w:numPr>
                <w:ilvl w:val="0"/>
                <w:numId w:val="14"/>
              </w:numPr>
              <w:suppressAutoHyphens w:val="0"/>
              <w:spacing w:after="202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30E" w:rsidRPr="00684712" w:rsidRDefault="00A8130E" w:rsidP="00A8130E">
            <w:pPr>
              <w:suppressAutoHyphens w:val="0"/>
              <w:spacing w:after="202"/>
              <w:rPr>
                <w:bCs/>
                <w:shd w:val="clear" w:color="auto" w:fill="FFFFFF"/>
                <w:lang w:eastAsia="en-US"/>
              </w:rPr>
            </w:pPr>
            <w:r w:rsidRPr="00A8130E">
              <w:rPr>
                <w:bCs/>
                <w:shd w:val="clear" w:color="auto" w:fill="FFFFFF"/>
                <w:lang w:eastAsia="en-US"/>
              </w:rPr>
              <w:t>16.11.2017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30E" w:rsidRDefault="00A8130E" w:rsidP="00A8130E">
            <w:pPr>
              <w:tabs>
                <w:tab w:val="left" w:pos="1560"/>
              </w:tabs>
              <w:suppressAutoHyphens w:val="0"/>
              <w:spacing w:before="0" w:beforeAutospacing="0" w:after="120" w:afterAutospacing="0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>ДОУ №2 «</w:t>
            </w:r>
            <w:proofErr w:type="spellStart"/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>Сибирячок</w:t>
            </w:r>
            <w:proofErr w:type="spellEnd"/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>»</w:t>
            </w:r>
          </w:p>
          <w:p w:rsidR="00A8130E" w:rsidRPr="00A8130E" w:rsidRDefault="00A8130E" w:rsidP="00A8130E">
            <w:pPr>
              <w:tabs>
                <w:tab w:val="left" w:pos="1560"/>
              </w:tabs>
              <w:suppressAutoHyphens w:val="0"/>
              <w:spacing w:before="0" w:beforeAutospacing="0" w:after="120" w:afterAutospacing="0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>Тренинг для конкурсантов</w:t>
            </w:r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ab/>
              <w:t>Рабочая группа ГКМС ДОУ с привлечением психологов КГКУ «</w:t>
            </w:r>
            <w:proofErr w:type="spellStart"/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>Лесосибирский</w:t>
            </w:r>
            <w:proofErr w:type="spellEnd"/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детский дом им. Ф.Э.Дзержинского» </w:t>
            </w:r>
            <w:proofErr w:type="gramStart"/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по согласованию) 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712" w:rsidRPr="00684712" w:rsidRDefault="00A8130E" w:rsidP="003F6811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130E">
              <w:rPr>
                <w:rFonts w:ascii="Times New Roman" w:hAnsi="Times New Roman"/>
                <w:bCs/>
                <w:lang w:eastAsia="en-US"/>
              </w:rPr>
              <w:t xml:space="preserve">Рабочая группа ГКМС ДОУ с привлечением психологов </w:t>
            </w:r>
            <w:r w:rsidRPr="00684712">
              <w:rPr>
                <w:rFonts w:ascii="Times New Roman" w:hAnsi="Times New Roman"/>
                <w:lang w:eastAsia="en-US"/>
              </w:rPr>
              <w:t>КГКУ «</w:t>
            </w:r>
            <w:proofErr w:type="spellStart"/>
            <w:r w:rsidRPr="00684712">
              <w:rPr>
                <w:rFonts w:ascii="Times New Roman" w:hAnsi="Times New Roman"/>
                <w:lang w:eastAsia="en-US"/>
              </w:rPr>
              <w:t>Лесосибирский</w:t>
            </w:r>
            <w:proofErr w:type="spellEnd"/>
            <w:r w:rsidRPr="00684712">
              <w:rPr>
                <w:rFonts w:ascii="Times New Roman" w:hAnsi="Times New Roman"/>
                <w:lang w:eastAsia="en-US"/>
              </w:rPr>
              <w:t xml:space="preserve"> детский дом им. Ф.Э.Дзержинского» </w:t>
            </w:r>
            <w:proofErr w:type="gramStart"/>
            <w:r w:rsidRPr="00684712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Pr="00684712">
              <w:rPr>
                <w:rFonts w:ascii="Times New Roman" w:hAnsi="Times New Roman"/>
                <w:lang w:eastAsia="en-US"/>
              </w:rPr>
              <w:t>по согласованию)</w:t>
            </w:r>
          </w:p>
        </w:tc>
      </w:tr>
      <w:tr w:rsidR="00A8130E" w:rsidRPr="00684712" w:rsidTr="00A8130E">
        <w:trPr>
          <w:trHeight w:val="11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30E" w:rsidRPr="00A8130E" w:rsidRDefault="00A8130E" w:rsidP="00A8130E">
            <w:pPr>
              <w:pStyle w:val="af1"/>
              <w:numPr>
                <w:ilvl w:val="0"/>
                <w:numId w:val="14"/>
              </w:numPr>
              <w:suppressAutoHyphens w:val="0"/>
              <w:spacing w:after="202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30E" w:rsidRPr="00684712" w:rsidRDefault="00A8130E" w:rsidP="00A8130E">
            <w:pPr>
              <w:suppressAutoHyphens w:val="0"/>
              <w:spacing w:after="202"/>
              <w:rPr>
                <w:bCs/>
                <w:shd w:val="clear" w:color="auto" w:fill="FFFFFF"/>
                <w:lang w:eastAsia="en-US"/>
              </w:rPr>
            </w:pPr>
            <w:r w:rsidRPr="00A8130E">
              <w:rPr>
                <w:bCs/>
                <w:shd w:val="clear" w:color="auto" w:fill="FFFFFF"/>
                <w:lang w:eastAsia="en-US"/>
              </w:rPr>
              <w:t>17.11 2017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130E" w:rsidRPr="00A8130E" w:rsidRDefault="00A8130E" w:rsidP="00A8130E">
            <w:pPr>
              <w:tabs>
                <w:tab w:val="left" w:pos="1560"/>
              </w:tabs>
              <w:suppressAutoHyphens w:val="0"/>
              <w:spacing w:before="0" w:beforeAutospacing="0" w:after="120" w:afterAutospacing="0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>МБУ «МИМЦ</w:t>
            </w:r>
            <w:proofErr w:type="gramStart"/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>»К</w:t>
            </w:r>
            <w:proofErr w:type="gramEnd"/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>онсультация  по подготовке к конкурсным мероприятиям</w:t>
            </w:r>
            <w:r w:rsidRPr="00A8130E">
              <w:rPr>
                <w:rFonts w:ascii="Times New Roman" w:hAnsi="Times New Roman"/>
                <w:shd w:val="clear" w:color="auto" w:fill="FFFFFF"/>
                <w:lang w:eastAsia="ru-RU"/>
              </w:rPr>
              <w:tab/>
              <w:t>Рабочая группа ГКМС ДОУ с привлечением специалистов  ЛПИ филиала СФУ  (по согласованию)</w:t>
            </w:r>
          </w:p>
          <w:p w:rsidR="00A8130E" w:rsidRPr="00A8130E" w:rsidRDefault="00A8130E" w:rsidP="00A8130E">
            <w:pPr>
              <w:tabs>
                <w:tab w:val="left" w:pos="1560"/>
              </w:tabs>
              <w:suppressAutoHyphens w:val="0"/>
              <w:ind w:right="20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12" w:rsidRPr="00684712" w:rsidRDefault="00A8130E" w:rsidP="003F6811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130E">
              <w:rPr>
                <w:rFonts w:ascii="Times New Roman" w:hAnsi="Times New Roman"/>
                <w:bCs/>
                <w:lang w:eastAsia="en-US"/>
              </w:rPr>
              <w:t>Рабочая группа ГКМС ДОУ с привлечением специалистов  ЛПИ филиала СФУ  (по согласованию)</w:t>
            </w:r>
          </w:p>
        </w:tc>
      </w:tr>
      <w:tr w:rsidR="00A8130E" w:rsidRPr="00684712" w:rsidTr="00A81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712" w:rsidRPr="00A8130E" w:rsidRDefault="00684712" w:rsidP="00A8130E">
            <w:pPr>
              <w:pStyle w:val="af1"/>
              <w:numPr>
                <w:ilvl w:val="0"/>
                <w:numId w:val="14"/>
              </w:numPr>
              <w:suppressAutoHyphens w:val="0"/>
              <w:spacing w:after="202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A8130E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</w:pPr>
            <w:r w:rsidRPr="00684712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15 ноября -15 декабря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A8130E" w:rsidP="00A8130E">
            <w:pPr>
              <w:suppressAutoHyphens w:val="0"/>
              <w:ind w:right="20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>Проведение</w:t>
            </w: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ab/>
            </w:r>
            <w:r w:rsidRPr="00684712">
              <w:rPr>
                <w:rFonts w:ascii="Times New Roman" w:hAnsi="Times New Roman"/>
                <w:shd w:val="clear" w:color="auto" w:fill="FFFFFF"/>
                <w:lang w:val="en-US" w:eastAsia="ru-RU"/>
              </w:rPr>
              <w:t>I</w:t>
            </w: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этапа  конкурса по отдельному </w:t>
            </w:r>
            <w:proofErr w:type="gramStart"/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>графику</w:t>
            </w:r>
            <w:proofErr w:type="gramEnd"/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который формируется в соответствии с поданными на конкурс заявками и Порядком проведения конкурса.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A8130E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Оргкомитет, конкурсная комиссия, МБУ «МИМЦ»</w:t>
            </w:r>
          </w:p>
        </w:tc>
      </w:tr>
      <w:tr w:rsidR="00A8130E" w:rsidRPr="00684712" w:rsidTr="00A81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712" w:rsidRPr="00A8130E" w:rsidRDefault="00684712" w:rsidP="00A8130E">
            <w:pPr>
              <w:pStyle w:val="af1"/>
              <w:numPr>
                <w:ilvl w:val="0"/>
                <w:numId w:val="14"/>
              </w:numPr>
              <w:suppressAutoHyphens w:val="0"/>
              <w:spacing w:after="202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30E" w:rsidRPr="00684712" w:rsidRDefault="00A8130E" w:rsidP="00A8130E">
            <w:pPr>
              <w:suppressAutoHyphens w:val="0"/>
              <w:ind w:right="20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84712">
              <w:rPr>
                <w:rFonts w:ascii="Times New Roman" w:hAnsi="Times New Roman"/>
                <w:bCs/>
                <w:shd w:val="clear" w:color="auto" w:fill="FFFFFF"/>
                <w:lang w:eastAsia="ru-RU"/>
              </w:rPr>
              <w:t>15 декабря  2017года</w:t>
            </w:r>
            <w:r w:rsidRPr="00684712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.</w:t>
            </w:r>
          </w:p>
          <w:p w:rsidR="00684712" w:rsidRPr="00684712" w:rsidRDefault="00684712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A8130E" w:rsidP="00A8130E">
            <w:pPr>
              <w:suppressAutoHyphens w:val="0"/>
              <w:ind w:right="20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>Подведение</w:t>
            </w: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ab/>
              <w:t xml:space="preserve">итогов </w:t>
            </w:r>
            <w:r w:rsidRPr="00684712">
              <w:rPr>
                <w:rFonts w:ascii="Times New Roman" w:hAnsi="Times New Roman"/>
                <w:shd w:val="clear" w:color="auto" w:fill="FFFFFF"/>
                <w:lang w:val="en-US" w:eastAsia="ru-RU"/>
              </w:rPr>
              <w:t>I</w:t>
            </w: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этапа и представление рейтинга участников Конкурса. Выставление списка участников</w:t>
            </w:r>
            <w:r w:rsidRPr="00684712">
              <w:rPr>
                <w:rFonts w:ascii="Times New Roman" w:hAnsi="Times New Roman"/>
                <w:shd w:val="clear" w:color="auto" w:fill="FFFFFF"/>
                <w:lang w:val="en-US" w:eastAsia="ru-RU"/>
              </w:rPr>
              <w:t xml:space="preserve"> II</w:t>
            </w: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этапа Конкурса. 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A8130E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Оргкомитет, конкурсная комиссия, МБУ «МИМЦ»</w:t>
            </w:r>
          </w:p>
        </w:tc>
      </w:tr>
      <w:tr w:rsidR="00A8130E" w:rsidRPr="00684712" w:rsidTr="00A81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712" w:rsidRPr="00A8130E" w:rsidRDefault="00684712" w:rsidP="00A8130E">
            <w:pPr>
              <w:pStyle w:val="af1"/>
              <w:numPr>
                <w:ilvl w:val="0"/>
                <w:numId w:val="14"/>
              </w:numPr>
              <w:suppressAutoHyphens w:val="0"/>
              <w:spacing w:after="202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A8130E" w:rsidP="00A8130E">
            <w:pPr>
              <w:suppressAutoHyphens w:val="0"/>
              <w:ind w:right="20"/>
              <w:rPr>
                <w:rFonts w:ascii="Times New Roman" w:hAnsi="Times New Roman"/>
                <w:bCs/>
                <w:shd w:val="clear" w:color="auto" w:fill="FFFFFF"/>
                <w:lang w:eastAsia="ru-RU"/>
              </w:rPr>
            </w:pPr>
            <w:r w:rsidRPr="00684712">
              <w:rPr>
                <w:rFonts w:ascii="Times New Roman" w:hAnsi="Times New Roman"/>
                <w:bCs/>
                <w:shd w:val="clear" w:color="auto" w:fill="FFFFFF"/>
                <w:lang w:eastAsia="ru-RU"/>
              </w:rPr>
              <w:t>Январ</w:t>
            </w:r>
            <w:proofErr w:type="gramStart"/>
            <w:r w:rsidRPr="00684712">
              <w:rPr>
                <w:rFonts w:ascii="Times New Roman" w:hAnsi="Times New Roman"/>
                <w:bCs/>
                <w:shd w:val="clear" w:color="auto" w:fill="FFFFFF"/>
                <w:lang w:eastAsia="ru-RU"/>
              </w:rPr>
              <w:t>ь-</w:t>
            </w:r>
            <w:proofErr w:type="gramEnd"/>
            <w:r w:rsidRPr="00684712">
              <w:rPr>
                <w:rFonts w:ascii="Times New Roman" w:hAnsi="Times New Roman"/>
                <w:bCs/>
                <w:shd w:val="clear" w:color="auto" w:fill="FFFFFF"/>
                <w:lang w:eastAsia="ru-RU"/>
              </w:rPr>
              <w:t xml:space="preserve"> февраль 2018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A8130E" w:rsidP="00A8130E">
            <w:pPr>
              <w:suppressAutoHyphens w:val="0"/>
              <w:ind w:right="20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Проведение </w:t>
            </w:r>
            <w:r w:rsidRPr="00684712">
              <w:rPr>
                <w:rFonts w:ascii="Times New Roman" w:hAnsi="Times New Roman"/>
                <w:shd w:val="clear" w:color="auto" w:fill="FFFFFF"/>
                <w:lang w:val="en-US" w:eastAsia="ru-RU"/>
              </w:rPr>
              <w:t>II</w:t>
            </w: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этапа Конкурса.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A8130E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Оргкомитет, конкурсная комиссия, МБУ «МИМЦ»</w:t>
            </w:r>
          </w:p>
        </w:tc>
      </w:tr>
      <w:tr w:rsidR="00A8130E" w:rsidRPr="00684712" w:rsidTr="00A81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712" w:rsidRPr="00A8130E" w:rsidRDefault="00684712" w:rsidP="00A8130E">
            <w:pPr>
              <w:pStyle w:val="af1"/>
              <w:numPr>
                <w:ilvl w:val="0"/>
                <w:numId w:val="14"/>
              </w:numPr>
              <w:suppressAutoHyphens w:val="0"/>
              <w:spacing w:after="202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A8130E" w:rsidP="00A8130E">
            <w:pPr>
              <w:suppressAutoHyphens w:val="0"/>
              <w:ind w:right="20"/>
              <w:rPr>
                <w:rFonts w:ascii="Times New Roman" w:hAnsi="Times New Roman"/>
                <w:bCs/>
                <w:shd w:val="clear" w:color="auto" w:fill="FFFFFF"/>
                <w:lang w:eastAsia="ru-RU"/>
              </w:rPr>
            </w:pPr>
            <w:r w:rsidRPr="00684712">
              <w:rPr>
                <w:rFonts w:ascii="Times New Roman" w:hAnsi="Times New Roman"/>
                <w:bCs/>
                <w:shd w:val="clear" w:color="auto" w:fill="FFFFFF"/>
                <w:lang w:eastAsia="ru-RU"/>
              </w:rPr>
              <w:t xml:space="preserve">Февраль 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A8130E" w:rsidP="00A8130E">
            <w:pPr>
              <w:suppressAutoHyphens w:val="0"/>
              <w:ind w:right="20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84712">
              <w:rPr>
                <w:rFonts w:ascii="Times New Roman" w:hAnsi="Times New Roman"/>
                <w:shd w:val="clear" w:color="auto" w:fill="FFFFFF"/>
                <w:lang w:eastAsia="ru-RU"/>
              </w:rPr>
              <w:t>Подведение итогов Конкурса «Воспитатель года-2018»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712" w:rsidRPr="00684712" w:rsidRDefault="00A8130E" w:rsidP="00A8130E">
            <w:pPr>
              <w:suppressAutoHyphens w:val="0"/>
              <w:spacing w:after="20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847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Оргкомитет</w:t>
            </w:r>
          </w:p>
        </w:tc>
      </w:tr>
    </w:tbl>
    <w:p w:rsidR="00684712" w:rsidRPr="00684712" w:rsidRDefault="00A8130E" w:rsidP="00684712">
      <w:pPr>
        <w:shd w:val="clear" w:color="auto" w:fill="FFFFFF"/>
        <w:suppressAutoHyphens w:val="0"/>
        <w:spacing w:before="100" w:beforeAutospacing="1" w:after="202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br w:type="textWrapping" w:clear="all"/>
      </w:r>
    </w:p>
    <w:p w:rsidR="00504436" w:rsidRPr="0053756D" w:rsidRDefault="00504436" w:rsidP="007F2C73">
      <w:pPr>
        <w:ind w:left="12024" w:firstLine="720"/>
        <w:jc w:val="center"/>
      </w:pPr>
    </w:p>
    <w:sectPr w:rsidR="00504436" w:rsidRPr="0053756D" w:rsidSect="007F2C73">
      <w:pgSz w:w="11906" w:h="16838"/>
      <w:pgMar w:top="1128" w:right="851" w:bottom="1128" w:left="709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15" w:rsidRDefault="008D7115">
      <w:r>
        <w:separator/>
      </w:r>
    </w:p>
  </w:endnote>
  <w:endnote w:type="continuationSeparator" w:id="0">
    <w:p w:rsidR="008D7115" w:rsidRDefault="008D7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Bk BT">
    <w:altName w:val="Nyala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15" w:rsidRDefault="008D7115">
      <w:r>
        <w:separator/>
      </w:r>
    </w:p>
  </w:footnote>
  <w:footnote w:type="continuationSeparator" w:id="0">
    <w:p w:rsidR="008D7115" w:rsidRDefault="008D7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15" w:rsidRPr="00E932BC" w:rsidRDefault="00C07E66" w:rsidP="00B33EF4">
    <w:pPr>
      <w:pStyle w:val="af"/>
      <w:jc w:val="center"/>
    </w:pPr>
    <w:r>
      <w:fldChar w:fldCharType="begin"/>
    </w:r>
    <w:r w:rsidR="00BA3CD3">
      <w:instrText>PAGE   \* MERGEFORMAT</w:instrText>
    </w:r>
    <w:r>
      <w:fldChar w:fldCharType="separate"/>
    </w:r>
    <w:r w:rsidR="000511DE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672"/>
    <w:multiLevelType w:val="multilevel"/>
    <w:tmpl w:val="4D426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49B2B1B"/>
    <w:multiLevelType w:val="multilevel"/>
    <w:tmpl w:val="CCE88598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02EFB"/>
    <w:multiLevelType w:val="multilevel"/>
    <w:tmpl w:val="4EE87B7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4175D"/>
    <w:multiLevelType w:val="hybridMultilevel"/>
    <w:tmpl w:val="10AE57A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2FB43A40"/>
    <w:multiLevelType w:val="hybridMultilevel"/>
    <w:tmpl w:val="C010A4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3B882145"/>
    <w:multiLevelType w:val="multilevel"/>
    <w:tmpl w:val="2B0A80BC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4,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3"/>
      <w:numFmt w:val="decimal"/>
      <w:lvlText w:val="%6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C16B22"/>
    <w:multiLevelType w:val="hybridMultilevel"/>
    <w:tmpl w:val="9AB8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65BAF"/>
    <w:multiLevelType w:val="hybridMultilevel"/>
    <w:tmpl w:val="08CE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52D29"/>
    <w:multiLevelType w:val="multilevel"/>
    <w:tmpl w:val="77C2F332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BC42E6"/>
    <w:multiLevelType w:val="hybridMultilevel"/>
    <w:tmpl w:val="74DE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1">
    <w:nsid w:val="669F1B97"/>
    <w:multiLevelType w:val="multilevel"/>
    <w:tmpl w:val="4C6EAF42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434D64"/>
    <w:multiLevelType w:val="hybridMultilevel"/>
    <w:tmpl w:val="B59A8B7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3">
    <w:nsid w:val="7D667A22"/>
    <w:multiLevelType w:val="hybridMultilevel"/>
    <w:tmpl w:val="776E4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2"/>
  </w:num>
  <w:num w:numId="5">
    <w:abstractNumId w:val="11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C6AB7"/>
    <w:rsid w:val="00017688"/>
    <w:rsid w:val="000312BE"/>
    <w:rsid w:val="0003683B"/>
    <w:rsid w:val="0004287C"/>
    <w:rsid w:val="000503CC"/>
    <w:rsid w:val="000511DE"/>
    <w:rsid w:val="0007581A"/>
    <w:rsid w:val="00084F24"/>
    <w:rsid w:val="000C1C66"/>
    <w:rsid w:val="000C250B"/>
    <w:rsid w:val="000D41F7"/>
    <w:rsid w:val="00121548"/>
    <w:rsid w:val="00173131"/>
    <w:rsid w:val="00182BC0"/>
    <w:rsid w:val="00184A4F"/>
    <w:rsid w:val="001879DA"/>
    <w:rsid w:val="001902B2"/>
    <w:rsid w:val="00195290"/>
    <w:rsid w:val="001A6F1F"/>
    <w:rsid w:val="001C0C94"/>
    <w:rsid w:val="001C545E"/>
    <w:rsid w:val="001D17C1"/>
    <w:rsid w:val="001D1BB7"/>
    <w:rsid w:val="001E4DB0"/>
    <w:rsid w:val="001F44F8"/>
    <w:rsid w:val="001F582D"/>
    <w:rsid w:val="00211D33"/>
    <w:rsid w:val="00216CF3"/>
    <w:rsid w:val="002276D6"/>
    <w:rsid w:val="00292CF1"/>
    <w:rsid w:val="002B0BE8"/>
    <w:rsid w:val="002B7EEE"/>
    <w:rsid w:val="002F08D4"/>
    <w:rsid w:val="002F2A39"/>
    <w:rsid w:val="002F6277"/>
    <w:rsid w:val="00303817"/>
    <w:rsid w:val="00322EE4"/>
    <w:rsid w:val="003277E9"/>
    <w:rsid w:val="00350B04"/>
    <w:rsid w:val="00351B6D"/>
    <w:rsid w:val="0039383C"/>
    <w:rsid w:val="0039441F"/>
    <w:rsid w:val="003A2C49"/>
    <w:rsid w:val="003B7338"/>
    <w:rsid w:val="003C045C"/>
    <w:rsid w:val="00401282"/>
    <w:rsid w:val="00401414"/>
    <w:rsid w:val="0040391E"/>
    <w:rsid w:val="00407C10"/>
    <w:rsid w:val="004139F9"/>
    <w:rsid w:val="00414348"/>
    <w:rsid w:val="00415367"/>
    <w:rsid w:val="00424083"/>
    <w:rsid w:val="0044720D"/>
    <w:rsid w:val="0047708F"/>
    <w:rsid w:val="00494BA1"/>
    <w:rsid w:val="0049521C"/>
    <w:rsid w:val="004A4E88"/>
    <w:rsid w:val="004B330C"/>
    <w:rsid w:val="004D0A1F"/>
    <w:rsid w:val="004F0367"/>
    <w:rsid w:val="00504436"/>
    <w:rsid w:val="0053756D"/>
    <w:rsid w:val="00550616"/>
    <w:rsid w:val="00567AD7"/>
    <w:rsid w:val="00571ACC"/>
    <w:rsid w:val="005768CE"/>
    <w:rsid w:val="00580656"/>
    <w:rsid w:val="00581462"/>
    <w:rsid w:val="005C7470"/>
    <w:rsid w:val="005E216D"/>
    <w:rsid w:val="00607A80"/>
    <w:rsid w:val="00611AB2"/>
    <w:rsid w:val="006252CD"/>
    <w:rsid w:val="006532C5"/>
    <w:rsid w:val="00665616"/>
    <w:rsid w:val="00684712"/>
    <w:rsid w:val="006A0B87"/>
    <w:rsid w:val="006B170A"/>
    <w:rsid w:val="006B2734"/>
    <w:rsid w:val="006B78B7"/>
    <w:rsid w:val="006C5E89"/>
    <w:rsid w:val="006C6AB7"/>
    <w:rsid w:val="006D310F"/>
    <w:rsid w:val="006E4F09"/>
    <w:rsid w:val="006F3C3B"/>
    <w:rsid w:val="0075580D"/>
    <w:rsid w:val="00771318"/>
    <w:rsid w:val="007A7DF8"/>
    <w:rsid w:val="007B701E"/>
    <w:rsid w:val="007F0826"/>
    <w:rsid w:val="007F09BF"/>
    <w:rsid w:val="007F10CA"/>
    <w:rsid w:val="007F2C73"/>
    <w:rsid w:val="007F6E8F"/>
    <w:rsid w:val="00805021"/>
    <w:rsid w:val="0081508B"/>
    <w:rsid w:val="0085042B"/>
    <w:rsid w:val="008505D5"/>
    <w:rsid w:val="00852A94"/>
    <w:rsid w:val="00861D6A"/>
    <w:rsid w:val="008665AD"/>
    <w:rsid w:val="00867CB8"/>
    <w:rsid w:val="0089166B"/>
    <w:rsid w:val="008B11F4"/>
    <w:rsid w:val="008C31F5"/>
    <w:rsid w:val="008D7115"/>
    <w:rsid w:val="008E1DBB"/>
    <w:rsid w:val="009001DE"/>
    <w:rsid w:val="00920425"/>
    <w:rsid w:val="00920FD5"/>
    <w:rsid w:val="0092147D"/>
    <w:rsid w:val="0093259F"/>
    <w:rsid w:val="00933C0F"/>
    <w:rsid w:val="009608D0"/>
    <w:rsid w:val="00962CF2"/>
    <w:rsid w:val="00977426"/>
    <w:rsid w:val="00980E50"/>
    <w:rsid w:val="009A6867"/>
    <w:rsid w:val="009B22D0"/>
    <w:rsid w:val="009C2566"/>
    <w:rsid w:val="009C5658"/>
    <w:rsid w:val="009F578B"/>
    <w:rsid w:val="00A11388"/>
    <w:rsid w:val="00A16E22"/>
    <w:rsid w:val="00A33159"/>
    <w:rsid w:val="00A47140"/>
    <w:rsid w:val="00A8130E"/>
    <w:rsid w:val="00A8771E"/>
    <w:rsid w:val="00A92933"/>
    <w:rsid w:val="00AB0E9B"/>
    <w:rsid w:val="00AD05C4"/>
    <w:rsid w:val="00AE0DD4"/>
    <w:rsid w:val="00AE505E"/>
    <w:rsid w:val="00B16BBF"/>
    <w:rsid w:val="00B33EF4"/>
    <w:rsid w:val="00B34421"/>
    <w:rsid w:val="00B410A8"/>
    <w:rsid w:val="00B45381"/>
    <w:rsid w:val="00B50CAD"/>
    <w:rsid w:val="00B51431"/>
    <w:rsid w:val="00B54DB0"/>
    <w:rsid w:val="00B55444"/>
    <w:rsid w:val="00B65172"/>
    <w:rsid w:val="00B708B8"/>
    <w:rsid w:val="00B813E5"/>
    <w:rsid w:val="00B91397"/>
    <w:rsid w:val="00B96140"/>
    <w:rsid w:val="00BA067F"/>
    <w:rsid w:val="00BA3CD3"/>
    <w:rsid w:val="00BD3CBF"/>
    <w:rsid w:val="00BE3922"/>
    <w:rsid w:val="00BF2DA9"/>
    <w:rsid w:val="00BF33B5"/>
    <w:rsid w:val="00C07E66"/>
    <w:rsid w:val="00C17B9C"/>
    <w:rsid w:val="00C2025C"/>
    <w:rsid w:val="00C25942"/>
    <w:rsid w:val="00C273B1"/>
    <w:rsid w:val="00C35C4E"/>
    <w:rsid w:val="00C37C40"/>
    <w:rsid w:val="00C475A2"/>
    <w:rsid w:val="00C5170F"/>
    <w:rsid w:val="00C6428C"/>
    <w:rsid w:val="00C83EF6"/>
    <w:rsid w:val="00C91B08"/>
    <w:rsid w:val="00C97F1D"/>
    <w:rsid w:val="00CB5B7E"/>
    <w:rsid w:val="00D000A7"/>
    <w:rsid w:val="00D00D63"/>
    <w:rsid w:val="00D03DDB"/>
    <w:rsid w:val="00D605C6"/>
    <w:rsid w:val="00D67ED3"/>
    <w:rsid w:val="00D71450"/>
    <w:rsid w:val="00D763C2"/>
    <w:rsid w:val="00DC0086"/>
    <w:rsid w:val="00DC1E5B"/>
    <w:rsid w:val="00DD32CB"/>
    <w:rsid w:val="00DD6EC7"/>
    <w:rsid w:val="00E220F3"/>
    <w:rsid w:val="00E243B9"/>
    <w:rsid w:val="00E328B3"/>
    <w:rsid w:val="00E402B8"/>
    <w:rsid w:val="00E4410A"/>
    <w:rsid w:val="00E60E68"/>
    <w:rsid w:val="00E83E3C"/>
    <w:rsid w:val="00E878CB"/>
    <w:rsid w:val="00E932BC"/>
    <w:rsid w:val="00E95143"/>
    <w:rsid w:val="00F1013B"/>
    <w:rsid w:val="00F27BAD"/>
    <w:rsid w:val="00F473A6"/>
    <w:rsid w:val="00F50D43"/>
    <w:rsid w:val="00F52F69"/>
    <w:rsid w:val="00F5351C"/>
    <w:rsid w:val="00F55399"/>
    <w:rsid w:val="00F57A47"/>
    <w:rsid w:val="00FC2D82"/>
    <w:rsid w:val="00FE6087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C2566"/>
  </w:style>
  <w:style w:type="character" w:customStyle="1" w:styleId="WW-Absatz-Standardschriftart">
    <w:name w:val="WW-Absatz-Standardschriftart"/>
    <w:uiPriority w:val="99"/>
    <w:rsid w:val="009C2566"/>
  </w:style>
  <w:style w:type="character" w:customStyle="1" w:styleId="WW-Absatz-Standardschriftart1">
    <w:name w:val="WW-Absatz-Standardschriftart1"/>
    <w:uiPriority w:val="99"/>
    <w:rsid w:val="009C2566"/>
  </w:style>
  <w:style w:type="character" w:customStyle="1" w:styleId="WW8Num2z0">
    <w:name w:val="WW8Num2z0"/>
    <w:uiPriority w:val="99"/>
    <w:rsid w:val="009C2566"/>
    <w:rPr>
      <w:rFonts w:ascii="Symbol" w:hAnsi="Symbol" w:cs="Symbol"/>
    </w:rPr>
  </w:style>
  <w:style w:type="character" w:customStyle="1" w:styleId="WW8Num3z0">
    <w:name w:val="WW8Num3z0"/>
    <w:uiPriority w:val="99"/>
    <w:rsid w:val="009C2566"/>
    <w:rPr>
      <w:rFonts w:ascii="Symbol" w:hAnsi="Symbol" w:cs="Symbol"/>
    </w:rPr>
  </w:style>
  <w:style w:type="character" w:customStyle="1" w:styleId="WW8Num4z0">
    <w:name w:val="WW8Num4z0"/>
    <w:uiPriority w:val="99"/>
    <w:rsid w:val="009C2566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uiPriority w:val="99"/>
    <w:rsid w:val="009C2566"/>
  </w:style>
  <w:style w:type="character" w:customStyle="1" w:styleId="WW8Num3z1">
    <w:name w:val="WW8Num3z1"/>
    <w:uiPriority w:val="99"/>
    <w:rsid w:val="009C2566"/>
    <w:rPr>
      <w:rFonts w:ascii="Courier New" w:hAnsi="Courier New" w:cs="Courier New"/>
    </w:rPr>
  </w:style>
  <w:style w:type="character" w:customStyle="1" w:styleId="WW8Num3z2">
    <w:name w:val="WW8Num3z2"/>
    <w:uiPriority w:val="99"/>
    <w:rsid w:val="009C2566"/>
    <w:rPr>
      <w:rFonts w:ascii="Wingdings" w:hAnsi="Wingdings" w:cs="Wingdings"/>
    </w:rPr>
  </w:style>
  <w:style w:type="character" w:customStyle="1" w:styleId="WW8Num5z0">
    <w:name w:val="WW8Num5z0"/>
    <w:uiPriority w:val="99"/>
    <w:rsid w:val="009C2566"/>
    <w:rPr>
      <w:rFonts w:ascii="Symbol" w:hAnsi="Symbol" w:cs="Symbol"/>
    </w:rPr>
  </w:style>
  <w:style w:type="character" w:customStyle="1" w:styleId="WW8Num7z1">
    <w:name w:val="WW8Num7z1"/>
    <w:uiPriority w:val="99"/>
    <w:rsid w:val="009C2566"/>
    <w:rPr>
      <w:rFonts w:ascii="Symbol" w:hAnsi="Symbol" w:cs="Symbol"/>
    </w:rPr>
  </w:style>
  <w:style w:type="character" w:customStyle="1" w:styleId="WW8Num7z2">
    <w:name w:val="WW8Num7z2"/>
    <w:uiPriority w:val="99"/>
    <w:rsid w:val="009C2566"/>
    <w:rPr>
      <w:rFonts w:ascii="Wingdings" w:hAnsi="Wingdings" w:cs="Wingdings"/>
    </w:rPr>
  </w:style>
  <w:style w:type="character" w:customStyle="1" w:styleId="WW8Num7z4">
    <w:name w:val="WW8Num7z4"/>
    <w:uiPriority w:val="99"/>
    <w:rsid w:val="009C2566"/>
    <w:rPr>
      <w:rFonts w:ascii="Courier New" w:hAnsi="Courier New" w:cs="Courier New"/>
    </w:rPr>
  </w:style>
  <w:style w:type="character" w:customStyle="1" w:styleId="WW8Num9z0">
    <w:name w:val="WW8Num9z0"/>
    <w:uiPriority w:val="99"/>
    <w:rsid w:val="009C2566"/>
    <w:rPr>
      <w:rFonts w:ascii="Symbol" w:hAnsi="Symbol" w:cs="Symbol"/>
    </w:rPr>
  </w:style>
  <w:style w:type="character" w:customStyle="1" w:styleId="WW8Num9z1">
    <w:name w:val="WW8Num9z1"/>
    <w:uiPriority w:val="99"/>
    <w:rsid w:val="009C2566"/>
    <w:rPr>
      <w:rFonts w:ascii="Courier New" w:hAnsi="Courier New" w:cs="Courier New"/>
    </w:rPr>
  </w:style>
  <w:style w:type="character" w:customStyle="1" w:styleId="WW8Num9z2">
    <w:name w:val="WW8Num9z2"/>
    <w:uiPriority w:val="99"/>
    <w:rsid w:val="009C2566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9C2566"/>
  </w:style>
  <w:style w:type="character" w:styleId="a3">
    <w:name w:val="Hyperlink"/>
    <w:basedOn w:val="a0"/>
    <w:uiPriority w:val="99"/>
    <w:rsid w:val="009C2566"/>
    <w:rPr>
      <w:color w:val="0000FF"/>
      <w:u w:val="single"/>
    </w:rPr>
  </w:style>
  <w:style w:type="character" w:styleId="a4">
    <w:name w:val="Strong"/>
    <w:basedOn w:val="a0"/>
    <w:uiPriority w:val="99"/>
    <w:qFormat/>
    <w:rsid w:val="009C2566"/>
    <w:rPr>
      <w:b/>
      <w:bCs/>
    </w:rPr>
  </w:style>
  <w:style w:type="character" w:customStyle="1" w:styleId="2">
    <w:name w:val="Знак Знак2"/>
    <w:uiPriority w:val="99"/>
    <w:rsid w:val="009C2566"/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uiPriority w:val="99"/>
    <w:rsid w:val="009C2566"/>
    <w:rPr>
      <w:sz w:val="24"/>
      <w:szCs w:val="24"/>
      <w:lang w:val="ru-RU" w:eastAsia="ar-SA" w:bidi="ar-SA"/>
    </w:rPr>
  </w:style>
  <w:style w:type="character" w:customStyle="1" w:styleId="a5">
    <w:name w:val="Знак Знак"/>
    <w:uiPriority w:val="99"/>
    <w:rsid w:val="009C2566"/>
    <w:rPr>
      <w:sz w:val="24"/>
      <w:szCs w:val="24"/>
      <w:lang w:val="ru-RU" w:eastAsia="ar-SA" w:bidi="ar-SA"/>
    </w:rPr>
  </w:style>
  <w:style w:type="character" w:customStyle="1" w:styleId="a6">
    <w:name w:val="Символ сноски"/>
    <w:uiPriority w:val="99"/>
    <w:rsid w:val="009C2566"/>
    <w:rPr>
      <w:vertAlign w:val="superscript"/>
    </w:rPr>
  </w:style>
  <w:style w:type="character" w:styleId="a7">
    <w:name w:val="footnote reference"/>
    <w:basedOn w:val="a0"/>
    <w:uiPriority w:val="99"/>
    <w:semiHidden/>
    <w:rsid w:val="009C2566"/>
    <w:rPr>
      <w:vertAlign w:val="superscript"/>
    </w:rPr>
  </w:style>
  <w:style w:type="character" w:customStyle="1" w:styleId="a8">
    <w:name w:val="Символы концевой сноски"/>
    <w:uiPriority w:val="99"/>
    <w:rsid w:val="009C2566"/>
    <w:rPr>
      <w:vertAlign w:val="superscript"/>
    </w:rPr>
  </w:style>
  <w:style w:type="character" w:customStyle="1" w:styleId="WW-">
    <w:name w:val="WW-Символы концевой сноски"/>
    <w:uiPriority w:val="99"/>
    <w:rsid w:val="009C2566"/>
  </w:style>
  <w:style w:type="character" w:customStyle="1" w:styleId="a9">
    <w:name w:val="Символ нумерации"/>
    <w:uiPriority w:val="99"/>
    <w:rsid w:val="009C2566"/>
  </w:style>
  <w:style w:type="character" w:styleId="aa">
    <w:name w:val="endnote reference"/>
    <w:basedOn w:val="a0"/>
    <w:uiPriority w:val="99"/>
    <w:semiHidden/>
    <w:rsid w:val="009C2566"/>
    <w:rPr>
      <w:vertAlign w:val="superscript"/>
    </w:rPr>
  </w:style>
  <w:style w:type="paragraph" w:customStyle="1" w:styleId="ab">
    <w:name w:val="Заголовок"/>
    <w:basedOn w:val="a"/>
    <w:next w:val="ac"/>
    <w:uiPriority w:val="99"/>
    <w:rsid w:val="009C25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c">
    <w:name w:val="Body Text"/>
    <w:basedOn w:val="a"/>
    <w:link w:val="ad"/>
    <w:uiPriority w:val="99"/>
    <w:rsid w:val="009C2566"/>
    <w:pPr>
      <w:spacing w:after="120"/>
      <w:ind w:firstLine="284"/>
      <w:jc w:val="both"/>
    </w:pPr>
  </w:style>
  <w:style w:type="character" w:customStyle="1" w:styleId="ad">
    <w:name w:val="Основной текст Знак"/>
    <w:basedOn w:val="a0"/>
    <w:link w:val="ac"/>
    <w:uiPriority w:val="99"/>
    <w:semiHidden/>
    <w:rsid w:val="009B14CA"/>
    <w:rPr>
      <w:sz w:val="24"/>
      <w:szCs w:val="24"/>
      <w:lang w:eastAsia="ar-SA"/>
    </w:rPr>
  </w:style>
  <w:style w:type="paragraph" w:styleId="ae">
    <w:name w:val="List"/>
    <w:basedOn w:val="ac"/>
    <w:uiPriority w:val="99"/>
    <w:rsid w:val="009C2566"/>
  </w:style>
  <w:style w:type="paragraph" w:customStyle="1" w:styleId="11">
    <w:name w:val="Название1"/>
    <w:basedOn w:val="a"/>
    <w:uiPriority w:val="99"/>
    <w:rsid w:val="009C256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C2566"/>
    <w:pPr>
      <w:suppressLineNumbers/>
    </w:pPr>
  </w:style>
  <w:style w:type="paragraph" w:styleId="af">
    <w:name w:val="header"/>
    <w:basedOn w:val="a"/>
    <w:link w:val="af0"/>
    <w:uiPriority w:val="99"/>
    <w:rsid w:val="009C25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B14CA"/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C256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99"/>
    <w:qFormat/>
    <w:rsid w:val="009C25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2">
    <w:name w:val="МОН"/>
    <w:basedOn w:val="a"/>
    <w:uiPriority w:val="99"/>
    <w:rsid w:val="009C2566"/>
    <w:pPr>
      <w:spacing w:line="360" w:lineRule="auto"/>
      <w:ind w:firstLine="709"/>
      <w:jc w:val="both"/>
    </w:pPr>
    <w:rPr>
      <w:sz w:val="28"/>
      <w:szCs w:val="28"/>
    </w:rPr>
  </w:style>
  <w:style w:type="paragraph" w:styleId="af3">
    <w:name w:val="footer"/>
    <w:basedOn w:val="a"/>
    <w:link w:val="af4"/>
    <w:uiPriority w:val="99"/>
    <w:rsid w:val="009C256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B14CA"/>
    <w:rPr>
      <w:sz w:val="24"/>
      <w:szCs w:val="24"/>
      <w:lang w:eastAsia="ar-SA"/>
    </w:rPr>
  </w:style>
  <w:style w:type="paragraph" w:styleId="af5">
    <w:name w:val="footnote text"/>
    <w:basedOn w:val="a"/>
    <w:link w:val="af6"/>
    <w:uiPriority w:val="99"/>
    <w:semiHidden/>
    <w:rsid w:val="009C256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B14CA"/>
    <w:rPr>
      <w:sz w:val="20"/>
      <w:szCs w:val="20"/>
      <w:lang w:eastAsia="ar-SA"/>
    </w:rPr>
  </w:style>
  <w:style w:type="paragraph" w:customStyle="1" w:styleId="af7">
    <w:name w:val="Содержимое таблицы"/>
    <w:basedOn w:val="a"/>
    <w:uiPriority w:val="99"/>
    <w:rsid w:val="009C2566"/>
    <w:pPr>
      <w:suppressLineNumbers/>
    </w:pPr>
  </w:style>
  <w:style w:type="paragraph" w:customStyle="1" w:styleId="af8">
    <w:name w:val="Заголовок таблицы"/>
    <w:basedOn w:val="af7"/>
    <w:uiPriority w:val="99"/>
    <w:rsid w:val="009C2566"/>
    <w:pPr>
      <w:jc w:val="center"/>
    </w:pPr>
    <w:rPr>
      <w:b/>
      <w:bCs/>
    </w:rPr>
  </w:style>
  <w:style w:type="table" w:styleId="af9">
    <w:name w:val="Table Grid"/>
    <w:basedOn w:val="a1"/>
    <w:uiPriority w:val="99"/>
    <w:rsid w:val="006656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rsid w:val="00B54D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B54DB0"/>
    <w:rPr>
      <w:rFonts w:ascii="Tahoma" w:hAnsi="Tahoma" w:cs="Tahoma"/>
      <w:sz w:val="16"/>
      <w:szCs w:val="16"/>
      <w:lang w:eastAsia="ar-SA" w:bidi="ar-SA"/>
    </w:rPr>
  </w:style>
  <w:style w:type="character" w:styleId="afc">
    <w:name w:val="Emphasis"/>
    <w:basedOn w:val="a0"/>
    <w:uiPriority w:val="99"/>
    <w:qFormat/>
    <w:rsid w:val="00BF33B5"/>
    <w:rPr>
      <w:i/>
      <w:iCs/>
    </w:rPr>
  </w:style>
  <w:style w:type="paragraph" w:styleId="afd">
    <w:name w:val="Normal (Web)"/>
    <w:basedOn w:val="a"/>
    <w:uiPriority w:val="99"/>
    <w:rsid w:val="00BF33B5"/>
    <w:pPr>
      <w:suppressAutoHyphens w:val="0"/>
      <w:spacing w:before="240" w:after="240"/>
    </w:pPr>
    <w:rPr>
      <w:lang w:eastAsia="ru-RU"/>
    </w:rPr>
  </w:style>
  <w:style w:type="table" w:customStyle="1" w:styleId="13">
    <w:name w:val="Сетка таблицы1"/>
    <w:uiPriority w:val="99"/>
    <w:rsid w:val="006B273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14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e">
    <w:name w:val="Основной текст_"/>
    <w:basedOn w:val="a0"/>
    <w:link w:val="33"/>
    <w:uiPriority w:val="99"/>
    <w:locked/>
    <w:rsid w:val="00771318"/>
    <w:rPr>
      <w:sz w:val="26"/>
      <w:szCs w:val="26"/>
      <w:shd w:val="clear" w:color="auto" w:fill="FFFFFF"/>
    </w:rPr>
  </w:style>
  <w:style w:type="character" w:customStyle="1" w:styleId="7">
    <w:name w:val="Основной текст7"/>
    <w:basedOn w:val="afe"/>
    <w:uiPriority w:val="99"/>
    <w:rsid w:val="00771318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fe"/>
    <w:uiPriority w:val="99"/>
    <w:rsid w:val="00771318"/>
    <w:rPr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771318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Заголовок №3"/>
    <w:basedOn w:val="a0"/>
    <w:uiPriority w:val="99"/>
    <w:rsid w:val="00771318"/>
    <w:rPr>
      <w:rFonts w:ascii="Times New Roman" w:hAnsi="Times New Roman" w:cs="Times New Roman"/>
      <w:spacing w:val="0"/>
      <w:sz w:val="26"/>
      <w:szCs w:val="26"/>
    </w:rPr>
  </w:style>
  <w:style w:type="character" w:customStyle="1" w:styleId="9">
    <w:name w:val="Основной текст9"/>
    <w:basedOn w:val="afe"/>
    <w:uiPriority w:val="99"/>
    <w:rsid w:val="00771318"/>
    <w:rPr>
      <w:sz w:val="26"/>
      <w:szCs w:val="26"/>
      <w:shd w:val="clear" w:color="auto" w:fill="FFFFFF"/>
    </w:rPr>
  </w:style>
  <w:style w:type="paragraph" w:customStyle="1" w:styleId="33">
    <w:name w:val="Основной текст33"/>
    <w:basedOn w:val="a"/>
    <w:link w:val="afe"/>
    <w:uiPriority w:val="99"/>
    <w:rsid w:val="00771318"/>
    <w:pPr>
      <w:shd w:val="clear" w:color="auto" w:fill="FFFFFF"/>
      <w:suppressAutoHyphens w:val="0"/>
      <w:spacing w:line="322" w:lineRule="exact"/>
    </w:pPr>
    <w:rPr>
      <w:sz w:val="26"/>
      <w:szCs w:val="26"/>
      <w:lang w:eastAsia="ru-RU"/>
    </w:rPr>
  </w:style>
  <w:style w:type="character" w:customStyle="1" w:styleId="100">
    <w:name w:val="Основной текст10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11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aff">
    <w:name w:val="Основной текст + Полужирный"/>
    <w:basedOn w:val="afe"/>
    <w:uiPriority w:val="99"/>
    <w:rsid w:val="00771318"/>
    <w:rPr>
      <w:b/>
      <w:bCs/>
      <w:spacing w:val="0"/>
      <w:sz w:val="26"/>
      <w:szCs w:val="26"/>
      <w:shd w:val="clear" w:color="auto" w:fill="FFFFFF"/>
    </w:rPr>
  </w:style>
  <w:style w:type="character" w:customStyle="1" w:styleId="40">
    <w:name w:val="Основной текст (4) + Не полужирный"/>
    <w:basedOn w:val="a0"/>
    <w:uiPriority w:val="99"/>
    <w:rsid w:val="0077131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0">
    <w:name w:val="Основной текст13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aff0">
    <w:name w:val="Колонтитул_"/>
    <w:basedOn w:val="a0"/>
    <w:link w:val="aff1"/>
    <w:uiPriority w:val="99"/>
    <w:locked/>
    <w:rsid w:val="00771318"/>
    <w:rPr>
      <w:shd w:val="clear" w:color="auto" w:fill="FFFFFF"/>
    </w:rPr>
  </w:style>
  <w:style w:type="character" w:customStyle="1" w:styleId="27">
    <w:name w:val="Основной текст27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paragraph" w:customStyle="1" w:styleId="aff1">
    <w:name w:val="Колонтитул"/>
    <w:basedOn w:val="a"/>
    <w:link w:val="aff0"/>
    <w:uiPriority w:val="99"/>
    <w:rsid w:val="00771318"/>
    <w:pPr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29">
    <w:name w:val="Основной текст29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0"/>
    <w:link w:val="34"/>
    <w:uiPriority w:val="99"/>
    <w:locked/>
    <w:rsid w:val="00A47140"/>
    <w:rPr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2"/>
    <w:uiPriority w:val="99"/>
    <w:rsid w:val="00A47140"/>
    <w:pPr>
      <w:shd w:val="clear" w:color="auto" w:fill="FFFFFF"/>
      <w:suppressAutoHyphens w:val="0"/>
      <w:spacing w:before="180" w:line="240" w:lineRule="atLeast"/>
    </w:pPr>
    <w:rPr>
      <w:sz w:val="18"/>
      <w:szCs w:val="18"/>
      <w:lang w:eastAsia="ru-RU"/>
    </w:rPr>
  </w:style>
  <w:style w:type="character" w:customStyle="1" w:styleId="6">
    <w:name w:val="Основной текст (6)"/>
    <w:basedOn w:val="a0"/>
    <w:uiPriority w:val="99"/>
    <w:rsid w:val="00A47140"/>
    <w:rPr>
      <w:rFonts w:ascii="Times New Roman" w:hAnsi="Times New Roman" w:cs="Times New Roman"/>
      <w:spacing w:val="0"/>
      <w:sz w:val="18"/>
      <w:szCs w:val="18"/>
    </w:rPr>
  </w:style>
  <w:style w:type="character" w:customStyle="1" w:styleId="60">
    <w:name w:val="Основной текст (6) + Не полужирный"/>
    <w:basedOn w:val="a0"/>
    <w:uiPriority w:val="99"/>
    <w:rsid w:val="00A47140"/>
    <w:rPr>
      <w:rFonts w:ascii="Times New Roman" w:hAnsi="Times New Roman" w:cs="Times New Roman"/>
      <w:b/>
      <w:bCs/>
      <w:spacing w:val="0"/>
      <w:sz w:val="18"/>
      <w:szCs w:val="18"/>
    </w:rPr>
  </w:style>
  <w:style w:type="numbering" w:customStyle="1" w:styleId="List7">
    <w:name w:val="List 7"/>
    <w:rsid w:val="009B14CA"/>
    <w:pPr>
      <w:numPr>
        <w:numId w:val="1"/>
      </w:numPr>
    </w:pPr>
  </w:style>
  <w:style w:type="table" w:customStyle="1" w:styleId="2a">
    <w:name w:val="Сетка таблицы2"/>
    <w:basedOn w:val="a1"/>
    <w:next w:val="af9"/>
    <w:uiPriority w:val="59"/>
    <w:rsid w:val="00684712"/>
    <w:pPr>
      <w:spacing w:before="100" w:beforeAutospacing="1" w:after="100" w:afterAutospacing="1"/>
      <w:jc w:val="both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C2566"/>
  </w:style>
  <w:style w:type="character" w:customStyle="1" w:styleId="WW-Absatz-Standardschriftart">
    <w:name w:val="WW-Absatz-Standardschriftart"/>
    <w:uiPriority w:val="99"/>
    <w:rsid w:val="009C2566"/>
  </w:style>
  <w:style w:type="character" w:customStyle="1" w:styleId="WW-Absatz-Standardschriftart1">
    <w:name w:val="WW-Absatz-Standardschriftart1"/>
    <w:uiPriority w:val="99"/>
    <w:rsid w:val="009C2566"/>
  </w:style>
  <w:style w:type="character" w:customStyle="1" w:styleId="WW8Num2z0">
    <w:name w:val="WW8Num2z0"/>
    <w:uiPriority w:val="99"/>
    <w:rsid w:val="009C2566"/>
    <w:rPr>
      <w:rFonts w:ascii="Symbol" w:hAnsi="Symbol" w:cs="Symbol"/>
    </w:rPr>
  </w:style>
  <w:style w:type="character" w:customStyle="1" w:styleId="WW8Num3z0">
    <w:name w:val="WW8Num3z0"/>
    <w:uiPriority w:val="99"/>
    <w:rsid w:val="009C2566"/>
    <w:rPr>
      <w:rFonts w:ascii="Symbol" w:hAnsi="Symbol" w:cs="Symbol"/>
    </w:rPr>
  </w:style>
  <w:style w:type="character" w:customStyle="1" w:styleId="WW8Num4z0">
    <w:name w:val="WW8Num4z0"/>
    <w:uiPriority w:val="99"/>
    <w:rsid w:val="009C2566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uiPriority w:val="99"/>
    <w:rsid w:val="009C2566"/>
  </w:style>
  <w:style w:type="character" w:customStyle="1" w:styleId="WW8Num3z1">
    <w:name w:val="WW8Num3z1"/>
    <w:uiPriority w:val="99"/>
    <w:rsid w:val="009C2566"/>
    <w:rPr>
      <w:rFonts w:ascii="Courier New" w:hAnsi="Courier New" w:cs="Courier New"/>
    </w:rPr>
  </w:style>
  <w:style w:type="character" w:customStyle="1" w:styleId="WW8Num3z2">
    <w:name w:val="WW8Num3z2"/>
    <w:uiPriority w:val="99"/>
    <w:rsid w:val="009C2566"/>
    <w:rPr>
      <w:rFonts w:ascii="Wingdings" w:hAnsi="Wingdings" w:cs="Wingdings"/>
    </w:rPr>
  </w:style>
  <w:style w:type="character" w:customStyle="1" w:styleId="WW8Num5z0">
    <w:name w:val="WW8Num5z0"/>
    <w:uiPriority w:val="99"/>
    <w:rsid w:val="009C2566"/>
    <w:rPr>
      <w:rFonts w:ascii="Symbol" w:hAnsi="Symbol" w:cs="Symbol"/>
    </w:rPr>
  </w:style>
  <w:style w:type="character" w:customStyle="1" w:styleId="WW8Num7z1">
    <w:name w:val="WW8Num7z1"/>
    <w:uiPriority w:val="99"/>
    <w:rsid w:val="009C2566"/>
    <w:rPr>
      <w:rFonts w:ascii="Symbol" w:hAnsi="Symbol" w:cs="Symbol"/>
    </w:rPr>
  </w:style>
  <w:style w:type="character" w:customStyle="1" w:styleId="WW8Num7z2">
    <w:name w:val="WW8Num7z2"/>
    <w:uiPriority w:val="99"/>
    <w:rsid w:val="009C2566"/>
    <w:rPr>
      <w:rFonts w:ascii="Wingdings" w:hAnsi="Wingdings" w:cs="Wingdings"/>
    </w:rPr>
  </w:style>
  <w:style w:type="character" w:customStyle="1" w:styleId="WW8Num7z4">
    <w:name w:val="WW8Num7z4"/>
    <w:uiPriority w:val="99"/>
    <w:rsid w:val="009C2566"/>
    <w:rPr>
      <w:rFonts w:ascii="Courier New" w:hAnsi="Courier New" w:cs="Courier New"/>
    </w:rPr>
  </w:style>
  <w:style w:type="character" w:customStyle="1" w:styleId="WW8Num9z0">
    <w:name w:val="WW8Num9z0"/>
    <w:uiPriority w:val="99"/>
    <w:rsid w:val="009C2566"/>
    <w:rPr>
      <w:rFonts w:ascii="Symbol" w:hAnsi="Symbol" w:cs="Symbol"/>
    </w:rPr>
  </w:style>
  <w:style w:type="character" w:customStyle="1" w:styleId="WW8Num9z1">
    <w:name w:val="WW8Num9z1"/>
    <w:uiPriority w:val="99"/>
    <w:rsid w:val="009C2566"/>
    <w:rPr>
      <w:rFonts w:ascii="Courier New" w:hAnsi="Courier New" w:cs="Courier New"/>
    </w:rPr>
  </w:style>
  <w:style w:type="character" w:customStyle="1" w:styleId="WW8Num9z2">
    <w:name w:val="WW8Num9z2"/>
    <w:uiPriority w:val="99"/>
    <w:rsid w:val="009C2566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9C2566"/>
  </w:style>
  <w:style w:type="character" w:styleId="a3">
    <w:name w:val="Hyperlink"/>
    <w:basedOn w:val="a0"/>
    <w:uiPriority w:val="99"/>
    <w:rsid w:val="009C2566"/>
    <w:rPr>
      <w:color w:val="0000FF"/>
      <w:u w:val="single"/>
    </w:rPr>
  </w:style>
  <w:style w:type="character" w:styleId="a4">
    <w:name w:val="Strong"/>
    <w:basedOn w:val="a0"/>
    <w:uiPriority w:val="99"/>
    <w:qFormat/>
    <w:rsid w:val="009C2566"/>
    <w:rPr>
      <w:b/>
      <w:bCs/>
    </w:rPr>
  </w:style>
  <w:style w:type="character" w:customStyle="1" w:styleId="2">
    <w:name w:val="Знак Знак2"/>
    <w:uiPriority w:val="99"/>
    <w:rsid w:val="009C2566"/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uiPriority w:val="99"/>
    <w:rsid w:val="009C2566"/>
    <w:rPr>
      <w:sz w:val="24"/>
      <w:szCs w:val="24"/>
      <w:lang w:val="ru-RU" w:eastAsia="ar-SA" w:bidi="ar-SA"/>
    </w:rPr>
  </w:style>
  <w:style w:type="character" w:customStyle="1" w:styleId="a5">
    <w:name w:val="Знак Знак"/>
    <w:uiPriority w:val="99"/>
    <w:rsid w:val="009C2566"/>
    <w:rPr>
      <w:sz w:val="24"/>
      <w:szCs w:val="24"/>
      <w:lang w:val="ru-RU" w:eastAsia="ar-SA" w:bidi="ar-SA"/>
    </w:rPr>
  </w:style>
  <w:style w:type="character" w:customStyle="1" w:styleId="a6">
    <w:name w:val="Символ сноски"/>
    <w:uiPriority w:val="99"/>
    <w:rsid w:val="009C2566"/>
    <w:rPr>
      <w:vertAlign w:val="superscript"/>
    </w:rPr>
  </w:style>
  <w:style w:type="character" w:styleId="a7">
    <w:name w:val="footnote reference"/>
    <w:basedOn w:val="a0"/>
    <w:uiPriority w:val="99"/>
    <w:semiHidden/>
    <w:rsid w:val="009C2566"/>
    <w:rPr>
      <w:vertAlign w:val="superscript"/>
    </w:rPr>
  </w:style>
  <w:style w:type="character" w:customStyle="1" w:styleId="a8">
    <w:name w:val="Символы концевой сноски"/>
    <w:uiPriority w:val="99"/>
    <w:rsid w:val="009C2566"/>
    <w:rPr>
      <w:vertAlign w:val="superscript"/>
    </w:rPr>
  </w:style>
  <w:style w:type="character" w:customStyle="1" w:styleId="WW-">
    <w:name w:val="WW-Символы концевой сноски"/>
    <w:uiPriority w:val="99"/>
    <w:rsid w:val="009C2566"/>
  </w:style>
  <w:style w:type="character" w:customStyle="1" w:styleId="a9">
    <w:name w:val="Символ нумерации"/>
    <w:uiPriority w:val="99"/>
    <w:rsid w:val="009C2566"/>
  </w:style>
  <w:style w:type="character" w:styleId="aa">
    <w:name w:val="endnote reference"/>
    <w:basedOn w:val="a0"/>
    <w:uiPriority w:val="99"/>
    <w:semiHidden/>
    <w:rsid w:val="009C2566"/>
    <w:rPr>
      <w:vertAlign w:val="superscript"/>
    </w:rPr>
  </w:style>
  <w:style w:type="paragraph" w:customStyle="1" w:styleId="ab">
    <w:name w:val="Заголовок"/>
    <w:basedOn w:val="a"/>
    <w:next w:val="ac"/>
    <w:uiPriority w:val="99"/>
    <w:rsid w:val="009C25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c">
    <w:name w:val="Body Text"/>
    <w:basedOn w:val="a"/>
    <w:link w:val="ad"/>
    <w:uiPriority w:val="99"/>
    <w:rsid w:val="009C2566"/>
    <w:pPr>
      <w:spacing w:after="120"/>
      <w:ind w:firstLine="284"/>
      <w:jc w:val="both"/>
    </w:pPr>
  </w:style>
  <w:style w:type="character" w:customStyle="1" w:styleId="ad">
    <w:name w:val="Основной текст Знак"/>
    <w:basedOn w:val="a0"/>
    <w:link w:val="ac"/>
    <w:uiPriority w:val="99"/>
    <w:semiHidden/>
    <w:rsid w:val="009B14CA"/>
    <w:rPr>
      <w:sz w:val="24"/>
      <w:szCs w:val="24"/>
      <w:lang w:eastAsia="ar-SA"/>
    </w:rPr>
  </w:style>
  <w:style w:type="paragraph" w:styleId="ae">
    <w:name w:val="List"/>
    <w:basedOn w:val="ac"/>
    <w:uiPriority w:val="99"/>
    <w:rsid w:val="009C2566"/>
  </w:style>
  <w:style w:type="paragraph" w:customStyle="1" w:styleId="11">
    <w:name w:val="Название1"/>
    <w:basedOn w:val="a"/>
    <w:uiPriority w:val="99"/>
    <w:rsid w:val="009C256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C2566"/>
    <w:pPr>
      <w:suppressLineNumbers/>
    </w:pPr>
  </w:style>
  <w:style w:type="paragraph" w:styleId="af">
    <w:name w:val="header"/>
    <w:basedOn w:val="a"/>
    <w:link w:val="af0"/>
    <w:uiPriority w:val="99"/>
    <w:rsid w:val="009C25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B14CA"/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C256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99"/>
    <w:qFormat/>
    <w:rsid w:val="009C25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2">
    <w:name w:val="МОН"/>
    <w:basedOn w:val="a"/>
    <w:uiPriority w:val="99"/>
    <w:rsid w:val="009C2566"/>
    <w:pPr>
      <w:spacing w:line="360" w:lineRule="auto"/>
      <w:ind w:firstLine="709"/>
      <w:jc w:val="both"/>
    </w:pPr>
    <w:rPr>
      <w:sz w:val="28"/>
      <w:szCs w:val="28"/>
    </w:rPr>
  </w:style>
  <w:style w:type="paragraph" w:styleId="af3">
    <w:name w:val="footer"/>
    <w:basedOn w:val="a"/>
    <w:link w:val="af4"/>
    <w:uiPriority w:val="99"/>
    <w:rsid w:val="009C256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B14CA"/>
    <w:rPr>
      <w:sz w:val="24"/>
      <w:szCs w:val="24"/>
      <w:lang w:eastAsia="ar-SA"/>
    </w:rPr>
  </w:style>
  <w:style w:type="paragraph" w:styleId="af5">
    <w:name w:val="footnote text"/>
    <w:basedOn w:val="a"/>
    <w:link w:val="af6"/>
    <w:uiPriority w:val="99"/>
    <w:semiHidden/>
    <w:rsid w:val="009C256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B14CA"/>
    <w:rPr>
      <w:sz w:val="20"/>
      <w:szCs w:val="20"/>
      <w:lang w:eastAsia="ar-SA"/>
    </w:rPr>
  </w:style>
  <w:style w:type="paragraph" w:customStyle="1" w:styleId="af7">
    <w:name w:val="Содержимое таблицы"/>
    <w:basedOn w:val="a"/>
    <w:uiPriority w:val="99"/>
    <w:rsid w:val="009C2566"/>
    <w:pPr>
      <w:suppressLineNumbers/>
    </w:pPr>
  </w:style>
  <w:style w:type="paragraph" w:customStyle="1" w:styleId="af8">
    <w:name w:val="Заголовок таблицы"/>
    <w:basedOn w:val="af7"/>
    <w:uiPriority w:val="99"/>
    <w:rsid w:val="009C2566"/>
    <w:pPr>
      <w:jc w:val="center"/>
    </w:pPr>
    <w:rPr>
      <w:b/>
      <w:bCs/>
    </w:rPr>
  </w:style>
  <w:style w:type="table" w:styleId="af9">
    <w:name w:val="Table Grid"/>
    <w:basedOn w:val="a1"/>
    <w:uiPriority w:val="99"/>
    <w:rsid w:val="00665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rsid w:val="00B54D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B54DB0"/>
    <w:rPr>
      <w:rFonts w:ascii="Tahoma" w:hAnsi="Tahoma" w:cs="Tahoma"/>
      <w:sz w:val="16"/>
      <w:szCs w:val="16"/>
      <w:lang w:eastAsia="ar-SA" w:bidi="ar-SA"/>
    </w:rPr>
  </w:style>
  <w:style w:type="character" w:styleId="afc">
    <w:name w:val="Emphasis"/>
    <w:basedOn w:val="a0"/>
    <w:uiPriority w:val="99"/>
    <w:qFormat/>
    <w:rsid w:val="00BF33B5"/>
    <w:rPr>
      <w:i/>
      <w:iCs/>
    </w:rPr>
  </w:style>
  <w:style w:type="paragraph" w:styleId="afd">
    <w:name w:val="Normal (Web)"/>
    <w:basedOn w:val="a"/>
    <w:uiPriority w:val="99"/>
    <w:rsid w:val="00BF33B5"/>
    <w:pPr>
      <w:suppressAutoHyphens w:val="0"/>
      <w:spacing w:before="240" w:after="240"/>
    </w:pPr>
    <w:rPr>
      <w:lang w:eastAsia="ru-RU"/>
    </w:rPr>
  </w:style>
  <w:style w:type="table" w:customStyle="1" w:styleId="13">
    <w:name w:val="Сетка таблицы1"/>
    <w:uiPriority w:val="99"/>
    <w:rsid w:val="006B273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14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e">
    <w:name w:val="Основной текст_"/>
    <w:basedOn w:val="a0"/>
    <w:link w:val="33"/>
    <w:uiPriority w:val="99"/>
    <w:locked/>
    <w:rsid w:val="00771318"/>
    <w:rPr>
      <w:sz w:val="26"/>
      <w:szCs w:val="26"/>
      <w:shd w:val="clear" w:color="auto" w:fill="FFFFFF"/>
    </w:rPr>
  </w:style>
  <w:style w:type="character" w:customStyle="1" w:styleId="7">
    <w:name w:val="Основной текст7"/>
    <w:basedOn w:val="afe"/>
    <w:uiPriority w:val="99"/>
    <w:rsid w:val="00771318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fe"/>
    <w:uiPriority w:val="99"/>
    <w:rsid w:val="00771318"/>
    <w:rPr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771318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Заголовок №3"/>
    <w:basedOn w:val="a0"/>
    <w:uiPriority w:val="99"/>
    <w:rsid w:val="00771318"/>
    <w:rPr>
      <w:rFonts w:ascii="Times New Roman" w:hAnsi="Times New Roman" w:cs="Times New Roman"/>
      <w:spacing w:val="0"/>
      <w:sz w:val="26"/>
      <w:szCs w:val="26"/>
    </w:rPr>
  </w:style>
  <w:style w:type="character" w:customStyle="1" w:styleId="9">
    <w:name w:val="Основной текст9"/>
    <w:basedOn w:val="afe"/>
    <w:uiPriority w:val="99"/>
    <w:rsid w:val="00771318"/>
    <w:rPr>
      <w:sz w:val="26"/>
      <w:szCs w:val="26"/>
      <w:shd w:val="clear" w:color="auto" w:fill="FFFFFF"/>
    </w:rPr>
  </w:style>
  <w:style w:type="paragraph" w:customStyle="1" w:styleId="33">
    <w:name w:val="Основной текст33"/>
    <w:basedOn w:val="a"/>
    <w:link w:val="afe"/>
    <w:uiPriority w:val="99"/>
    <w:rsid w:val="00771318"/>
    <w:pPr>
      <w:shd w:val="clear" w:color="auto" w:fill="FFFFFF"/>
      <w:suppressAutoHyphens w:val="0"/>
      <w:spacing w:line="322" w:lineRule="exact"/>
    </w:pPr>
    <w:rPr>
      <w:sz w:val="26"/>
      <w:szCs w:val="26"/>
      <w:lang w:eastAsia="ru-RU"/>
    </w:rPr>
  </w:style>
  <w:style w:type="character" w:customStyle="1" w:styleId="100">
    <w:name w:val="Основной текст10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11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aff">
    <w:name w:val="Основной текст + Полужирный"/>
    <w:basedOn w:val="afe"/>
    <w:uiPriority w:val="99"/>
    <w:rsid w:val="00771318"/>
    <w:rPr>
      <w:b/>
      <w:bCs/>
      <w:spacing w:val="0"/>
      <w:sz w:val="26"/>
      <w:szCs w:val="26"/>
      <w:shd w:val="clear" w:color="auto" w:fill="FFFFFF"/>
    </w:rPr>
  </w:style>
  <w:style w:type="character" w:customStyle="1" w:styleId="40">
    <w:name w:val="Основной текст (4) + Не полужирный"/>
    <w:basedOn w:val="a0"/>
    <w:uiPriority w:val="99"/>
    <w:rsid w:val="0077131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0">
    <w:name w:val="Основной текст13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aff0">
    <w:name w:val="Колонтитул_"/>
    <w:basedOn w:val="a0"/>
    <w:link w:val="aff1"/>
    <w:uiPriority w:val="99"/>
    <w:locked/>
    <w:rsid w:val="00771318"/>
    <w:rPr>
      <w:shd w:val="clear" w:color="auto" w:fill="FFFFFF"/>
    </w:rPr>
  </w:style>
  <w:style w:type="character" w:customStyle="1" w:styleId="27">
    <w:name w:val="Основной текст27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paragraph" w:customStyle="1" w:styleId="aff1">
    <w:name w:val="Колонтитул"/>
    <w:basedOn w:val="a"/>
    <w:link w:val="aff0"/>
    <w:uiPriority w:val="99"/>
    <w:rsid w:val="00771318"/>
    <w:pPr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29">
    <w:name w:val="Основной текст29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0"/>
    <w:link w:val="34"/>
    <w:uiPriority w:val="99"/>
    <w:locked/>
    <w:rsid w:val="00A47140"/>
    <w:rPr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2"/>
    <w:uiPriority w:val="99"/>
    <w:rsid w:val="00A47140"/>
    <w:pPr>
      <w:shd w:val="clear" w:color="auto" w:fill="FFFFFF"/>
      <w:suppressAutoHyphens w:val="0"/>
      <w:spacing w:before="180" w:line="240" w:lineRule="atLeast"/>
    </w:pPr>
    <w:rPr>
      <w:sz w:val="18"/>
      <w:szCs w:val="18"/>
      <w:lang w:eastAsia="ru-RU"/>
    </w:rPr>
  </w:style>
  <w:style w:type="character" w:customStyle="1" w:styleId="6">
    <w:name w:val="Основной текст (6)"/>
    <w:basedOn w:val="a0"/>
    <w:uiPriority w:val="99"/>
    <w:rsid w:val="00A47140"/>
    <w:rPr>
      <w:rFonts w:ascii="Times New Roman" w:hAnsi="Times New Roman" w:cs="Times New Roman"/>
      <w:spacing w:val="0"/>
      <w:sz w:val="18"/>
      <w:szCs w:val="18"/>
    </w:rPr>
  </w:style>
  <w:style w:type="character" w:customStyle="1" w:styleId="60">
    <w:name w:val="Основной текст (6) + Не полужирный"/>
    <w:basedOn w:val="a0"/>
    <w:uiPriority w:val="99"/>
    <w:rsid w:val="00A47140"/>
    <w:rPr>
      <w:rFonts w:ascii="Times New Roman" w:hAnsi="Times New Roman" w:cs="Times New Roman"/>
      <w:b/>
      <w:bCs/>
      <w:spacing w:val="0"/>
      <w:sz w:val="18"/>
      <w:szCs w:val="18"/>
    </w:rPr>
  </w:style>
  <w:style w:type="numbering" w:customStyle="1" w:styleId="List7">
    <w:name w:val="List 7"/>
    <w:rsid w:val="009B14CA"/>
    <w:pPr>
      <w:numPr>
        <w:numId w:val="1"/>
      </w:numPr>
    </w:pPr>
  </w:style>
  <w:style w:type="table" w:customStyle="1" w:styleId="2a">
    <w:name w:val="Сетка таблицы2"/>
    <w:basedOn w:val="a1"/>
    <w:next w:val="af9"/>
    <w:uiPriority w:val="59"/>
    <w:rsid w:val="00684712"/>
    <w:pPr>
      <w:spacing w:before="100" w:beforeAutospacing="1" w:after="100" w:afterAutospacing="1"/>
      <w:jc w:val="both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6420C-A6FF-4E56-B7EF-8C0B2F47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2087</Words>
  <Characters>15425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Крохмаль Е.И.</dc:creator>
  <cp:lastModifiedBy>rasen999</cp:lastModifiedBy>
  <cp:revision>4</cp:revision>
  <cp:lastPrinted>2016-11-17T04:51:00Z</cp:lastPrinted>
  <dcterms:created xsi:type="dcterms:W3CDTF">2017-11-03T00:43:00Z</dcterms:created>
  <dcterms:modified xsi:type="dcterms:W3CDTF">2017-11-07T05:45:00Z</dcterms:modified>
</cp:coreProperties>
</file>