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97" w:rsidRDefault="003148C3" w:rsidP="006A6B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6BD3">
        <w:rPr>
          <w:rFonts w:ascii="Times New Roman" w:hAnsi="Times New Roman" w:cs="Times New Roman"/>
          <w:sz w:val="24"/>
          <w:szCs w:val="24"/>
        </w:rPr>
        <w:t>Молодым специалистам, участникам «Клуба молодого педагога ДОУ»</w:t>
      </w:r>
    </w:p>
    <w:p w:rsidR="003459C5" w:rsidRDefault="003459C5" w:rsidP="006A6B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9C5" w:rsidRDefault="003459C5" w:rsidP="006A6B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BD3" w:rsidRDefault="006A6BD3" w:rsidP="006A6B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C54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183C54">
        <w:rPr>
          <w:rFonts w:ascii="Times New Roman" w:hAnsi="Times New Roman" w:cs="Times New Roman"/>
          <w:sz w:val="24"/>
          <w:szCs w:val="24"/>
        </w:rPr>
        <w:t>по написанию</w:t>
      </w:r>
    </w:p>
    <w:p w:rsidR="003148C3" w:rsidRDefault="00183C54" w:rsidP="00183C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148C3" w:rsidRPr="006A6BD3">
        <w:rPr>
          <w:rFonts w:ascii="Times New Roman" w:hAnsi="Times New Roman" w:cs="Times New Roman"/>
          <w:sz w:val="24"/>
          <w:szCs w:val="24"/>
        </w:rPr>
        <w:t>онспект</w:t>
      </w:r>
      <w:r w:rsidR="006A6BD3">
        <w:rPr>
          <w:rFonts w:ascii="Times New Roman" w:hAnsi="Times New Roman" w:cs="Times New Roman"/>
          <w:sz w:val="24"/>
          <w:szCs w:val="24"/>
        </w:rPr>
        <w:t>а</w:t>
      </w:r>
      <w:r w:rsidR="003148C3" w:rsidRPr="006A6BD3">
        <w:rPr>
          <w:rFonts w:ascii="Times New Roman" w:hAnsi="Times New Roman" w:cs="Times New Roman"/>
          <w:sz w:val="24"/>
          <w:szCs w:val="24"/>
        </w:rPr>
        <w:t xml:space="preserve"> НОД с использованием технологии «продуктивного чтения»</w:t>
      </w:r>
    </w:p>
    <w:p w:rsidR="00183C54" w:rsidRPr="00183C54" w:rsidRDefault="00183C54" w:rsidP="00183C5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C54">
        <w:rPr>
          <w:rFonts w:ascii="Times New Roman" w:hAnsi="Times New Roman" w:cs="Times New Roman"/>
          <w:i/>
          <w:sz w:val="24"/>
          <w:szCs w:val="24"/>
        </w:rPr>
        <w:t>( рекомендации не носят обязательный характер, качество занятия рассматривается с точки зрения эффективности проведения занятия с учётом требований ФГОС ДО и ООП ДОУ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3C54">
        <w:rPr>
          <w:rFonts w:ascii="Times New Roman" w:hAnsi="Times New Roman" w:cs="Times New Roman"/>
          <w:i/>
          <w:sz w:val="24"/>
          <w:szCs w:val="24"/>
        </w:rPr>
        <w:t>возрастных особенностей)</w:t>
      </w:r>
    </w:p>
    <w:p w:rsidR="00183C54" w:rsidRDefault="00183C54" w:rsidP="006A6B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9C5" w:rsidRDefault="003459C5" w:rsidP="003459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конспект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трёх станиц</w:t>
      </w:r>
    </w:p>
    <w:p w:rsidR="003459C5" w:rsidRDefault="003459C5" w:rsidP="003459C5">
      <w:pPr>
        <w:contextualSpacing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Текстовый редактор- </w:t>
      </w:r>
      <w:r w:rsidRPr="006C5E89">
        <w:rPr>
          <w:rStyle w:val="21"/>
          <w:sz w:val="24"/>
          <w:szCs w:val="24"/>
        </w:rPr>
        <w:t xml:space="preserve"> </w:t>
      </w:r>
      <w:r w:rsidRPr="006C5E89">
        <w:rPr>
          <w:rStyle w:val="21"/>
          <w:sz w:val="24"/>
          <w:szCs w:val="24"/>
          <w:lang w:val="en-US"/>
        </w:rPr>
        <w:t>Word</w:t>
      </w:r>
      <w:r w:rsidRPr="006C5E89">
        <w:rPr>
          <w:rStyle w:val="21"/>
          <w:sz w:val="24"/>
          <w:szCs w:val="24"/>
        </w:rPr>
        <w:t xml:space="preserve">. Шрифт - </w:t>
      </w:r>
      <w:r w:rsidRPr="006C5E89">
        <w:rPr>
          <w:rStyle w:val="21"/>
          <w:sz w:val="24"/>
          <w:szCs w:val="24"/>
          <w:lang w:val="en-US"/>
        </w:rPr>
        <w:t>Times</w:t>
      </w:r>
      <w:r w:rsidRPr="006C5E89">
        <w:rPr>
          <w:rStyle w:val="21"/>
          <w:sz w:val="24"/>
          <w:szCs w:val="24"/>
        </w:rPr>
        <w:t xml:space="preserve"> </w:t>
      </w:r>
      <w:r w:rsidRPr="006C5E89">
        <w:rPr>
          <w:rStyle w:val="21"/>
          <w:sz w:val="24"/>
          <w:szCs w:val="24"/>
          <w:lang w:val="en-US"/>
        </w:rPr>
        <w:t>New</w:t>
      </w:r>
      <w:r w:rsidRPr="006C5E89">
        <w:rPr>
          <w:rStyle w:val="21"/>
          <w:sz w:val="24"/>
          <w:szCs w:val="24"/>
        </w:rPr>
        <w:t xml:space="preserve"> </w:t>
      </w:r>
      <w:r w:rsidRPr="006C5E89">
        <w:rPr>
          <w:rStyle w:val="21"/>
          <w:sz w:val="24"/>
          <w:szCs w:val="24"/>
          <w:lang w:val="en-US"/>
        </w:rPr>
        <w:t>Roman</w:t>
      </w:r>
      <w:r w:rsidRPr="006C5E89">
        <w:rPr>
          <w:rStyle w:val="21"/>
          <w:sz w:val="24"/>
          <w:szCs w:val="24"/>
        </w:rPr>
        <w:t>, размер 14,</w:t>
      </w:r>
      <w:r w:rsidRPr="006C5E89">
        <w:rPr>
          <w:rStyle w:val="22"/>
          <w:sz w:val="24"/>
          <w:szCs w:val="24"/>
        </w:rPr>
        <w:t xml:space="preserve"> </w:t>
      </w:r>
      <w:r w:rsidRPr="006C5E89">
        <w:rPr>
          <w:rStyle w:val="21"/>
          <w:sz w:val="24"/>
          <w:szCs w:val="24"/>
        </w:rPr>
        <w:t>межстрочный интервал -1,5</w:t>
      </w:r>
    </w:p>
    <w:p w:rsidR="003459C5" w:rsidRDefault="003459C5" w:rsidP="003459C5">
      <w:pPr>
        <w:contextualSpacing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Тема письма</w:t>
      </w:r>
      <w:r w:rsidR="00347447">
        <w:rPr>
          <w:rStyle w:val="21"/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- Занятие по технологии  «продуктивное чтение»</w:t>
      </w:r>
    </w:p>
    <w:p w:rsidR="003459C5" w:rsidRDefault="003459C5" w:rsidP="003459C5">
      <w:pPr>
        <w:contextualSpacing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Имя файла – ФИО  молодого специалиста, № ДОУ</w:t>
      </w:r>
    </w:p>
    <w:p w:rsidR="003459C5" w:rsidRPr="002F14C6" w:rsidRDefault="003459C5" w:rsidP="003459C5">
      <w:pPr>
        <w:contextualSpacing/>
        <w:rPr>
          <w:rStyle w:val="21"/>
          <w:b/>
          <w:sz w:val="28"/>
          <w:szCs w:val="28"/>
        </w:rPr>
      </w:pPr>
      <w:r w:rsidRPr="002F14C6">
        <w:rPr>
          <w:rStyle w:val="21"/>
          <w:b/>
          <w:sz w:val="28"/>
          <w:szCs w:val="28"/>
        </w:rPr>
        <w:t>Отправить на адрес:</w:t>
      </w:r>
      <w:r w:rsidR="002F14C6" w:rsidRPr="002F14C6">
        <w:rPr>
          <w:b/>
          <w:sz w:val="28"/>
          <w:szCs w:val="28"/>
        </w:rPr>
        <w:t xml:space="preserve"> </w:t>
      </w:r>
      <w:hyperlink r:id="rId5" w:history="1">
        <w:r w:rsidR="002F14C6" w:rsidRPr="002F14C6">
          <w:rPr>
            <w:rStyle w:val="a5"/>
            <w:b/>
            <w:sz w:val="28"/>
            <w:szCs w:val="28"/>
            <w:shd w:val="clear" w:color="auto" w:fill="FFFFFF"/>
          </w:rPr>
          <w:t>mar.shamsutdinova@yandex.ru</w:t>
        </w:r>
      </w:hyperlink>
      <w:r w:rsidR="002F14C6" w:rsidRPr="002F14C6">
        <w:rPr>
          <w:rStyle w:val="21"/>
          <w:b/>
          <w:sz w:val="28"/>
          <w:szCs w:val="28"/>
        </w:rPr>
        <w:t xml:space="preserve">     до 15 февраля 2017 года</w:t>
      </w:r>
    </w:p>
    <w:p w:rsidR="002F14C6" w:rsidRPr="006A6BD3" w:rsidRDefault="002F14C6" w:rsidP="003459C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940"/>
        <w:gridCol w:w="7654"/>
      </w:tblGrid>
      <w:tr w:rsidR="003148C3" w:rsidRPr="006A6BD3" w:rsidTr="006A6BD3">
        <w:tc>
          <w:tcPr>
            <w:tcW w:w="1940" w:type="dxa"/>
          </w:tcPr>
          <w:p w:rsidR="003148C3" w:rsidRPr="006A6BD3" w:rsidRDefault="003148C3" w:rsidP="006A6BD3">
            <w:pPr>
              <w:pStyle w:val="a3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654" w:type="dxa"/>
          </w:tcPr>
          <w:p w:rsidR="003148C3" w:rsidRPr="006A6BD3" w:rsidRDefault="003148C3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Выбирается из программных произведений в соответствии с годовым планом</w:t>
            </w:r>
            <w:r w:rsidR="001E2518" w:rsidRPr="006A6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рассчитанным на март месяц, возрастная группа не имеет значения.</w:t>
            </w:r>
          </w:p>
        </w:tc>
      </w:tr>
      <w:tr w:rsidR="003148C3" w:rsidRPr="006A6BD3" w:rsidTr="006A6BD3">
        <w:tc>
          <w:tcPr>
            <w:tcW w:w="1940" w:type="dxa"/>
          </w:tcPr>
          <w:p w:rsidR="003148C3" w:rsidRPr="006A6BD3" w:rsidRDefault="001E2518" w:rsidP="006A6BD3">
            <w:pPr>
              <w:pStyle w:val="a3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654" w:type="dxa"/>
          </w:tcPr>
          <w:p w:rsidR="003148C3" w:rsidRPr="006A6BD3" w:rsidRDefault="001E2518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Для педагога будет заключаться в трёх позициях:</w:t>
            </w:r>
          </w:p>
          <w:p w:rsidR="001E2518" w:rsidRPr="006A6BD3" w:rsidRDefault="001E2518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литературным произведением</w:t>
            </w:r>
          </w:p>
          <w:p w:rsidR="001E2518" w:rsidRPr="006A6BD3" w:rsidRDefault="001E2518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 использовать технологию (</w:t>
            </w:r>
            <w:proofErr w:type="spell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) при ознакомлении с литературным произведением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чтобы…</w:t>
            </w:r>
          </w:p>
          <w:p w:rsidR="001E2518" w:rsidRPr="006A6BD3" w:rsidRDefault="001E2518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 детская цель, то, что в результате осуществлённой деятельности должны сделать (понять, помочь, ответить на вопросы, нарисовать, и т.п.)  дети.</w:t>
            </w:r>
            <w:proofErr w:type="gram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 Например, для сказки «Зимовьё», обр. Соколова-Микитова </w:t>
            </w:r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детям даётся установка </w:t>
            </w:r>
            <w:proofErr w:type="gramStart"/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>как мотивационный момент) найти,</w:t>
            </w:r>
            <w:r w:rsidR="00B43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после знакомства со сказкой, из множества животных тех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(представленных на картинках)</w:t>
            </w:r>
            <w:r w:rsidR="00B43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поселились в зимовье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и т.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д. и т.</w:t>
            </w:r>
            <w:r w:rsidR="009D48B2" w:rsidRPr="006A6B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148C3" w:rsidRPr="006A6BD3" w:rsidTr="006A6BD3">
        <w:tc>
          <w:tcPr>
            <w:tcW w:w="1940" w:type="dxa"/>
          </w:tcPr>
          <w:p w:rsidR="003148C3" w:rsidRPr="006A6BD3" w:rsidRDefault="009D48B2" w:rsidP="006A6BD3">
            <w:pPr>
              <w:pStyle w:val="a3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654" w:type="dxa"/>
          </w:tcPr>
          <w:p w:rsidR="003148C3" w:rsidRPr="006A6BD3" w:rsidRDefault="009D48B2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Носят классический вариант:</w:t>
            </w:r>
          </w:p>
          <w:p w:rsidR="009D48B2" w:rsidRPr="006A6BD3" w:rsidRDefault="009D48B2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 воспитательная</w:t>
            </w:r>
          </w:p>
          <w:p w:rsidR="009D48B2" w:rsidRPr="006A6BD3" w:rsidRDefault="009D48B2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 развивающая</w:t>
            </w:r>
          </w:p>
          <w:p w:rsidR="009D48B2" w:rsidRPr="006A6BD3" w:rsidRDefault="009D48B2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60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="0010060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0060C" w:rsidRPr="006A6BD3">
              <w:rPr>
                <w:rFonts w:ascii="Times New Roman" w:hAnsi="Times New Roman" w:cs="Times New Roman"/>
                <w:sz w:val="24"/>
                <w:szCs w:val="24"/>
              </w:rPr>
              <w:t>обучающая).</w:t>
            </w:r>
          </w:p>
          <w:p w:rsidR="0010060C" w:rsidRPr="006A6BD3" w:rsidRDefault="0010060C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Не ставьте много задач, не прописывайте то, что развивается, воспитывается « по умолчанию</w:t>
            </w:r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. Например</w:t>
            </w:r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 умение слушать, отвечать на вопросы. Выделите главную мысль произведения и оттолкнитесь от неё. </w:t>
            </w:r>
            <w:proofErr w:type="gramStart"/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Если вы используете на занятии ещё и, например, </w:t>
            </w:r>
            <w:proofErr w:type="spellStart"/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подходы, значит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пропишите те задачи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которых нацелена данная технология, если используете технологию, или приём «пирамида», который 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447" w:rsidRPr="006A6B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7447">
              <w:rPr>
                <w:rFonts w:ascii="Times New Roman" w:hAnsi="Times New Roman" w:cs="Times New Roman"/>
                <w:sz w:val="24"/>
                <w:szCs w:val="24"/>
              </w:rPr>
              <w:t>могает,</w:t>
            </w:r>
            <w:r w:rsidR="00E913BC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сжато и ёмко выразить собственные знания, мысли, эмоции, позволяет выявить  интеллектуальные резервы,…», то пишите про эти задачи.</w:t>
            </w:r>
            <w:proofErr w:type="gramEnd"/>
          </w:p>
        </w:tc>
      </w:tr>
      <w:tr w:rsidR="003148C3" w:rsidRPr="006A6BD3" w:rsidTr="006A6BD3">
        <w:tc>
          <w:tcPr>
            <w:tcW w:w="1940" w:type="dxa"/>
          </w:tcPr>
          <w:p w:rsidR="003148C3" w:rsidRPr="006A6BD3" w:rsidRDefault="00E913BC" w:rsidP="006A6BD3">
            <w:pPr>
              <w:pStyle w:val="a3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Оборудование и</w:t>
            </w:r>
            <w:r w:rsidR="007C6354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дидактический, демонстрационный материал</w:t>
            </w:r>
          </w:p>
        </w:tc>
        <w:tc>
          <w:tcPr>
            <w:tcW w:w="7654" w:type="dxa"/>
          </w:tcPr>
          <w:p w:rsidR="003148C3" w:rsidRPr="006A6BD3" w:rsidRDefault="007C6354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Возможно, это будет какая-то особая книга, сундук, откуда её достанут дети, картинки или карточки, набор для рисования, демонстрационная доска, куклы перчаточного театра…</w:t>
            </w:r>
          </w:p>
          <w:p w:rsidR="007C6354" w:rsidRPr="006A6BD3" w:rsidRDefault="007C6354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забывайте, что собственно  чтение художественной литературы должно занимать  две трети занятия. Хорошо если последующие виды образовательной деятельности соотносятся каким-то образом с содержанием </w:t>
            </w:r>
            <w:proofErr w:type="gram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 могут быть отражены в рисовании, лепке, ручном труде, развитии элементарных математических представлений </w:t>
            </w:r>
            <w:proofErr w:type="gram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считаем, героев сказки, расставляем их в соответствии с «математическим диктантом» и т.п.)</w:t>
            </w:r>
          </w:p>
        </w:tc>
      </w:tr>
      <w:tr w:rsidR="003148C3" w:rsidRPr="006A6BD3" w:rsidTr="006A6BD3">
        <w:tc>
          <w:tcPr>
            <w:tcW w:w="1940" w:type="dxa"/>
          </w:tcPr>
          <w:p w:rsidR="003148C3" w:rsidRPr="006A6BD3" w:rsidRDefault="00E913BC" w:rsidP="006A6BD3">
            <w:pPr>
              <w:pStyle w:val="a3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C6354" w:rsidRPr="006A6BD3">
              <w:rPr>
                <w:rFonts w:ascii="Times New Roman" w:hAnsi="Times New Roman" w:cs="Times New Roman"/>
                <w:sz w:val="24"/>
                <w:szCs w:val="24"/>
              </w:rPr>
              <w:t>, или ход занятия</w:t>
            </w:r>
          </w:p>
        </w:tc>
        <w:tc>
          <w:tcPr>
            <w:tcW w:w="7654" w:type="dxa"/>
          </w:tcPr>
          <w:p w:rsidR="003148C3" w:rsidRPr="006A6BD3" w:rsidRDefault="007C6354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Напишите, как вы организуете мотивационный момент</w:t>
            </w:r>
            <w:r w:rsidR="00A24DBE" w:rsidRPr="006A6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DBE" w:rsidRPr="006A6BD3" w:rsidRDefault="00A24DBE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Пропишите содержание работы с детьми в соответствии с выбранной технологией. Например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ы ориентируетесь на методику громкого чтения и здесь вы пишите: когда</w:t>
            </w:r>
            <w:r w:rsidR="0034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какие именно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65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малопонятные 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выражения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Вы будете объяснять.  Какие вопросы для обсуждения прочитанного, Вы зададите детям. Если Вы будите использовать технологию «Кубик </w:t>
            </w:r>
            <w:proofErr w:type="spellStart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символы </w:t>
            </w:r>
            <w:r w:rsidR="00183C5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гранях кубика должн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>ы быть</w:t>
            </w:r>
            <w:r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заранее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 детям, а вы прописываете</w:t>
            </w:r>
            <w:r w:rsidR="0089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 когда именно проходит эта игра и скольким детям или</w:t>
            </w:r>
            <w:r w:rsidR="00183C5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времени планируется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отвести на проведении игры и т. д.</w:t>
            </w:r>
          </w:p>
          <w:p w:rsidR="006A6BD3" w:rsidRPr="006A6BD3" w:rsidRDefault="00891C65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>То есть в ходе организации образовательной деятельности должно быть время на: мотивационный момент и его описание,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 литературное чтение и 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D3">
              <w:rPr>
                <w:rFonts w:ascii="Times New Roman" w:hAnsi="Times New Roman" w:cs="Times New Roman"/>
                <w:sz w:val="24"/>
                <w:szCs w:val="24"/>
              </w:rPr>
              <w:t>его проведения,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заключительную часть, в которой должна быть отражена деятельность  по определению </w:t>
            </w:r>
            <w:r w:rsidR="006A6B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 </w:t>
            </w:r>
            <w:r w:rsidR="006A6BD3">
              <w:rPr>
                <w:rFonts w:ascii="Times New Roman" w:hAnsi="Times New Roman" w:cs="Times New Roman"/>
                <w:sz w:val="24"/>
                <w:szCs w:val="24"/>
              </w:rPr>
              <w:t>поставленная детьми задача</w:t>
            </w:r>
            <w:r w:rsidR="006A6BD3" w:rsidRPr="006A6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соотнеся действия педагога,</w:t>
            </w:r>
            <w:r w:rsidR="0018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(методы, приёмы и или технологии) им применённые на занятии по выполнению поставленной цели и задач. Например: можно ли  применить выражение к сказке «Зимовьё»  «Если вместе мы – это хорошо, а когда наоборот – плохо?»</w:t>
            </w:r>
          </w:p>
          <w:p w:rsidR="007C6354" w:rsidRPr="006A6BD3" w:rsidRDefault="007C6354" w:rsidP="006A6BD3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65" w:rsidRPr="006A6BD3" w:rsidTr="006A6BD3">
        <w:tc>
          <w:tcPr>
            <w:tcW w:w="1940" w:type="dxa"/>
          </w:tcPr>
          <w:p w:rsidR="00891C65" w:rsidRPr="006A6BD3" w:rsidRDefault="00183C54" w:rsidP="00891C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по усмотрению автора конспекта</w:t>
            </w:r>
          </w:p>
        </w:tc>
        <w:tc>
          <w:tcPr>
            <w:tcW w:w="7654" w:type="dxa"/>
          </w:tcPr>
          <w:p w:rsidR="00891C65" w:rsidRPr="006A6BD3" w:rsidRDefault="00891C65" w:rsidP="006A6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8C3" w:rsidRPr="006A6BD3" w:rsidRDefault="003148C3" w:rsidP="006A6BD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3148C3" w:rsidRPr="006A6BD3" w:rsidSect="006A6B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1D0"/>
    <w:multiLevelType w:val="hybridMultilevel"/>
    <w:tmpl w:val="0190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496A"/>
    <w:multiLevelType w:val="hybridMultilevel"/>
    <w:tmpl w:val="487C0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00A51"/>
    <w:multiLevelType w:val="hybridMultilevel"/>
    <w:tmpl w:val="F220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8C3"/>
    <w:rsid w:val="000370C2"/>
    <w:rsid w:val="0010060C"/>
    <w:rsid w:val="00183C54"/>
    <w:rsid w:val="001A0173"/>
    <w:rsid w:val="001E2518"/>
    <w:rsid w:val="002F14C6"/>
    <w:rsid w:val="003148C3"/>
    <w:rsid w:val="0032271A"/>
    <w:rsid w:val="003459C5"/>
    <w:rsid w:val="00347447"/>
    <w:rsid w:val="006A6BD3"/>
    <w:rsid w:val="00742070"/>
    <w:rsid w:val="007C6354"/>
    <w:rsid w:val="00850EC9"/>
    <w:rsid w:val="00891C65"/>
    <w:rsid w:val="00907605"/>
    <w:rsid w:val="009D48B2"/>
    <w:rsid w:val="00A24DBE"/>
    <w:rsid w:val="00AC0830"/>
    <w:rsid w:val="00B43831"/>
    <w:rsid w:val="00BC34A3"/>
    <w:rsid w:val="00CD008D"/>
    <w:rsid w:val="00DF54A7"/>
    <w:rsid w:val="00E9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C3"/>
    <w:pPr>
      <w:ind w:left="720"/>
      <w:contextualSpacing/>
    </w:pPr>
  </w:style>
  <w:style w:type="table" w:styleId="a4">
    <w:name w:val="Table Grid"/>
    <w:basedOn w:val="a1"/>
    <w:uiPriority w:val="59"/>
    <w:rsid w:val="003148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A24D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1"/>
    <w:basedOn w:val="a0"/>
    <w:uiPriority w:val="99"/>
    <w:rsid w:val="003459C5"/>
    <w:rPr>
      <w:spacing w:val="0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0"/>
    <w:uiPriority w:val="99"/>
    <w:rsid w:val="003459C5"/>
    <w:rPr>
      <w:spacing w:val="0"/>
      <w:sz w:val="26"/>
      <w:szCs w:val="26"/>
      <w:shd w:val="clear" w:color="auto" w:fill="FFFFFF"/>
    </w:rPr>
  </w:style>
  <w:style w:type="character" w:styleId="a5">
    <w:name w:val="Hyperlink"/>
    <w:basedOn w:val="a0"/>
    <w:uiPriority w:val="99"/>
    <w:unhideWhenUsed/>
    <w:rsid w:val="002F1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.shamsutdi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2017-01-12T06:38:00Z</cp:lastPrinted>
  <dcterms:created xsi:type="dcterms:W3CDTF">2017-01-12T03:16:00Z</dcterms:created>
  <dcterms:modified xsi:type="dcterms:W3CDTF">2017-01-16T02:29:00Z</dcterms:modified>
</cp:coreProperties>
</file>