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8D614F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11</w:t>
      </w:r>
      <w:r w:rsidR="00656F06">
        <w:rPr>
          <w:b/>
          <w:bCs/>
          <w:caps/>
        </w:rPr>
        <w:t xml:space="preserve">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 w:rsidR="006A68F2">
        <w:rPr>
          <w:u w:val="single"/>
        </w:rPr>
        <w:t>12</w:t>
      </w:r>
      <w:r>
        <w:rPr>
          <w:u w:val="single"/>
        </w:rPr>
        <w:t>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</w:t>
      </w:r>
      <w:r w:rsidR="00EB7ED1">
        <w:rPr>
          <w:u w:val="single"/>
        </w:rPr>
        <w:t xml:space="preserve"> возможное количество баллов: 3</w:t>
      </w:r>
      <w:r>
        <w:rPr>
          <w:u w:val="single"/>
        </w:rPr>
        <w:t>0</w:t>
      </w:r>
      <w:bookmarkStart w:id="0" w:name="_GoBack"/>
      <w:bookmarkEnd w:id="0"/>
    </w:p>
    <w:p w:rsidR="00656F06" w:rsidRDefault="00656F06" w:rsidP="00A915F9">
      <w:pPr>
        <w:ind w:left="4111"/>
        <w:rPr>
          <w:u w:val="single"/>
        </w:rPr>
      </w:pP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8D614F" w:rsidRDefault="00656F06" w:rsidP="008D614F">
      <w:pPr>
        <w:shd w:val="clear" w:color="auto" w:fill="FFFFFF"/>
        <w:ind w:firstLine="709"/>
        <w:jc w:val="both"/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 w:rsidR="008D614F">
        <w:t>Щавелевая кислота и ее соли  широко распространены в природе. Щаве</w:t>
      </w:r>
      <w:r w:rsidR="008D614F">
        <w:softHyphen/>
        <w:t>левокислый кальций встречается почти во всех растениях. Щавеле</w:t>
      </w:r>
      <w:r w:rsidR="008D614F">
        <w:softHyphen/>
        <w:t>вая кислота образует два ряда солей: кислые и средние. Много кис</w:t>
      </w:r>
      <w:r w:rsidR="008D614F">
        <w:softHyphen/>
        <w:t>лой калиевой соли находится в щавеле. Встречается щавелевая кис</w:t>
      </w:r>
      <w:r w:rsidR="008D614F">
        <w:softHyphen/>
        <w:t xml:space="preserve">лота также и в животных организмах. В настоящем задании предлагается исследовать поведение щавелевой кислоты и ее солей. </w:t>
      </w:r>
    </w:p>
    <w:p w:rsidR="008D614F" w:rsidRDefault="008D614F" w:rsidP="008D614F">
      <w:pPr>
        <w:shd w:val="clear" w:color="auto" w:fill="FFFFFF"/>
        <w:ind w:firstLine="709"/>
        <w:jc w:val="both"/>
      </w:pPr>
      <w:r>
        <w:t xml:space="preserve">                    </w:t>
      </w:r>
    </w:p>
    <w:p w:rsidR="008D614F" w:rsidRDefault="008D614F" w:rsidP="008D614F">
      <w:pPr>
        <w:shd w:val="clear" w:color="auto" w:fill="FFFFFF"/>
        <w:ind w:firstLine="709"/>
        <w:jc w:val="center"/>
      </w:pPr>
      <w:r>
        <w:t>Разложение щавелевой кислоты при нагревании</w:t>
      </w:r>
    </w:p>
    <w:p w:rsidR="008D614F" w:rsidRDefault="008D614F" w:rsidP="008D614F">
      <w:pPr>
        <w:shd w:val="clear" w:color="auto" w:fill="FFFFFF"/>
        <w:ind w:firstLine="709"/>
        <w:jc w:val="both"/>
      </w:pPr>
    </w:p>
    <w:p w:rsidR="008D614F" w:rsidRDefault="008D614F" w:rsidP="008D614F">
      <w:pPr>
        <w:shd w:val="clear" w:color="auto" w:fill="FFFFFF"/>
        <w:ind w:firstLine="709"/>
        <w:jc w:val="both"/>
      </w:pPr>
      <w:r>
        <w:t xml:space="preserve">В пробирку с изогнутой газоотводной трубкой вносят около 1 </w:t>
      </w:r>
      <w:r>
        <w:rPr>
          <w:i/>
          <w:iCs/>
        </w:rPr>
        <w:t xml:space="preserve">г </w:t>
      </w:r>
      <w:r>
        <w:t xml:space="preserve">щавелевой кислоты и 1—2 </w:t>
      </w:r>
      <w:r>
        <w:rPr>
          <w:i/>
          <w:iCs/>
        </w:rPr>
        <w:t xml:space="preserve">мл </w:t>
      </w:r>
      <w:r>
        <w:t>концентрированной серной кисло</w:t>
      </w:r>
      <w:r>
        <w:softHyphen/>
        <w:t>ты. Отводную трубку погружают в про</w:t>
      </w:r>
      <w:r>
        <w:softHyphen/>
        <w:t>бирку с известковой водой. Пробирку со смесью слегка нагревают. Начинается разло</w:t>
      </w:r>
      <w:r>
        <w:softHyphen/>
        <w:t>жение щавелевой кислоты с выделением газов. Заметив эти изменения, подожгите газ у отверстия пробирки с известковой водой, отметьте цвет   пламени. Какие газы образуются при разложении щавелевой кислоты?</w:t>
      </w:r>
    </w:p>
    <w:p w:rsidR="008D614F" w:rsidRDefault="008D614F" w:rsidP="008D614F">
      <w:pPr>
        <w:shd w:val="clear" w:color="auto" w:fill="FFFFFF"/>
        <w:ind w:firstLine="709"/>
        <w:jc w:val="both"/>
      </w:pPr>
      <w:r>
        <w:t xml:space="preserve">Напишите уравнения всех протекающих реакций. </w:t>
      </w:r>
    </w:p>
    <w:p w:rsidR="008D614F" w:rsidRDefault="008D614F" w:rsidP="008D614F">
      <w:pPr>
        <w:shd w:val="clear" w:color="auto" w:fill="FFFFFF"/>
        <w:ind w:firstLine="709"/>
        <w:jc w:val="both"/>
        <w:rPr>
          <w:b/>
          <w:bCs/>
          <w:spacing w:val="3"/>
        </w:rPr>
      </w:pPr>
      <w:r>
        <w:rPr>
          <w:b/>
          <w:bCs/>
          <w:spacing w:val="3"/>
        </w:rPr>
        <w:t xml:space="preserve">                    </w:t>
      </w:r>
    </w:p>
    <w:p w:rsidR="008D614F" w:rsidRDefault="008D614F" w:rsidP="008D614F">
      <w:pPr>
        <w:shd w:val="clear" w:color="auto" w:fill="FFFFFF"/>
        <w:ind w:firstLine="709"/>
        <w:jc w:val="center"/>
      </w:pPr>
      <w:r>
        <w:rPr>
          <w:bCs/>
          <w:spacing w:val="3"/>
        </w:rPr>
        <w:t>Окисление щавелевой кислоты</w:t>
      </w:r>
    </w:p>
    <w:p w:rsidR="008D614F" w:rsidRDefault="008D614F" w:rsidP="008D614F">
      <w:pPr>
        <w:shd w:val="clear" w:color="auto" w:fill="FFFFFF"/>
        <w:ind w:firstLine="709"/>
        <w:jc w:val="both"/>
        <w:rPr>
          <w:spacing w:val="-5"/>
        </w:rPr>
      </w:pPr>
    </w:p>
    <w:p w:rsidR="008D614F" w:rsidRDefault="008D614F" w:rsidP="008D614F">
      <w:pPr>
        <w:shd w:val="clear" w:color="auto" w:fill="FFFFFF"/>
        <w:ind w:firstLine="709"/>
        <w:jc w:val="both"/>
        <w:rPr>
          <w:spacing w:val="-3"/>
        </w:rPr>
      </w:pPr>
      <w:r>
        <w:rPr>
          <w:spacing w:val="-5"/>
        </w:rPr>
        <w:t xml:space="preserve">В пробирку с изогнутой газоотводной трубкой наливают 3—4 </w:t>
      </w:r>
      <w:r w:rsidRPr="005A29C0">
        <w:rPr>
          <w:iCs/>
          <w:spacing w:val="-5"/>
        </w:rPr>
        <w:t>мл</w:t>
      </w:r>
      <w:r>
        <w:rPr>
          <w:i/>
          <w:iCs/>
          <w:spacing w:val="-5"/>
        </w:rPr>
        <w:t xml:space="preserve"> </w:t>
      </w:r>
      <w:r>
        <w:rPr>
          <w:i/>
          <w:spacing w:val="-4"/>
        </w:rPr>
        <w:t>5</w:t>
      </w:r>
      <w:r>
        <w:rPr>
          <w:spacing w:val="-4"/>
        </w:rPr>
        <w:t xml:space="preserve">-процентного раствора перманганата калия, 1—2 </w:t>
      </w:r>
      <w:r w:rsidRPr="005A29C0">
        <w:rPr>
          <w:iCs/>
          <w:spacing w:val="-4"/>
        </w:rPr>
        <w:t>мл</w:t>
      </w:r>
      <w:r>
        <w:rPr>
          <w:i/>
          <w:iCs/>
          <w:spacing w:val="-4"/>
        </w:rPr>
        <w:t xml:space="preserve"> </w:t>
      </w:r>
      <w:r>
        <w:rPr>
          <w:spacing w:val="-4"/>
        </w:rPr>
        <w:t xml:space="preserve">10-процентной </w:t>
      </w:r>
      <w:r>
        <w:rPr>
          <w:spacing w:val="-5"/>
        </w:rPr>
        <w:t xml:space="preserve">серной кислоты и 1 </w:t>
      </w:r>
      <w:r w:rsidRPr="005A29C0">
        <w:rPr>
          <w:iCs/>
          <w:spacing w:val="-5"/>
        </w:rPr>
        <w:t xml:space="preserve">мл </w:t>
      </w:r>
      <w:r>
        <w:rPr>
          <w:spacing w:val="-5"/>
        </w:rPr>
        <w:t xml:space="preserve">насыщенного раствора щавелевой кислоты. Газоотводную трубку помещают в пробирку с известковой водой. </w:t>
      </w:r>
      <w:r>
        <w:rPr>
          <w:spacing w:val="-3"/>
        </w:rPr>
        <w:t>Пробирку со смесью нагревают.</w:t>
      </w:r>
      <w:r w:rsidRPr="007D1A8A">
        <w:rPr>
          <w:spacing w:val="-3"/>
        </w:rPr>
        <w:t xml:space="preserve"> </w:t>
      </w:r>
      <w:r>
        <w:rPr>
          <w:spacing w:val="-3"/>
        </w:rPr>
        <w:t>Какие изменения вы наблюдаете?</w:t>
      </w:r>
    </w:p>
    <w:p w:rsidR="008D614F" w:rsidRDefault="008D614F" w:rsidP="008D614F">
      <w:pPr>
        <w:shd w:val="clear" w:color="auto" w:fill="FFFFFF"/>
        <w:ind w:firstLine="709"/>
        <w:jc w:val="both"/>
      </w:pPr>
      <w:r>
        <w:rPr>
          <w:spacing w:val="-3"/>
        </w:rPr>
        <w:t xml:space="preserve">Напишите уравнение окисления щавелевой кислоты. </w:t>
      </w:r>
    </w:p>
    <w:p w:rsidR="008D614F" w:rsidRDefault="008D614F" w:rsidP="008D614F">
      <w:pPr>
        <w:shd w:val="clear" w:color="auto" w:fill="FFFFFF"/>
        <w:ind w:firstLine="709"/>
        <w:jc w:val="both"/>
      </w:pPr>
      <w:r>
        <w:t xml:space="preserve">                  </w:t>
      </w:r>
    </w:p>
    <w:p w:rsidR="008D614F" w:rsidRDefault="008D614F" w:rsidP="008D614F">
      <w:pPr>
        <w:ind w:firstLine="709"/>
        <w:jc w:val="center"/>
      </w:pPr>
      <w:r>
        <w:t>Соли щавелевой кислоты</w:t>
      </w:r>
    </w:p>
    <w:p w:rsidR="008D614F" w:rsidRDefault="008D614F" w:rsidP="008D614F">
      <w:pPr>
        <w:ind w:firstLine="709"/>
        <w:jc w:val="both"/>
      </w:pPr>
    </w:p>
    <w:p w:rsidR="008D614F" w:rsidRDefault="008D614F" w:rsidP="008D614F">
      <w:pPr>
        <w:ind w:firstLine="709"/>
        <w:jc w:val="both"/>
      </w:pPr>
      <w:r>
        <w:t xml:space="preserve"> а) В пробирке к 2  </w:t>
      </w:r>
      <w:r w:rsidRPr="00A330C5">
        <w:rPr>
          <w:iCs/>
        </w:rPr>
        <w:t>мл</w:t>
      </w:r>
      <w:r>
        <w:rPr>
          <w:i/>
          <w:iCs/>
        </w:rPr>
        <w:t xml:space="preserve"> 2 </w:t>
      </w:r>
      <w:r>
        <w:t>н. раствора щавелевой кислоты прибав</w:t>
      </w:r>
      <w:r>
        <w:softHyphen/>
        <w:t xml:space="preserve">ляют 1 </w:t>
      </w:r>
      <w:r w:rsidRPr="00A330C5">
        <w:rPr>
          <w:iCs/>
        </w:rPr>
        <w:t>мл</w:t>
      </w:r>
      <w:r>
        <w:rPr>
          <w:i/>
          <w:iCs/>
        </w:rPr>
        <w:t xml:space="preserve"> </w:t>
      </w:r>
      <w:r w:rsidRPr="00DA4341">
        <w:rPr>
          <w:iCs/>
        </w:rPr>
        <w:t>2</w:t>
      </w:r>
      <w:r>
        <w:rPr>
          <w:iCs/>
        </w:rPr>
        <w:t xml:space="preserve"> </w:t>
      </w:r>
      <w:r w:rsidRPr="00DA4341">
        <w:rPr>
          <w:iCs/>
        </w:rPr>
        <w:t>н</w:t>
      </w:r>
      <w:r>
        <w:rPr>
          <w:i/>
          <w:iCs/>
        </w:rPr>
        <w:t xml:space="preserve"> </w:t>
      </w:r>
      <w:r>
        <w:t xml:space="preserve">раствора едкого кали. Что вы наблюдаете? Затем добавьте еще 1-2 мл 2 н раствора  щелочи.  </w:t>
      </w:r>
    </w:p>
    <w:p w:rsidR="008D614F" w:rsidRDefault="008D614F" w:rsidP="008D614F">
      <w:pPr>
        <w:ind w:firstLine="709"/>
        <w:jc w:val="both"/>
      </w:pPr>
      <w:r>
        <w:t>Напишите уравнения протекающих реакций. Объясните наблюдаемые изменения.</w:t>
      </w:r>
    </w:p>
    <w:p w:rsidR="008D614F" w:rsidRDefault="008D614F" w:rsidP="008D614F">
      <w:pPr>
        <w:shd w:val="clear" w:color="auto" w:fill="FFFFFF"/>
        <w:ind w:firstLine="709"/>
        <w:jc w:val="both"/>
      </w:pPr>
      <w:r>
        <w:t xml:space="preserve"> б) В пробирке к 2 мл 5 % раствора щавелевокислого калия прибавляют 2 мл 3 % раствора хлористого кальция.  К части взвеси образовавшегося осадка прибав</w:t>
      </w:r>
      <w:r>
        <w:softHyphen/>
        <w:t>ляют несколько капель 10 %</w:t>
      </w:r>
      <w:r w:rsidRPr="008C76AD">
        <w:t xml:space="preserve"> </w:t>
      </w:r>
      <w:r>
        <w:t>раствора соляной кислоты, к другой части взвеси прибавляют  несколько капель концентрированной уксус</w:t>
      </w:r>
      <w:r>
        <w:softHyphen/>
        <w:t>ной кислоты. Отметьте, что происходит при добавлении кислот к образовавшейся взвеси.</w:t>
      </w:r>
    </w:p>
    <w:p w:rsidR="008D614F" w:rsidRDefault="008D614F" w:rsidP="008D614F">
      <w:pPr>
        <w:shd w:val="clear" w:color="auto" w:fill="FFFFFF"/>
        <w:ind w:firstLine="709"/>
        <w:jc w:val="both"/>
      </w:pPr>
      <w:r>
        <w:t xml:space="preserve">Напишите уравнение протекающей реакции. </w:t>
      </w:r>
    </w:p>
    <w:p w:rsidR="008D614F" w:rsidRDefault="008D614F" w:rsidP="008D614F">
      <w:pPr>
        <w:shd w:val="clear" w:color="auto" w:fill="FFFFFF"/>
        <w:ind w:firstLine="709"/>
        <w:jc w:val="both"/>
      </w:pPr>
    </w:p>
    <w:p w:rsidR="00656F06" w:rsidRPr="00282A7F" w:rsidRDefault="00656F06" w:rsidP="008D614F">
      <w:pPr>
        <w:tabs>
          <w:tab w:val="left" w:pos="3585"/>
        </w:tabs>
        <w:jc w:val="both"/>
      </w:pPr>
    </w:p>
    <w:sectPr w:rsidR="00656F06" w:rsidRPr="00282A7F" w:rsidSect="00A915F9">
      <w:footerReference w:type="default" r:id="rId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082AF3">
    <w:pPr>
      <w:pStyle w:val="a5"/>
      <w:jc w:val="center"/>
    </w:pPr>
    <w:fldSimple w:instr="PAGE   \* MERGEFORMAT">
      <w:r w:rsidR="006A68F2">
        <w:rPr>
          <w:noProof/>
        </w:rPr>
        <w:t>1</w:t>
      </w:r>
    </w:fldSimple>
  </w:p>
  <w:p w:rsidR="00656F06" w:rsidRDefault="00656F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33AC1"/>
    <w:rsid w:val="00082AF3"/>
    <w:rsid w:val="0011133D"/>
    <w:rsid w:val="00122B0B"/>
    <w:rsid w:val="001B3096"/>
    <w:rsid w:val="00282A7F"/>
    <w:rsid w:val="002B5FA3"/>
    <w:rsid w:val="002D142C"/>
    <w:rsid w:val="00335E39"/>
    <w:rsid w:val="00363A62"/>
    <w:rsid w:val="003B60C9"/>
    <w:rsid w:val="004320F5"/>
    <w:rsid w:val="00496028"/>
    <w:rsid w:val="004E6242"/>
    <w:rsid w:val="004F540A"/>
    <w:rsid w:val="0051461D"/>
    <w:rsid w:val="00635133"/>
    <w:rsid w:val="00635BB6"/>
    <w:rsid w:val="00656108"/>
    <w:rsid w:val="00656F06"/>
    <w:rsid w:val="00674AEC"/>
    <w:rsid w:val="006A68F2"/>
    <w:rsid w:val="007C5A43"/>
    <w:rsid w:val="007E4043"/>
    <w:rsid w:val="00834AC8"/>
    <w:rsid w:val="00861E94"/>
    <w:rsid w:val="008D614F"/>
    <w:rsid w:val="0095587F"/>
    <w:rsid w:val="009C54B9"/>
    <w:rsid w:val="009D5CA8"/>
    <w:rsid w:val="009D6468"/>
    <w:rsid w:val="00A915F9"/>
    <w:rsid w:val="00AB2668"/>
    <w:rsid w:val="00AB2910"/>
    <w:rsid w:val="00AD22D8"/>
    <w:rsid w:val="00B07194"/>
    <w:rsid w:val="00BD21B9"/>
    <w:rsid w:val="00BD254D"/>
    <w:rsid w:val="00C04CD8"/>
    <w:rsid w:val="00C42F58"/>
    <w:rsid w:val="00C83FAF"/>
    <w:rsid w:val="00D43B71"/>
    <w:rsid w:val="00DE5AC3"/>
    <w:rsid w:val="00E1723C"/>
    <w:rsid w:val="00E40204"/>
    <w:rsid w:val="00E555AD"/>
    <w:rsid w:val="00EB7ED1"/>
    <w:rsid w:val="00ED5ED6"/>
    <w:rsid w:val="00F172E9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4A57F-3423-46E3-9936-CB9585B8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3</cp:revision>
  <dcterms:created xsi:type="dcterms:W3CDTF">2014-10-20T11:27:00Z</dcterms:created>
  <dcterms:modified xsi:type="dcterms:W3CDTF">2014-10-20T12:26:00Z</dcterms:modified>
</cp:coreProperties>
</file>